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0024" w:rsidRDefault="008A0024">
      <w:pPr>
        <w:rPr>
          <w:rFonts w:ascii="Times New Roman" w:eastAsia="Calibri" w:hAnsi="Times New Roman" w:cs="Times New Roman"/>
          <w:sz w:val="28"/>
          <w:szCs w:val="28"/>
          <w:lang w:val="cs-CZ" w:eastAsia="en-US"/>
        </w:rPr>
      </w:pPr>
      <w:r>
        <w:rPr>
          <w:rFonts w:ascii="Times New Roman" w:eastAsia="Calibri" w:hAnsi="Times New Roman" w:cs="Times New Roman"/>
          <w:noProof/>
          <w:sz w:val="28"/>
          <w:szCs w:val="28"/>
        </w:rPr>
        <w:drawing>
          <wp:anchor distT="0" distB="0" distL="114300" distR="114300" simplePos="0" relativeHeight="252091392" behindDoc="1" locked="0" layoutInCell="1" allowOverlap="1" wp14:anchorId="000B22A3" wp14:editId="463C7C44">
            <wp:simplePos x="0" y="0"/>
            <wp:positionH relativeFrom="column">
              <wp:posOffset>-1371951</wp:posOffset>
            </wp:positionH>
            <wp:positionV relativeFrom="paragraph">
              <wp:posOffset>-927735</wp:posOffset>
            </wp:positionV>
            <wp:extent cx="7634960" cy="10715625"/>
            <wp:effectExtent l="0" t="0" r="4445"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34960" cy="10715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lang w:val="cs-CZ" w:eastAsia="en-US"/>
        </w:rPr>
        <w:br w:type="page"/>
      </w:r>
    </w:p>
    <w:p w:rsidR="005E7141" w:rsidRDefault="005E7141">
      <w:pPr>
        <w:rPr>
          <w:rFonts w:ascii="Times New Roman" w:eastAsia="Calibri" w:hAnsi="Times New Roman" w:cs="Times New Roman"/>
          <w:sz w:val="28"/>
          <w:szCs w:val="28"/>
          <w:lang w:val="cs-CZ" w:eastAsia="en-US"/>
        </w:rPr>
      </w:pPr>
      <w:r>
        <w:rPr>
          <w:rFonts w:ascii="Times New Roman" w:eastAsia="Calibri" w:hAnsi="Times New Roman" w:cs="Times New Roman"/>
          <w:sz w:val="28"/>
          <w:szCs w:val="28"/>
          <w:lang w:val="cs-CZ" w:eastAsia="en-US"/>
        </w:rPr>
        <w:lastRenderedPageBreak/>
        <w:br w:type="page"/>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sidRPr="006441B9">
        <w:rPr>
          <w:rFonts w:ascii="Times New Roman" w:eastAsia="Calibri" w:hAnsi="Times New Roman" w:cs="Times New Roman"/>
          <w:sz w:val="28"/>
          <w:szCs w:val="28"/>
          <w:lang w:val="cs-CZ" w:eastAsia="en-US"/>
        </w:rPr>
        <w:lastRenderedPageBreak/>
        <w:t xml:space="preserve">České vysoké učení technické v Praze </w:t>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sidRPr="006441B9">
        <w:rPr>
          <w:rFonts w:ascii="Times New Roman" w:eastAsia="Calibri" w:hAnsi="Times New Roman" w:cs="Times New Roman"/>
          <w:sz w:val="28"/>
          <w:szCs w:val="28"/>
          <w:lang w:val="cs-CZ" w:eastAsia="en-US"/>
        </w:rPr>
        <w:t>Fakulta elektrotechnická</w:t>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sidRPr="006441B9">
        <w:rPr>
          <w:rFonts w:ascii="Times New Roman" w:eastAsia="Calibri" w:hAnsi="Times New Roman" w:cs="Times New Roman"/>
          <w:sz w:val="28"/>
          <w:szCs w:val="28"/>
          <w:lang w:val="cs-CZ" w:eastAsia="en-US"/>
        </w:rPr>
        <w:t>Katedra počítačové grafiky a interakce</w:t>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726C3" w:rsidP="008726C3">
      <w:pPr>
        <w:autoSpaceDE w:val="0"/>
        <w:autoSpaceDN w:val="0"/>
        <w:adjustRightInd w:val="0"/>
        <w:spacing w:after="0" w:line="240" w:lineRule="auto"/>
        <w:jc w:val="center"/>
        <w:rPr>
          <w:rFonts w:ascii="Times New Roman" w:eastAsia="Calibri" w:hAnsi="Times New Roman" w:cs="Times New Roman"/>
          <w:sz w:val="24"/>
          <w:szCs w:val="24"/>
          <w:lang w:val="cs-CZ" w:eastAsia="en-US"/>
        </w:rPr>
      </w:pPr>
      <w:r w:rsidRPr="006441B9">
        <w:rPr>
          <w:rFonts w:ascii="Times New Roman" w:eastAsia="Calibri" w:hAnsi="Times New Roman" w:cs="Times New Roman"/>
          <w:noProof/>
          <w:sz w:val="24"/>
          <w:szCs w:val="24"/>
        </w:rPr>
        <w:drawing>
          <wp:inline distT="0" distB="0" distL="0" distR="0" wp14:anchorId="19780743" wp14:editId="2CBB4C30">
            <wp:extent cx="2009140" cy="1449070"/>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140" cy="1449070"/>
                    </a:xfrm>
                    <a:prstGeom prst="rect">
                      <a:avLst/>
                    </a:prstGeom>
                    <a:noFill/>
                    <a:ln>
                      <a:noFill/>
                    </a:ln>
                  </pic:spPr>
                </pic:pic>
              </a:graphicData>
            </a:graphic>
          </wp:inline>
        </w:drawing>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726C3" w:rsidRPr="006441B9" w:rsidRDefault="008726C3" w:rsidP="008C4A80">
      <w:pPr>
        <w:autoSpaceDE w:val="0"/>
        <w:autoSpaceDN w:val="0"/>
        <w:adjustRightInd w:val="0"/>
        <w:spacing w:after="0" w:line="240" w:lineRule="auto"/>
        <w:jc w:val="center"/>
        <w:rPr>
          <w:rFonts w:ascii="Times New Roman" w:eastAsia="Calibri" w:hAnsi="Times New Roman" w:cs="Times New Roman"/>
          <w:color w:val="808080"/>
          <w:sz w:val="24"/>
          <w:szCs w:val="24"/>
          <w:lang w:val="cs-CZ" w:eastAsia="en-US"/>
        </w:rPr>
      </w:pPr>
      <w:r w:rsidRPr="006441B9">
        <w:rPr>
          <w:rFonts w:ascii="Times New Roman" w:eastAsia="Calibri" w:hAnsi="Times New Roman" w:cs="Times New Roman"/>
          <w:color w:val="808080"/>
          <w:sz w:val="24"/>
          <w:szCs w:val="24"/>
          <w:lang w:val="cs-CZ" w:eastAsia="en-US"/>
        </w:rPr>
        <w:t>Bakalářská práce</w:t>
      </w:r>
    </w:p>
    <w:p w:rsidR="008316D4" w:rsidRPr="003066B8" w:rsidRDefault="00C74AF9" w:rsidP="008316D4">
      <w:pPr>
        <w:autoSpaceDE w:val="0"/>
        <w:autoSpaceDN w:val="0"/>
        <w:adjustRightInd w:val="0"/>
        <w:spacing w:after="0" w:line="240" w:lineRule="auto"/>
        <w:jc w:val="center"/>
        <w:rPr>
          <w:rFonts w:eastAsia="Adobe Kaiti Std R" w:cstheme="minorHAnsi"/>
          <w:sz w:val="60"/>
          <w:szCs w:val="60"/>
          <w:lang w:val="cs-CZ" w:eastAsia="en-US"/>
        </w:rPr>
      </w:pPr>
      <w:r w:rsidRPr="003066B8">
        <w:rPr>
          <w:rFonts w:eastAsia="Adobe Kaiti Std R" w:cstheme="minorHAnsi"/>
          <w:sz w:val="60"/>
          <w:szCs w:val="60"/>
          <w:lang w:val="cs-CZ" w:eastAsia="en-US"/>
        </w:rPr>
        <w:t>Interaktivní</w:t>
      </w:r>
      <w:r w:rsidR="008316D4" w:rsidRPr="003066B8">
        <w:rPr>
          <w:rFonts w:eastAsia="Adobe Kaiti Std R" w:cstheme="minorHAnsi"/>
          <w:sz w:val="60"/>
          <w:szCs w:val="60"/>
          <w:lang w:val="cs-CZ" w:eastAsia="en-US"/>
        </w:rPr>
        <w:t xml:space="preserve"> model tokamaku Golem</w:t>
      </w:r>
    </w:p>
    <w:p w:rsidR="008726C3" w:rsidRPr="006441B9" w:rsidRDefault="008726C3" w:rsidP="008726C3">
      <w:pPr>
        <w:autoSpaceDE w:val="0"/>
        <w:autoSpaceDN w:val="0"/>
        <w:adjustRightInd w:val="0"/>
        <w:spacing w:after="0" w:line="240" w:lineRule="auto"/>
        <w:jc w:val="center"/>
        <w:rPr>
          <w:rFonts w:ascii="Times New Roman" w:eastAsia="Calibri" w:hAnsi="Times New Roman" w:cs="Times New Roman"/>
          <w:color w:val="808080"/>
          <w:sz w:val="24"/>
          <w:szCs w:val="24"/>
          <w:lang w:val="cs-CZ" w:eastAsia="en-US"/>
        </w:rPr>
      </w:pPr>
    </w:p>
    <w:p w:rsidR="008726C3" w:rsidRPr="006441B9" w:rsidRDefault="008726C3" w:rsidP="008726C3">
      <w:pPr>
        <w:autoSpaceDE w:val="0"/>
        <w:autoSpaceDN w:val="0"/>
        <w:adjustRightInd w:val="0"/>
        <w:spacing w:after="0" w:line="240" w:lineRule="auto"/>
        <w:jc w:val="center"/>
        <w:rPr>
          <w:rFonts w:ascii="Times New Roman" w:eastAsia="Calibri" w:hAnsi="Times New Roman" w:cs="Times New Roman"/>
          <w:color w:val="808080"/>
          <w:sz w:val="24"/>
          <w:szCs w:val="24"/>
          <w:lang w:val="cs-CZ" w:eastAsia="en-US"/>
        </w:rPr>
      </w:pPr>
      <w:r w:rsidRPr="006441B9">
        <w:rPr>
          <w:rFonts w:ascii="Times New Roman" w:eastAsia="Calibri" w:hAnsi="Times New Roman" w:cs="Times New Roman"/>
          <w:color w:val="808080"/>
          <w:sz w:val="24"/>
          <w:szCs w:val="24"/>
          <w:lang w:val="cs-CZ" w:eastAsia="en-US"/>
        </w:rPr>
        <w:t>Bachelor</w:t>
      </w:r>
      <w:r w:rsidR="00AC541F">
        <w:rPr>
          <w:rFonts w:ascii="Times New Roman" w:eastAsia="Calibri" w:hAnsi="Times New Roman" w:cs="Times New Roman"/>
          <w:color w:val="808080"/>
          <w:sz w:val="24"/>
          <w:szCs w:val="24"/>
          <w:lang w:val="cs-CZ" w:eastAsia="en-US"/>
        </w:rPr>
        <w:t>‘s</w:t>
      </w:r>
      <w:r w:rsidRPr="006441B9">
        <w:rPr>
          <w:rFonts w:ascii="Times New Roman" w:eastAsia="Calibri" w:hAnsi="Times New Roman" w:cs="Times New Roman"/>
          <w:color w:val="808080"/>
          <w:sz w:val="24"/>
          <w:szCs w:val="24"/>
          <w:lang w:val="cs-CZ" w:eastAsia="en-US"/>
        </w:rPr>
        <w:t xml:space="preserve"> Thesis</w:t>
      </w:r>
    </w:p>
    <w:p w:rsidR="008726C3" w:rsidRPr="003066B8" w:rsidRDefault="008726C3" w:rsidP="008726C3">
      <w:pPr>
        <w:autoSpaceDE w:val="0"/>
        <w:autoSpaceDN w:val="0"/>
        <w:adjustRightInd w:val="0"/>
        <w:spacing w:after="0" w:line="240" w:lineRule="auto"/>
        <w:jc w:val="center"/>
        <w:rPr>
          <w:rFonts w:eastAsia="Adobe Kaiti Std R" w:cstheme="minorHAnsi"/>
          <w:sz w:val="60"/>
          <w:szCs w:val="60"/>
          <w:lang w:val="cs-CZ" w:eastAsia="en-US"/>
        </w:rPr>
      </w:pPr>
      <w:r w:rsidRPr="003066B8">
        <w:rPr>
          <w:rFonts w:eastAsia="Adobe Kaiti Std R" w:cstheme="minorHAnsi"/>
          <w:sz w:val="60"/>
          <w:szCs w:val="60"/>
          <w:lang w:val="cs-CZ" w:eastAsia="en-US"/>
        </w:rPr>
        <w:t>Interactive model of tokamak Golem</w:t>
      </w:r>
    </w:p>
    <w:p w:rsidR="008316D4" w:rsidRPr="006441B9" w:rsidRDefault="008316D4" w:rsidP="009A6237">
      <w:pPr>
        <w:autoSpaceDE w:val="0"/>
        <w:autoSpaceDN w:val="0"/>
        <w:adjustRightInd w:val="0"/>
        <w:spacing w:after="0" w:line="240" w:lineRule="auto"/>
        <w:rPr>
          <w:rFonts w:ascii="Times New Roman" w:eastAsia="Calibri" w:hAnsi="Times New Roman" w:cs="Times New Roman"/>
          <w:sz w:val="24"/>
          <w:szCs w:val="24"/>
          <w:lang w:val="cs-CZ" w:eastAsia="en-US"/>
        </w:rPr>
      </w:pPr>
    </w:p>
    <w:p w:rsidR="008316D4" w:rsidRPr="006441B9" w:rsidRDefault="008316D4" w:rsidP="008726C3">
      <w:pPr>
        <w:autoSpaceDE w:val="0"/>
        <w:autoSpaceDN w:val="0"/>
        <w:adjustRightInd w:val="0"/>
        <w:spacing w:after="0" w:line="240" w:lineRule="auto"/>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40791A" w:rsidRPr="006441B9" w:rsidRDefault="0040791A"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i/>
          <w:sz w:val="28"/>
          <w:szCs w:val="28"/>
          <w:lang w:val="cs-CZ" w:eastAsia="en-US"/>
        </w:rPr>
      </w:pPr>
      <w:r w:rsidRPr="006441B9">
        <w:rPr>
          <w:rFonts w:ascii="Times New Roman" w:eastAsia="Calibri" w:hAnsi="Times New Roman" w:cs="Times New Roman"/>
          <w:i/>
          <w:sz w:val="28"/>
          <w:szCs w:val="28"/>
          <w:lang w:val="cs-CZ" w:eastAsia="en-US"/>
        </w:rPr>
        <w:t>Ondřej Pluhař</w:t>
      </w:r>
    </w:p>
    <w:p w:rsidR="008316D4" w:rsidRDefault="008316D4"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40791A" w:rsidRPr="006441B9" w:rsidRDefault="0040791A" w:rsidP="008316D4">
      <w:pPr>
        <w:autoSpaceDE w:val="0"/>
        <w:autoSpaceDN w:val="0"/>
        <w:adjustRightInd w:val="0"/>
        <w:spacing w:after="0" w:line="240" w:lineRule="auto"/>
        <w:jc w:val="center"/>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rPr>
          <w:rFonts w:ascii="Times New Roman" w:eastAsia="Calibri" w:hAnsi="Times New Roman" w:cs="Times New Roman"/>
          <w:sz w:val="24"/>
          <w:szCs w:val="24"/>
          <w:lang w:val="cs-CZ" w:eastAsia="en-US"/>
        </w:rPr>
      </w:pPr>
    </w:p>
    <w:p w:rsidR="008316D4" w:rsidRPr="006441B9" w:rsidRDefault="008316D4" w:rsidP="008316D4">
      <w:pPr>
        <w:tabs>
          <w:tab w:val="left" w:pos="2145"/>
        </w:tabs>
        <w:autoSpaceDE w:val="0"/>
        <w:autoSpaceDN w:val="0"/>
        <w:adjustRightInd w:val="0"/>
        <w:spacing w:after="0" w:line="240" w:lineRule="auto"/>
        <w:rPr>
          <w:rFonts w:ascii="Times New Roman" w:eastAsia="Calibri" w:hAnsi="Times New Roman" w:cs="Times New Roman"/>
          <w:sz w:val="24"/>
          <w:szCs w:val="24"/>
          <w:lang w:val="cs-CZ" w:eastAsia="en-US"/>
        </w:rPr>
      </w:pPr>
      <w:r w:rsidRPr="006441B9">
        <w:rPr>
          <w:rFonts w:ascii="Times New Roman" w:eastAsia="Calibri" w:hAnsi="Times New Roman" w:cs="Times New Roman"/>
          <w:sz w:val="24"/>
          <w:szCs w:val="24"/>
          <w:lang w:val="cs-CZ" w:eastAsia="en-US"/>
        </w:rPr>
        <w:tab/>
      </w:r>
    </w:p>
    <w:p w:rsidR="008316D4" w:rsidRPr="006441B9" w:rsidRDefault="008316D4" w:rsidP="00A60CBD">
      <w:pPr>
        <w:autoSpaceDE w:val="0"/>
        <w:autoSpaceDN w:val="0"/>
        <w:adjustRightInd w:val="0"/>
        <w:spacing w:after="0" w:line="240" w:lineRule="auto"/>
        <w:rPr>
          <w:rFonts w:ascii="Times New Roman" w:eastAsia="Calibri" w:hAnsi="Times New Roman" w:cs="Times New Roman"/>
          <w:sz w:val="24"/>
          <w:szCs w:val="24"/>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sidRPr="006441B9">
        <w:rPr>
          <w:rFonts w:ascii="Times New Roman" w:eastAsia="Calibri" w:hAnsi="Times New Roman" w:cs="Times New Roman"/>
          <w:sz w:val="28"/>
          <w:szCs w:val="28"/>
          <w:lang w:val="cs-CZ" w:eastAsia="en-US"/>
        </w:rPr>
        <w:t xml:space="preserve">Vedoucí </w:t>
      </w:r>
      <w:r w:rsidR="00147CD0" w:rsidRPr="006441B9">
        <w:rPr>
          <w:rFonts w:ascii="Times New Roman" w:eastAsia="Calibri" w:hAnsi="Times New Roman" w:cs="Times New Roman"/>
          <w:sz w:val="28"/>
          <w:szCs w:val="28"/>
          <w:lang w:val="cs-CZ" w:eastAsia="en-US"/>
        </w:rPr>
        <w:t>práce: prof.</w:t>
      </w:r>
      <w:r w:rsidRPr="006441B9">
        <w:rPr>
          <w:rFonts w:ascii="Times New Roman" w:eastAsia="Calibri" w:hAnsi="Times New Roman" w:cs="Times New Roman"/>
          <w:sz w:val="28"/>
          <w:szCs w:val="28"/>
          <w:lang w:val="cs-CZ" w:eastAsia="en-US"/>
        </w:rPr>
        <w:t xml:space="preserve"> Ing. Jiří Žára, CSc.</w:t>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p>
    <w:p w:rsidR="008C4A80" w:rsidRPr="006441B9" w:rsidRDefault="00396856"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Pr>
          <w:rFonts w:ascii="Times New Roman" w:eastAsia="Calibri" w:hAnsi="Times New Roman" w:cs="Times New Roman"/>
          <w:sz w:val="28"/>
          <w:szCs w:val="28"/>
          <w:lang w:val="cs-CZ" w:eastAsia="en-US"/>
        </w:rPr>
        <w:t>Studijní p</w:t>
      </w:r>
      <w:r w:rsidR="008C4A80" w:rsidRPr="006441B9">
        <w:rPr>
          <w:rFonts w:ascii="Times New Roman" w:eastAsia="Calibri" w:hAnsi="Times New Roman" w:cs="Times New Roman"/>
          <w:sz w:val="28"/>
          <w:szCs w:val="28"/>
          <w:lang w:val="cs-CZ" w:eastAsia="en-US"/>
        </w:rPr>
        <w:t xml:space="preserve">rogram: </w:t>
      </w:r>
      <w:r w:rsidR="008316D4" w:rsidRPr="006441B9">
        <w:rPr>
          <w:rFonts w:ascii="Times New Roman" w:eastAsia="Calibri" w:hAnsi="Times New Roman" w:cs="Times New Roman"/>
          <w:sz w:val="28"/>
          <w:szCs w:val="28"/>
          <w:lang w:val="cs-CZ" w:eastAsia="en-US"/>
        </w:rPr>
        <w:t>Softwar</w:t>
      </w:r>
      <w:r w:rsidR="008C4A80" w:rsidRPr="006441B9">
        <w:rPr>
          <w:rFonts w:ascii="Times New Roman" w:eastAsia="Calibri" w:hAnsi="Times New Roman" w:cs="Times New Roman"/>
          <w:sz w:val="28"/>
          <w:szCs w:val="28"/>
          <w:lang w:val="cs-CZ" w:eastAsia="en-US"/>
        </w:rPr>
        <w:t xml:space="preserve">ové technologie a management </w:t>
      </w:r>
    </w:p>
    <w:p w:rsidR="008316D4" w:rsidRPr="006441B9" w:rsidRDefault="008C4A80"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sidRPr="006441B9">
        <w:rPr>
          <w:rFonts w:ascii="Times New Roman" w:eastAsia="Calibri" w:hAnsi="Times New Roman" w:cs="Times New Roman"/>
          <w:sz w:val="28"/>
          <w:szCs w:val="28"/>
          <w:lang w:val="cs-CZ" w:eastAsia="en-US"/>
        </w:rPr>
        <w:t xml:space="preserve">Bakalářský obor: </w:t>
      </w:r>
      <w:r w:rsidR="007D1752">
        <w:rPr>
          <w:rFonts w:ascii="Times New Roman" w:eastAsia="Calibri" w:hAnsi="Times New Roman" w:cs="Times New Roman"/>
          <w:sz w:val="28"/>
          <w:szCs w:val="28"/>
          <w:lang w:val="cs-CZ" w:eastAsia="en-US"/>
        </w:rPr>
        <w:t>Web a multime</w:t>
      </w:r>
      <w:r w:rsidR="008316D4" w:rsidRPr="006441B9">
        <w:rPr>
          <w:rFonts w:ascii="Times New Roman" w:eastAsia="Calibri" w:hAnsi="Times New Roman" w:cs="Times New Roman"/>
          <w:sz w:val="28"/>
          <w:szCs w:val="28"/>
          <w:lang w:val="cs-CZ" w:eastAsia="en-US"/>
        </w:rPr>
        <w:t>dia</w:t>
      </w:r>
    </w:p>
    <w:p w:rsidR="008316D4" w:rsidRPr="006441B9" w:rsidRDefault="008316D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p>
    <w:p w:rsidR="00965930" w:rsidRDefault="00505714" w:rsidP="008316D4">
      <w:pPr>
        <w:autoSpaceDE w:val="0"/>
        <w:autoSpaceDN w:val="0"/>
        <w:adjustRightInd w:val="0"/>
        <w:spacing w:after="0" w:line="240" w:lineRule="auto"/>
        <w:jc w:val="center"/>
        <w:rPr>
          <w:rFonts w:ascii="Times New Roman" w:eastAsia="Calibri" w:hAnsi="Times New Roman" w:cs="Times New Roman"/>
          <w:sz w:val="28"/>
          <w:szCs w:val="28"/>
          <w:lang w:val="cs-CZ" w:eastAsia="en-US"/>
        </w:rPr>
      </w:pPr>
      <w:r>
        <w:rPr>
          <w:rFonts w:ascii="Times New Roman" w:eastAsia="Calibri" w:hAnsi="Times New Roman" w:cs="Times New Roman"/>
          <w:sz w:val="28"/>
          <w:szCs w:val="28"/>
          <w:lang w:val="cs-CZ" w:eastAsia="en-US"/>
        </w:rPr>
        <w:t>17</w:t>
      </w:r>
      <w:r w:rsidR="00A21396">
        <w:rPr>
          <w:rFonts w:ascii="Times New Roman" w:eastAsia="Calibri" w:hAnsi="Times New Roman" w:cs="Times New Roman"/>
          <w:sz w:val="28"/>
          <w:szCs w:val="28"/>
          <w:lang w:val="cs-CZ" w:eastAsia="en-US"/>
        </w:rPr>
        <w:t>.</w:t>
      </w:r>
      <w:r w:rsidR="00DB52A3">
        <w:rPr>
          <w:rFonts w:ascii="Times New Roman" w:eastAsia="Calibri" w:hAnsi="Times New Roman" w:cs="Times New Roman"/>
          <w:sz w:val="28"/>
          <w:szCs w:val="28"/>
          <w:lang w:val="cs-CZ" w:eastAsia="en-US"/>
        </w:rPr>
        <w:t xml:space="preserve"> k</w:t>
      </w:r>
      <w:r w:rsidR="008C4A80" w:rsidRPr="006441B9">
        <w:rPr>
          <w:rFonts w:ascii="Times New Roman" w:eastAsia="Calibri" w:hAnsi="Times New Roman" w:cs="Times New Roman"/>
          <w:sz w:val="28"/>
          <w:szCs w:val="28"/>
          <w:lang w:val="cs-CZ" w:eastAsia="en-US"/>
        </w:rPr>
        <w:t>větna</w:t>
      </w:r>
      <w:r w:rsidR="008316D4" w:rsidRPr="006441B9">
        <w:rPr>
          <w:rFonts w:ascii="Times New Roman" w:eastAsia="Calibri" w:hAnsi="Times New Roman" w:cs="Times New Roman"/>
          <w:sz w:val="28"/>
          <w:szCs w:val="28"/>
          <w:lang w:val="cs-CZ" w:eastAsia="en-US"/>
        </w:rPr>
        <w:t xml:space="preserve"> 20</w:t>
      </w:r>
      <w:r w:rsidR="00370F38">
        <w:rPr>
          <w:rFonts w:ascii="Times New Roman" w:eastAsia="Calibri" w:hAnsi="Times New Roman" w:cs="Times New Roman"/>
          <w:sz w:val="28"/>
          <w:szCs w:val="28"/>
          <w:lang w:val="cs-CZ" w:eastAsia="en-US"/>
        </w:rPr>
        <w:t>11</w:t>
      </w:r>
      <w:bookmarkStart w:id="0" w:name="_GoBack"/>
      <w:bookmarkEnd w:id="0"/>
    </w:p>
    <w:p w:rsidR="00965930" w:rsidRDefault="00965930">
      <w:pPr>
        <w:rPr>
          <w:rFonts w:ascii="Times New Roman" w:eastAsia="Calibri" w:hAnsi="Times New Roman" w:cs="Times New Roman"/>
          <w:sz w:val="28"/>
          <w:szCs w:val="28"/>
          <w:lang w:val="cs-CZ" w:eastAsia="en-US"/>
        </w:rPr>
      </w:pPr>
      <w:r>
        <w:rPr>
          <w:rFonts w:ascii="Times New Roman" w:eastAsia="Calibri" w:hAnsi="Times New Roman" w:cs="Times New Roman"/>
          <w:sz w:val="28"/>
          <w:szCs w:val="28"/>
          <w:lang w:val="cs-CZ" w:eastAsia="en-US"/>
        </w:rPr>
        <w:br w:type="page"/>
      </w:r>
    </w:p>
    <w:p w:rsidR="00965930" w:rsidRDefault="00965930">
      <w:pPr>
        <w:rPr>
          <w:rFonts w:ascii="Cambria" w:eastAsia="Calibri" w:hAnsi="Cambria" w:cs="Times New Roman"/>
          <w:b/>
          <w:sz w:val="40"/>
          <w:szCs w:val="32"/>
          <w:lang w:eastAsia="en-US"/>
        </w:rPr>
      </w:pPr>
      <w:r>
        <w:rPr>
          <w:rFonts w:eastAsia="Calibri"/>
          <w:lang w:eastAsia="en-US"/>
        </w:rPr>
        <w:lastRenderedPageBreak/>
        <w:br w:type="page"/>
      </w: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Default="00965930" w:rsidP="00965930">
      <w:pPr>
        <w:pStyle w:val="content"/>
        <w:rPr>
          <w:rFonts w:eastAsia="Calibri"/>
          <w:lang w:eastAsia="en-US"/>
        </w:rPr>
      </w:pPr>
    </w:p>
    <w:p w:rsidR="00965930" w:rsidRPr="00370F38" w:rsidRDefault="00965930" w:rsidP="00965930">
      <w:pPr>
        <w:pStyle w:val="content"/>
        <w:rPr>
          <w:rFonts w:eastAsia="Calibri"/>
          <w:lang w:eastAsia="en-US"/>
        </w:rPr>
      </w:pPr>
      <w:r w:rsidRPr="00370F38">
        <w:rPr>
          <w:rFonts w:eastAsia="Calibri"/>
          <w:lang w:eastAsia="en-US"/>
        </w:rPr>
        <w:t>Acknowledgements</w:t>
      </w:r>
    </w:p>
    <w:p w:rsidR="00965930" w:rsidRDefault="00965930" w:rsidP="00965930">
      <w:pPr>
        <w:pStyle w:val="paragraphs"/>
        <w:ind w:firstLine="0"/>
        <w:jc w:val="left"/>
        <w:rPr>
          <w:rFonts w:eastAsia="Calibri"/>
          <w:lang w:eastAsia="en-US"/>
        </w:rPr>
      </w:pPr>
      <w:r>
        <w:rPr>
          <w:rFonts w:eastAsia="Calibri"/>
          <w:lang w:eastAsia="en-US"/>
        </w:rPr>
        <w:t xml:space="preserve">I would like to thank </w:t>
      </w:r>
    </w:p>
    <w:p w:rsidR="00965930" w:rsidRDefault="00965930" w:rsidP="00965930">
      <w:pPr>
        <w:pStyle w:val="paragraphs"/>
        <w:ind w:firstLine="0"/>
        <w:jc w:val="left"/>
        <w:rPr>
          <w:rFonts w:eastAsia="Calibri"/>
          <w:lang w:eastAsia="en-US"/>
        </w:rPr>
      </w:pPr>
      <w:r w:rsidRPr="00A939DF">
        <w:rPr>
          <w:rFonts w:eastAsia="Calibri"/>
          <w:b/>
          <w:lang w:eastAsia="en-US"/>
        </w:rPr>
        <w:t>Jiri Zara</w:t>
      </w:r>
      <w:r>
        <w:rPr>
          <w:rFonts w:eastAsia="Calibri"/>
          <w:lang w:eastAsia="en-US"/>
        </w:rPr>
        <w:t>, my bachelor’s thesis supervisor for helping me to aim the thesis in the right direction,</w:t>
      </w:r>
      <w:r>
        <w:rPr>
          <w:rFonts w:eastAsia="Calibri"/>
          <w:lang w:eastAsia="en-US"/>
        </w:rPr>
        <w:br/>
      </w:r>
      <w:r w:rsidRPr="00A939DF">
        <w:rPr>
          <w:rFonts w:eastAsia="Calibri"/>
          <w:b/>
          <w:lang w:eastAsia="en-US"/>
        </w:rPr>
        <w:t>Vojtech Svoboda</w:t>
      </w:r>
      <w:r>
        <w:rPr>
          <w:rFonts w:eastAsia="Calibri"/>
          <w:lang w:eastAsia="en-US"/>
        </w:rPr>
        <w:t xml:space="preserve"> for his ideas, enthusiasm and good spirit, </w:t>
      </w:r>
      <w:r>
        <w:rPr>
          <w:rFonts w:eastAsia="Calibri"/>
          <w:lang w:eastAsia="en-US"/>
        </w:rPr>
        <w:br/>
      </w:r>
      <w:r w:rsidRPr="00A939DF">
        <w:rPr>
          <w:rFonts w:eastAsia="Calibri"/>
          <w:b/>
          <w:lang w:eastAsia="en-US"/>
        </w:rPr>
        <w:t>Alexei Sourin</w:t>
      </w:r>
      <w:r>
        <w:rPr>
          <w:rFonts w:eastAsia="Calibri"/>
          <w:lang w:eastAsia="en-US"/>
        </w:rPr>
        <w:t xml:space="preserve"> for his advice, </w:t>
      </w:r>
      <w:r>
        <w:rPr>
          <w:rFonts w:eastAsia="Calibri"/>
          <w:lang w:eastAsia="en-US"/>
        </w:rPr>
        <w:br/>
      </w:r>
      <w:r w:rsidRPr="00B11789">
        <w:rPr>
          <w:rFonts w:eastAsia="Calibri"/>
          <w:b/>
          <w:lang w:eastAsia="en-US"/>
        </w:rPr>
        <w:t>Jakub Jansa</w:t>
      </w:r>
      <w:r>
        <w:rPr>
          <w:rFonts w:eastAsia="Calibri"/>
          <w:lang w:eastAsia="en-US"/>
        </w:rPr>
        <w:t xml:space="preserve"> and </w:t>
      </w:r>
      <w:r w:rsidRPr="00B11789">
        <w:rPr>
          <w:rFonts w:eastAsia="Calibri"/>
          <w:b/>
          <w:lang w:eastAsia="en-US"/>
        </w:rPr>
        <w:t>Ji</w:t>
      </w:r>
      <w:r w:rsidRPr="00B11789">
        <w:rPr>
          <w:rFonts w:eastAsiaTheme="minorEastAsia"/>
          <w:b/>
          <w:lang w:val="cs-CZ"/>
        </w:rPr>
        <w:t>ří Matoušek</w:t>
      </w:r>
      <w:r>
        <w:rPr>
          <w:rFonts w:eastAsiaTheme="minorEastAsia"/>
          <w:lang w:val="cs-CZ"/>
        </w:rPr>
        <w:t xml:space="preserve"> </w:t>
      </w:r>
      <w:r w:rsidRPr="00B11789">
        <w:rPr>
          <w:rFonts w:eastAsiaTheme="minorEastAsia"/>
        </w:rPr>
        <w:t xml:space="preserve">for </w:t>
      </w:r>
      <w:r>
        <w:rPr>
          <w:rFonts w:eastAsiaTheme="minorEastAsia"/>
        </w:rPr>
        <w:t xml:space="preserve">their </w:t>
      </w:r>
      <w:r w:rsidRPr="00B11789">
        <w:rPr>
          <w:rFonts w:eastAsiaTheme="minorEastAsia"/>
        </w:rPr>
        <w:t>help with</w:t>
      </w:r>
      <w:r>
        <w:rPr>
          <w:rFonts w:eastAsiaTheme="minorEastAsia"/>
        </w:rPr>
        <w:t xml:space="preserve"> the</w:t>
      </w:r>
      <w:r w:rsidRPr="00B11789">
        <w:rPr>
          <w:rFonts w:eastAsiaTheme="minorEastAsia"/>
        </w:rPr>
        <w:t xml:space="preserve"> administration</w:t>
      </w:r>
      <w:r>
        <w:rPr>
          <w:rFonts w:eastAsiaTheme="minorEastAsia"/>
        </w:rPr>
        <w:t xml:space="preserve"> of the project</w:t>
      </w:r>
      <w:r>
        <w:rPr>
          <w:rFonts w:eastAsia="Calibri"/>
          <w:lang w:eastAsia="en-US"/>
        </w:rPr>
        <w:br/>
        <w:t xml:space="preserve">and my dear </w:t>
      </w:r>
      <w:r w:rsidRPr="00A939DF">
        <w:rPr>
          <w:rFonts w:eastAsia="Calibri"/>
          <w:b/>
          <w:lang w:eastAsia="en-US"/>
        </w:rPr>
        <w:t>Lim Yee Ting</w:t>
      </w:r>
      <w:r>
        <w:rPr>
          <w:rFonts w:eastAsia="Calibri"/>
          <w:lang w:eastAsia="en-US"/>
        </w:rPr>
        <w:t xml:space="preserve"> for all the support and help I needed to write this paper. </w:t>
      </w:r>
    </w:p>
    <w:p w:rsidR="00526238" w:rsidRDefault="00965930">
      <w:pPr>
        <w:rPr>
          <w:rFonts w:eastAsia="Calibri"/>
          <w:lang w:eastAsia="en-US"/>
        </w:rPr>
        <w:sectPr w:rsidR="00526238" w:rsidSect="00526238">
          <w:headerReference w:type="even" r:id="rId11"/>
          <w:headerReference w:type="default" r:id="rId12"/>
          <w:pgSz w:w="11906" w:h="16838" w:code="9"/>
          <w:pgMar w:top="1418" w:right="567" w:bottom="851" w:left="567" w:header="709" w:footer="709" w:gutter="1418"/>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pgNumType w:fmt="lowerRoman" w:start="7"/>
          <w:cols w:space="708"/>
          <w:docGrid w:linePitch="360"/>
        </w:sectPr>
      </w:pPr>
      <w:r>
        <w:rPr>
          <w:rFonts w:eastAsia="Calibri"/>
          <w:lang w:eastAsia="en-US"/>
        </w:rPr>
        <w:br w:type="page"/>
      </w:r>
      <w:r>
        <w:rPr>
          <w:rFonts w:eastAsia="Calibri"/>
          <w:lang w:eastAsia="en-US"/>
        </w:rPr>
        <w:lastRenderedPageBreak/>
        <w:br w:type="page"/>
      </w:r>
    </w:p>
    <w:p w:rsidR="00965930" w:rsidRDefault="00965930">
      <w:pPr>
        <w:rPr>
          <w:rFonts w:eastAsia="Calibri"/>
          <w:lang w:eastAsia="en-US"/>
        </w:rPr>
      </w:pPr>
    </w:p>
    <w:p w:rsidR="005E7141" w:rsidRDefault="005E7141">
      <w:pPr>
        <w:rPr>
          <w:rFonts w:ascii="Cambria" w:eastAsia="Calibri" w:hAnsi="Cambria" w:cs="Times New Roman"/>
          <w:b/>
          <w:sz w:val="36"/>
          <w:szCs w:val="36"/>
          <w:lang w:eastAsia="en-US"/>
        </w:rPr>
      </w:pPr>
    </w:p>
    <w:p w:rsidR="00611C33" w:rsidRDefault="00611C33" w:rsidP="00611C33">
      <w:pPr>
        <w:rPr>
          <w:rFonts w:ascii="Cambria" w:eastAsia="Calibri" w:hAnsi="Cambria" w:cs="Times New Roman"/>
          <w:b/>
          <w:sz w:val="36"/>
          <w:szCs w:val="36"/>
          <w:lang w:eastAsia="en-US"/>
        </w:rPr>
      </w:pPr>
    </w:p>
    <w:p w:rsidR="006441B9" w:rsidRDefault="006441B9"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Default="00370F38" w:rsidP="00593E78">
      <w:pPr>
        <w:rPr>
          <w:rFonts w:ascii="Cambria" w:eastAsia="Calibri" w:hAnsi="Cambria" w:cs="Times New Roman"/>
          <w:b/>
          <w:sz w:val="36"/>
          <w:szCs w:val="36"/>
          <w:lang w:eastAsia="en-US"/>
        </w:rPr>
      </w:pPr>
    </w:p>
    <w:p w:rsidR="00370F38" w:rsidRPr="006441B9" w:rsidRDefault="00370F38" w:rsidP="00593E78">
      <w:pPr>
        <w:rPr>
          <w:rFonts w:ascii="Times New Roman" w:eastAsia="Calibri" w:hAnsi="Times New Roman" w:cs="Times New Roman"/>
          <w:lang w:val="cs-CZ" w:eastAsia="en-US"/>
        </w:rPr>
      </w:pPr>
    </w:p>
    <w:p w:rsidR="006441B9" w:rsidRPr="003066B8" w:rsidRDefault="006441B9" w:rsidP="003701CD">
      <w:pPr>
        <w:pStyle w:val="content"/>
        <w:rPr>
          <w:rFonts w:eastAsia="Calibri"/>
          <w:lang w:val="cs-CZ" w:eastAsia="en-US"/>
        </w:rPr>
      </w:pPr>
      <w:r w:rsidRPr="003066B8">
        <w:rPr>
          <w:rFonts w:eastAsia="Calibri"/>
          <w:lang w:val="cs-CZ" w:eastAsia="en-US"/>
        </w:rPr>
        <w:t>Prohlášení</w:t>
      </w:r>
    </w:p>
    <w:p w:rsidR="00593E78" w:rsidRPr="006441B9" w:rsidRDefault="00593E78" w:rsidP="003701CD">
      <w:pPr>
        <w:pStyle w:val="paragraphs"/>
        <w:rPr>
          <w:rFonts w:eastAsia="Calibri"/>
          <w:lang w:val="cs-CZ" w:eastAsia="en-US"/>
        </w:rPr>
      </w:pPr>
      <w:r w:rsidRPr="006441B9">
        <w:rPr>
          <w:rFonts w:eastAsia="Calibri"/>
          <w:lang w:val="cs-CZ" w:eastAsia="en-US"/>
        </w:rPr>
        <w:t>Prohlašuji, že jsem svou bakalářskou práci vypracoval samostatně a použil jsem pouze podklady uvedené v přiloženém seznamu.</w:t>
      </w:r>
    </w:p>
    <w:p w:rsidR="00593E78" w:rsidRPr="006441B9" w:rsidRDefault="00593E78" w:rsidP="003701CD">
      <w:pPr>
        <w:pStyle w:val="paragraphs"/>
        <w:rPr>
          <w:rFonts w:eastAsia="Calibri"/>
          <w:lang w:val="cs-CZ" w:eastAsia="en-US"/>
        </w:rPr>
      </w:pPr>
      <w:r w:rsidRPr="006441B9">
        <w:rPr>
          <w:rFonts w:eastAsia="Calibri"/>
          <w:lang w:val="cs-CZ" w:eastAsia="en-US"/>
        </w:rPr>
        <w:t xml:space="preserve">Nemám závažný důvod proti užití tohoto školního díla ve smyslu §60 Zákona č.121/2000 </w:t>
      </w:r>
      <w:r w:rsidR="00147CD0" w:rsidRPr="006441B9">
        <w:rPr>
          <w:rFonts w:eastAsia="Calibri"/>
          <w:lang w:val="cs-CZ" w:eastAsia="en-US"/>
        </w:rPr>
        <w:t>Sb., o právu</w:t>
      </w:r>
      <w:r w:rsidRPr="006441B9">
        <w:rPr>
          <w:rFonts w:eastAsia="Calibri"/>
          <w:lang w:val="cs-CZ" w:eastAsia="en-US"/>
        </w:rPr>
        <w:t xml:space="preserve"> autorském, o právech souvisejících s právem autorským a o změně některých zákonů (autorský zákon).</w:t>
      </w:r>
    </w:p>
    <w:p w:rsidR="00593E78" w:rsidRPr="006441B9" w:rsidRDefault="00593E78" w:rsidP="00593E78">
      <w:pPr>
        <w:rPr>
          <w:rFonts w:ascii="Times New Roman" w:eastAsia="Calibri" w:hAnsi="Times New Roman" w:cs="Times New Roman"/>
          <w:lang w:val="cs-CZ" w:eastAsia="en-US"/>
        </w:rPr>
      </w:pPr>
    </w:p>
    <w:p w:rsidR="00D073DC" w:rsidRPr="00526238" w:rsidRDefault="00593E78" w:rsidP="00526238">
      <w:pPr>
        <w:pStyle w:val="paragraphs"/>
        <w:rPr>
          <w:rFonts w:eastAsia="Calibri"/>
          <w:sz w:val="28"/>
          <w:szCs w:val="28"/>
          <w:lang w:val="cs-CZ" w:eastAsia="en-US"/>
        </w:rPr>
      </w:pPr>
      <w:r w:rsidRPr="006441B9">
        <w:rPr>
          <w:rFonts w:eastAsia="Calibri"/>
          <w:lang w:val="cs-CZ" w:eastAsia="en-US"/>
        </w:rPr>
        <w:t>V Praze dne</w:t>
      </w:r>
      <w:r w:rsidR="00505714">
        <w:rPr>
          <w:rFonts w:eastAsia="Calibri"/>
          <w:lang w:val="cs-CZ" w:eastAsia="en-US"/>
        </w:rPr>
        <w:t xml:space="preserve"> 17</w:t>
      </w:r>
      <w:r w:rsidR="005E1A59">
        <w:rPr>
          <w:rFonts w:eastAsia="Calibri"/>
          <w:lang w:val="cs-CZ" w:eastAsia="en-US"/>
        </w:rPr>
        <w:t>.</w:t>
      </w:r>
      <w:r w:rsidR="00B479D5">
        <w:rPr>
          <w:rFonts w:eastAsia="Calibri"/>
          <w:lang w:val="cs-CZ" w:eastAsia="en-US"/>
        </w:rPr>
        <w:t xml:space="preserve"> května </w:t>
      </w:r>
      <w:r w:rsidR="003701CD">
        <w:rPr>
          <w:rFonts w:eastAsia="Calibri"/>
          <w:lang w:val="cs-CZ" w:eastAsia="en-US"/>
        </w:rPr>
        <w:t xml:space="preserve">2011 </w:t>
      </w:r>
      <w:r w:rsidR="003701CD">
        <w:rPr>
          <w:rFonts w:eastAsia="Calibri"/>
          <w:lang w:val="cs-CZ" w:eastAsia="en-US"/>
        </w:rPr>
        <w:tab/>
      </w:r>
      <w:r w:rsidR="003701CD">
        <w:rPr>
          <w:rFonts w:eastAsia="Calibri"/>
          <w:lang w:val="cs-CZ" w:eastAsia="en-US"/>
        </w:rPr>
        <w:tab/>
      </w:r>
      <w:r w:rsidR="003701CD">
        <w:rPr>
          <w:rFonts w:eastAsia="Calibri"/>
          <w:lang w:val="cs-CZ" w:eastAsia="en-US"/>
        </w:rPr>
        <w:tab/>
      </w:r>
      <w:r w:rsidR="00B479D5">
        <w:rPr>
          <w:rFonts w:eastAsia="Calibri"/>
          <w:lang w:val="cs-CZ" w:eastAsia="en-US"/>
        </w:rPr>
        <w:t>……………………</w:t>
      </w:r>
      <w:r w:rsidRPr="006441B9">
        <w:rPr>
          <w:rFonts w:eastAsia="Calibri"/>
          <w:lang w:val="cs-CZ" w:eastAsia="en-US"/>
        </w:rPr>
        <w:t>..................</w:t>
      </w:r>
      <w:r w:rsidRPr="006441B9">
        <w:rPr>
          <w:rFonts w:eastAsia="Calibri"/>
          <w:lang w:val="cs-CZ" w:eastAsia="en-US"/>
        </w:rPr>
        <w:tab/>
      </w:r>
      <w:r w:rsidRPr="006441B9">
        <w:rPr>
          <w:rFonts w:eastAsia="Calibri"/>
          <w:lang w:val="cs-CZ" w:eastAsia="en-US"/>
        </w:rPr>
        <w:tab/>
      </w:r>
      <w:r w:rsidRPr="006441B9">
        <w:rPr>
          <w:rFonts w:eastAsia="Calibri"/>
          <w:lang w:val="cs-CZ" w:eastAsia="en-US"/>
        </w:rPr>
        <w:tab/>
      </w:r>
      <w:r w:rsidRPr="006441B9">
        <w:rPr>
          <w:rFonts w:eastAsia="Calibri"/>
          <w:lang w:val="cs-CZ" w:eastAsia="en-US"/>
        </w:rPr>
        <w:tab/>
      </w:r>
      <w:r w:rsidRPr="006441B9">
        <w:rPr>
          <w:rFonts w:eastAsia="Calibri"/>
          <w:lang w:val="cs-CZ" w:eastAsia="en-US"/>
        </w:rPr>
        <w:tab/>
      </w:r>
      <w:r w:rsidRPr="006441B9">
        <w:rPr>
          <w:rFonts w:eastAsia="Calibri"/>
          <w:lang w:val="cs-CZ" w:eastAsia="en-US"/>
        </w:rPr>
        <w:tab/>
      </w:r>
      <w:r w:rsidRPr="006441B9">
        <w:rPr>
          <w:rFonts w:eastAsia="Calibri"/>
          <w:lang w:val="cs-CZ" w:eastAsia="en-US"/>
        </w:rPr>
        <w:tab/>
      </w:r>
      <w:r w:rsidR="008316D4">
        <w:br w:type="page"/>
      </w:r>
    </w:p>
    <w:p w:rsidR="00526238" w:rsidRDefault="00965930" w:rsidP="00526238">
      <w:pPr>
        <w:pStyle w:val="content"/>
      </w:pPr>
      <w:bookmarkStart w:id="1" w:name="_Toc292127784"/>
      <w:r>
        <w:lastRenderedPageBreak/>
        <w:br w:type="page"/>
      </w:r>
      <w:bookmarkStart w:id="2" w:name="_Toc292127782"/>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Default="00526238" w:rsidP="00526238">
      <w:pPr>
        <w:pStyle w:val="content"/>
      </w:pPr>
    </w:p>
    <w:p w:rsidR="00526238" w:rsidRPr="003066B8" w:rsidRDefault="00526238" w:rsidP="00526238">
      <w:pPr>
        <w:pStyle w:val="content"/>
      </w:pPr>
      <w:r w:rsidRPr="003066B8">
        <w:t>Abstract</w:t>
      </w:r>
      <w:bookmarkEnd w:id="2"/>
    </w:p>
    <w:p w:rsidR="00526238" w:rsidRPr="00370F38" w:rsidRDefault="00526238" w:rsidP="00526238">
      <w:pPr>
        <w:pStyle w:val="paragraphs"/>
        <w:rPr>
          <w:i/>
        </w:rPr>
      </w:pPr>
      <w:r w:rsidRPr="00DB52A3">
        <w:rPr>
          <w:i/>
        </w:rPr>
        <w:t xml:space="preserve">Tokamak Golem is </w:t>
      </w:r>
      <w:r>
        <w:rPr>
          <w:i/>
        </w:rPr>
        <w:t xml:space="preserve">a </w:t>
      </w:r>
      <w:r w:rsidRPr="00DB52A3">
        <w:rPr>
          <w:i/>
        </w:rPr>
        <w:t xml:space="preserve">useful </w:t>
      </w:r>
      <w:r>
        <w:rPr>
          <w:i/>
        </w:rPr>
        <w:t>piece of</w:t>
      </w:r>
      <w:r w:rsidRPr="00DB52A3">
        <w:rPr>
          <w:i/>
        </w:rPr>
        <w:t xml:space="preserve"> laboratory equipment on the grounds of Faculty of Nuclear Sciences and Physical Engineering of Czech Technical University in Prague.  The main aim of this project is to create an interactive virtual world with tokamak Golem inside accessible online for public. This virtual world contains rich information of the tokamak from its visual appearance to basic functionality. Tokamak Golem has not been transferred into virtual environment before; therefore this project will </w:t>
      </w:r>
      <w:r>
        <w:rPr>
          <w:i/>
        </w:rPr>
        <w:t>be a great asset to</w:t>
      </w:r>
      <w:r w:rsidRPr="00DB52A3">
        <w:rPr>
          <w:i/>
        </w:rPr>
        <w:t xml:space="preserve"> students and professors in learning how the device works even before they go hands-on with the actual equipment.</w:t>
      </w:r>
      <w:r>
        <w:rPr>
          <w:i/>
        </w:rPr>
        <w:t xml:space="preserve"> </w:t>
      </w:r>
      <w:r w:rsidRPr="00DB52A3">
        <w:rPr>
          <w:i/>
        </w:rPr>
        <w:t xml:space="preserve">Virtual </w:t>
      </w:r>
      <w:r>
        <w:rPr>
          <w:i/>
        </w:rPr>
        <w:t xml:space="preserve">Reality </w:t>
      </w:r>
      <w:r w:rsidRPr="00DB52A3">
        <w:rPr>
          <w:i/>
        </w:rPr>
        <w:t xml:space="preserve">Modeling Language (VRML) was used as a project requirement.  </w:t>
      </w:r>
    </w:p>
    <w:p w:rsidR="00526238" w:rsidRDefault="00526238" w:rsidP="00526238">
      <w:pPr>
        <w:pStyle w:val="paragraphs"/>
      </w:pPr>
    </w:p>
    <w:p w:rsidR="00526238" w:rsidRPr="003066B8" w:rsidRDefault="00526238" w:rsidP="00526238">
      <w:pPr>
        <w:pStyle w:val="content"/>
        <w:rPr>
          <w:lang w:val="cs-CZ"/>
        </w:rPr>
      </w:pPr>
      <w:bookmarkStart w:id="3" w:name="_Toc292127783"/>
      <w:r w:rsidRPr="003066B8">
        <w:rPr>
          <w:lang w:val="cs-CZ"/>
        </w:rPr>
        <w:t>Abstrakt</w:t>
      </w:r>
      <w:bookmarkEnd w:id="3"/>
    </w:p>
    <w:p w:rsidR="00526238" w:rsidRPr="004C1A18" w:rsidRDefault="00526238" w:rsidP="00526238">
      <w:pPr>
        <w:pStyle w:val="paragraphs"/>
        <w:rPr>
          <w:i/>
          <w:lang w:val="cs-CZ"/>
        </w:rPr>
      </w:pPr>
      <w:r w:rsidRPr="004C1A18">
        <w:rPr>
          <w:i/>
          <w:lang w:val="cs-CZ"/>
        </w:rPr>
        <w:t>Tokamak Golem je unikátní zařízení, které se nachází na Českém vysokém učení technickém</w:t>
      </w:r>
      <w:r>
        <w:rPr>
          <w:i/>
          <w:lang w:val="cs-CZ"/>
        </w:rPr>
        <w:t xml:space="preserve"> v Praze,</w:t>
      </w:r>
      <w:r w:rsidRPr="004C1A18">
        <w:rPr>
          <w:i/>
          <w:lang w:val="cs-CZ"/>
        </w:rPr>
        <w:t xml:space="preserve"> konkrétně na Fakultě jaderné a fyzikálně inženýrské. Hlavní zaměření této práce je na vytvoření interaktivního virtuálního světa s tokamakem Golem uvnitř, který bude přístupný veřejnosti online. Tento virtuální svět je první svého druhu a obsahuje množství informací o zařízení a jeho funkcionalitě. Virtuální </w:t>
      </w:r>
      <w:r>
        <w:rPr>
          <w:i/>
          <w:lang w:val="cs-CZ"/>
        </w:rPr>
        <w:t>tokamak</w:t>
      </w:r>
      <w:r w:rsidRPr="004C1A18">
        <w:rPr>
          <w:i/>
          <w:lang w:val="cs-CZ"/>
        </w:rPr>
        <w:t xml:space="preserve"> Golem pomůže studentům pochopit složité zařízení tokamak ještě před tím, než opravdový tokamak uvidí ve skutečnosti. </w:t>
      </w:r>
      <w:r w:rsidRPr="00AC541F">
        <w:rPr>
          <w:i/>
        </w:rPr>
        <w:t>Vi</w:t>
      </w:r>
      <w:r>
        <w:rPr>
          <w:i/>
        </w:rPr>
        <w:t>r</w:t>
      </w:r>
      <w:r w:rsidRPr="00AC541F">
        <w:rPr>
          <w:i/>
        </w:rPr>
        <w:t>tual Reality Modeling Language</w:t>
      </w:r>
      <w:r>
        <w:rPr>
          <w:i/>
          <w:lang w:val="cs-CZ"/>
        </w:rPr>
        <w:t xml:space="preserve"> (VRML)</w:t>
      </w:r>
      <w:r w:rsidRPr="004C1A18">
        <w:rPr>
          <w:i/>
          <w:lang w:val="cs-CZ"/>
        </w:rPr>
        <w:t xml:space="preserve"> byl použit pro vytvoření </w:t>
      </w:r>
      <w:r>
        <w:rPr>
          <w:i/>
          <w:lang w:val="cs-CZ"/>
        </w:rPr>
        <w:t xml:space="preserve">modelu </w:t>
      </w:r>
      <w:r w:rsidRPr="004C1A18">
        <w:rPr>
          <w:i/>
          <w:lang w:val="cs-CZ"/>
        </w:rPr>
        <w:t xml:space="preserve">scény.  </w:t>
      </w:r>
    </w:p>
    <w:p w:rsidR="00526238" w:rsidRDefault="000E4218">
      <w:r>
        <w:br w:type="page"/>
      </w:r>
      <w:r w:rsidR="00526238">
        <w:lastRenderedPageBreak/>
        <w:br w:type="page"/>
      </w:r>
    </w:p>
    <w:p w:rsidR="000E4218" w:rsidRDefault="000E4218"/>
    <w:p w:rsidR="00965930" w:rsidRDefault="00965930">
      <w:pPr>
        <w:rPr>
          <w:rFonts w:ascii="Cambria" w:eastAsia="Times New Roman" w:hAnsi="Cambria" w:cs="Times New Roman"/>
          <w:b/>
          <w:sz w:val="40"/>
          <w:szCs w:val="32"/>
        </w:rPr>
      </w:pPr>
    </w:p>
    <w:p w:rsidR="00DF14B9" w:rsidRDefault="00281972" w:rsidP="003701CD">
      <w:pPr>
        <w:pStyle w:val="content"/>
        <w:rPr>
          <w:noProof/>
        </w:rPr>
      </w:pPr>
      <w:r w:rsidRPr="003701CD">
        <w:t>Table of content</w:t>
      </w:r>
      <w:bookmarkEnd w:id="1"/>
      <w:r w:rsidR="007A01AD" w:rsidRPr="007A01AD">
        <w:fldChar w:fldCharType="begin"/>
      </w:r>
      <w:r w:rsidR="007A01AD" w:rsidRPr="003701CD">
        <w:instrText xml:space="preserve"> TOC \h \z \t "Nadpis 1;1;Nadpis 2;2" </w:instrText>
      </w:r>
      <w:r w:rsidR="007A01AD" w:rsidRPr="007A01AD">
        <w:fldChar w:fldCharType="separate"/>
      </w:r>
    </w:p>
    <w:p w:rsidR="00DF14B9" w:rsidRDefault="007433F6">
      <w:pPr>
        <w:pStyle w:val="Obsah1"/>
        <w:tabs>
          <w:tab w:val="left" w:pos="1320"/>
          <w:tab w:val="right" w:leader="dot" w:pos="9344"/>
        </w:tabs>
        <w:rPr>
          <w:rFonts w:cstheme="minorBidi"/>
          <w:b w:val="0"/>
          <w:bCs w:val="0"/>
          <w:caps w:val="0"/>
          <w:noProof/>
          <w:sz w:val="22"/>
          <w:szCs w:val="22"/>
        </w:rPr>
      </w:pPr>
      <w:hyperlink w:anchor="_Toc292653502" w:history="1">
        <w:r w:rsidR="00DF14B9" w:rsidRPr="009F7AC1">
          <w:rPr>
            <w:rStyle w:val="Hypertextovodkaz"/>
            <w:noProof/>
          </w:rPr>
          <w:t>Chapter 1</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Background</w:t>
        </w:r>
        <w:r w:rsidR="00DF14B9">
          <w:rPr>
            <w:noProof/>
            <w:webHidden/>
          </w:rPr>
          <w:tab/>
        </w:r>
        <w:r w:rsidR="00DF14B9">
          <w:rPr>
            <w:noProof/>
            <w:webHidden/>
          </w:rPr>
          <w:fldChar w:fldCharType="begin"/>
        </w:r>
        <w:r w:rsidR="00DF14B9">
          <w:rPr>
            <w:noProof/>
            <w:webHidden/>
          </w:rPr>
          <w:instrText xml:space="preserve"> PAGEREF _Toc292653502 \h </w:instrText>
        </w:r>
        <w:r w:rsidR="00DF14B9">
          <w:rPr>
            <w:noProof/>
            <w:webHidden/>
          </w:rPr>
        </w:r>
        <w:r w:rsidR="00DF14B9">
          <w:rPr>
            <w:noProof/>
            <w:webHidden/>
          </w:rPr>
          <w:fldChar w:fldCharType="separate"/>
        </w:r>
        <w:r w:rsidR="008E46E0">
          <w:rPr>
            <w:noProof/>
            <w:webHidden/>
          </w:rPr>
          <w:t>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3" w:history="1">
        <w:r w:rsidR="00DF14B9" w:rsidRPr="009F7AC1">
          <w:rPr>
            <w:rStyle w:val="Hypertextovodkaz"/>
            <w:noProof/>
          </w:rPr>
          <w:t>1.1</w:t>
        </w:r>
        <w:r w:rsidR="00DF14B9">
          <w:rPr>
            <w:rFonts w:cstheme="minorBidi"/>
            <w:smallCaps w:val="0"/>
            <w:noProof/>
            <w:sz w:val="22"/>
            <w:szCs w:val="22"/>
          </w:rPr>
          <w:tab/>
        </w:r>
        <w:r w:rsidR="00DF14B9" w:rsidRPr="009F7AC1">
          <w:rPr>
            <w:rStyle w:val="Hypertextovodkaz"/>
            <w:noProof/>
          </w:rPr>
          <w:t>History and future of tokamaks</w:t>
        </w:r>
        <w:r w:rsidR="00DF14B9">
          <w:rPr>
            <w:noProof/>
            <w:webHidden/>
          </w:rPr>
          <w:tab/>
        </w:r>
        <w:r w:rsidR="00DF14B9">
          <w:rPr>
            <w:noProof/>
            <w:webHidden/>
          </w:rPr>
          <w:fldChar w:fldCharType="begin"/>
        </w:r>
        <w:r w:rsidR="00DF14B9">
          <w:rPr>
            <w:noProof/>
            <w:webHidden/>
          </w:rPr>
          <w:instrText xml:space="preserve"> PAGEREF _Toc292653503 \h </w:instrText>
        </w:r>
        <w:r w:rsidR="00DF14B9">
          <w:rPr>
            <w:noProof/>
            <w:webHidden/>
          </w:rPr>
        </w:r>
        <w:r w:rsidR="00DF14B9">
          <w:rPr>
            <w:noProof/>
            <w:webHidden/>
          </w:rPr>
          <w:fldChar w:fldCharType="separate"/>
        </w:r>
        <w:r w:rsidR="008E46E0">
          <w:rPr>
            <w:noProof/>
            <w:webHidden/>
          </w:rPr>
          <w:t>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4" w:history="1">
        <w:r w:rsidR="00DF14B9" w:rsidRPr="009F7AC1">
          <w:rPr>
            <w:rStyle w:val="Hypertextovodkaz"/>
            <w:noProof/>
          </w:rPr>
          <w:t>1.2</w:t>
        </w:r>
        <w:r w:rsidR="00DF14B9">
          <w:rPr>
            <w:rFonts w:cstheme="minorBidi"/>
            <w:smallCaps w:val="0"/>
            <w:noProof/>
            <w:sz w:val="22"/>
            <w:szCs w:val="22"/>
          </w:rPr>
          <w:tab/>
        </w:r>
        <w:r w:rsidR="00DF14B9" w:rsidRPr="009F7AC1">
          <w:rPr>
            <w:rStyle w:val="Hypertextovodkaz"/>
            <w:noProof/>
          </w:rPr>
          <w:t>Thermonuclear fusion</w:t>
        </w:r>
        <w:r w:rsidR="00DF14B9">
          <w:rPr>
            <w:noProof/>
            <w:webHidden/>
          </w:rPr>
          <w:tab/>
        </w:r>
        <w:r w:rsidR="00DF14B9">
          <w:rPr>
            <w:noProof/>
            <w:webHidden/>
          </w:rPr>
          <w:fldChar w:fldCharType="begin"/>
        </w:r>
        <w:r w:rsidR="00DF14B9">
          <w:rPr>
            <w:noProof/>
            <w:webHidden/>
          </w:rPr>
          <w:instrText xml:space="preserve"> PAGEREF _Toc292653504 \h </w:instrText>
        </w:r>
        <w:r w:rsidR="00DF14B9">
          <w:rPr>
            <w:noProof/>
            <w:webHidden/>
          </w:rPr>
        </w:r>
        <w:r w:rsidR="00DF14B9">
          <w:rPr>
            <w:noProof/>
            <w:webHidden/>
          </w:rPr>
          <w:fldChar w:fldCharType="separate"/>
        </w:r>
        <w:r w:rsidR="008E46E0">
          <w:rPr>
            <w:noProof/>
            <w:webHidden/>
          </w:rPr>
          <w:t>2</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5" w:history="1">
        <w:r w:rsidR="00DF14B9" w:rsidRPr="009F7AC1">
          <w:rPr>
            <w:rStyle w:val="Hypertextovodkaz"/>
            <w:noProof/>
          </w:rPr>
          <w:t>1.3</w:t>
        </w:r>
        <w:r w:rsidR="00DF14B9">
          <w:rPr>
            <w:rFonts w:cstheme="minorBidi"/>
            <w:smallCaps w:val="0"/>
            <w:noProof/>
            <w:sz w:val="22"/>
            <w:szCs w:val="22"/>
          </w:rPr>
          <w:tab/>
        </w:r>
        <w:r w:rsidR="00DF14B9" w:rsidRPr="009F7AC1">
          <w:rPr>
            <w:rStyle w:val="Hypertextovodkaz"/>
            <w:noProof/>
          </w:rPr>
          <w:t>Tokamak</w:t>
        </w:r>
        <w:r w:rsidR="00DF14B9">
          <w:rPr>
            <w:noProof/>
            <w:webHidden/>
          </w:rPr>
          <w:tab/>
        </w:r>
        <w:r w:rsidR="00DF14B9">
          <w:rPr>
            <w:noProof/>
            <w:webHidden/>
          </w:rPr>
          <w:fldChar w:fldCharType="begin"/>
        </w:r>
        <w:r w:rsidR="00DF14B9">
          <w:rPr>
            <w:noProof/>
            <w:webHidden/>
          </w:rPr>
          <w:instrText xml:space="preserve"> PAGEREF _Toc292653505 \h </w:instrText>
        </w:r>
        <w:r w:rsidR="00DF14B9">
          <w:rPr>
            <w:noProof/>
            <w:webHidden/>
          </w:rPr>
        </w:r>
        <w:r w:rsidR="00DF14B9">
          <w:rPr>
            <w:noProof/>
            <w:webHidden/>
          </w:rPr>
          <w:fldChar w:fldCharType="separate"/>
        </w:r>
        <w:r w:rsidR="008E46E0">
          <w:rPr>
            <w:noProof/>
            <w:webHidden/>
          </w:rPr>
          <w:t>2</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6" w:history="1">
        <w:r w:rsidR="00DF14B9" w:rsidRPr="009F7AC1">
          <w:rPr>
            <w:rStyle w:val="Hypertextovodkaz"/>
            <w:noProof/>
          </w:rPr>
          <w:t>1.4</w:t>
        </w:r>
        <w:r w:rsidR="00DF14B9">
          <w:rPr>
            <w:rFonts w:cstheme="minorBidi"/>
            <w:smallCaps w:val="0"/>
            <w:noProof/>
            <w:sz w:val="22"/>
            <w:szCs w:val="22"/>
          </w:rPr>
          <w:tab/>
        </w:r>
        <w:r w:rsidR="00DF14B9" w:rsidRPr="009F7AC1">
          <w:rPr>
            <w:rStyle w:val="Hypertextovodkaz"/>
            <w:noProof/>
          </w:rPr>
          <w:t>Tokamak GOLEM</w:t>
        </w:r>
        <w:r w:rsidR="00DF14B9">
          <w:rPr>
            <w:noProof/>
            <w:webHidden/>
          </w:rPr>
          <w:tab/>
        </w:r>
        <w:r w:rsidR="00DF14B9">
          <w:rPr>
            <w:noProof/>
            <w:webHidden/>
          </w:rPr>
          <w:fldChar w:fldCharType="begin"/>
        </w:r>
        <w:r w:rsidR="00DF14B9">
          <w:rPr>
            <w:noProof/>
            <w:webHidden/>
          </w:rPr>
          <w:instrText xml:space="preserve"> PAGEREF _Toc292653506 \h </w:instrText>
        </w:r>
        <w:r w:rsidR="00DF14B9">
          <w:rPr>
            <w:noProof/>
            <w:webHidden/>
          </w:rPr>
        </w:r>
        <w:r w:rsidR="00DF14B9">
          <w:rPr>
            <w:noProof/>
            <w:webHidden/>
          </w:rPr>
          <w:fldChar w:fldCharType="separate"/>
        </w:r>
        <w:r w:rsidR="008E46E0">
          <w:rPr>
            <w:noProof/>
            <w:webHidden/>
          </w:rPr>
          <w:t>3</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07" w:history="1">
        <w:r w:rsidR="00DF14B9" w:rsidRPr="009F7AC1">
          <w:rPr>
            <w:rStyle w:val="Hypertextovodkaz"/>
            <w:noProof/>
          </w:rPr>
          <w:t>Chapter 2</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Introduction</w:t>
        </w:r>
        <w:r w:rsidR="00DF14B9">
          <w:rPr>
            <w:noProof/>
            <w:webHidden/>
          </w:rPr>
          <w:tab/>
        </w:r>
        <w:r w:rsidR="00DF14B9">
          <w:rPr>
            <w:noProof/>
            <w:webHidden/>
          </w:rPr>
          <w:fldChar w:fldCharType="begin"/>
        </w:r>
        <w:r w:rsidR="00DF14B9">
          <w:rPr>
            <w:noProof/>
            <w:webHidden/>
          </w:rPr>
          <w:instrText xml:space="preserve"> PAGEREF _Toc292653507 \h </w:instrText>
        </w:r>
        <w:r w:rsidR="00DF14B9">
          <w:rPr>
            <w:noProof/>
            <w:webHidden/>
          </w:rPr>
        </w:r>
        <w:r w:rsidR="00DF14B9">
          <w:rPr>
            <w:noProof/>
            <w:webHidden/>
          </w:rPr>
          <w:fldChar w:fldCharType="separate"/>
        </w:r>
        <w:r w:rsidR="008E46E0">
          <w:rPr>
            <w:noProof/>
            <w:webHidden/>
          </w:rPr>
          <w:t>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8" w:history="1">
        <w:r w:rsidR="00DF14B9" w:rsidRPr="009F7AC1">
          <w:rPr>
            <w:rStyle w:val="Hypertextovodkaz"/>
            <w:noProof/>
          </w:rPr>
          <w:t>2.1</w:t>
        </w:r>
        <w:r w:rsidR="00DF14B9">
          <w:rPr>
            <w:rFonts w:cstheme="minorBidi"/>
            <w:smallCaps w:val="0"/>
            <w:noProof/>
            <w:sz w:val="22"/>
            <w:szCs w:val="22"/>
          </w:rPr>
          <w:tab/>
        </w:r>
        <w:r w:rsidR="00DF14B9" w:rsidRPr="009F7AC1">
          <w:rPr>
            <w:rStyle w:val="Hypertextovodkaz"/>
            <w:noProof/>
          </w:rPr>
          <w:t>Criteria of the thesis</w:t>
        </w:r>
        <w:r w:rsidR="00DF14B9">
          <w:rPr>
            <w:noProof/>
            <w:webHidden/>
          </w:rPr>
          <w:tab/>
        </w:r>
        <w:r w:rsidR="00DF14B9">
          <w:rPr>
            <w:noProof/>
            <w:webHidden/>
          </w:rPr>
          <w:fldChar w:fldCharType="begin"/>
        </w:r>
        <w:r w:rsidR="00DF14B9">
          <w:rPr>
            <w:noProof/>
            <w:webHidden/>
          </w:rPr>
          <w:instrText xml:space="preserve"> PAGEREF _Toc292653508 \h </w:instrText>
        </w:r>
        <w:r w:rsidR="00DF14B9">
          <w:rPr>
            <w:noProof/>
            <w:webHidden/>
          </w:rPr>
        </w:r>
        <w:r w:rsidR="00DF14B9">
          <w:rPr>
            <w:noProof/>
            <w:webHidden/>
          </w:rPr>
          <w:fldChar w:fldCharType="separate"/>
        </w:r>
        <w:r w:rsidR="008E46E0">
          <w:rPr>
            <w:noProof/>
            <w:webHidden/>
          </w:rPr>
          <w:t>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09" w:history="1">
        <w:r w:rsidR="00DF14B9" w:rsidRPr="009F7AC1">
          <w:rPr>
            <w:rStyle w:val="Hypertextovodkaz"/>
            <w:noProof/>
          </w:rPr>
          <w:t>2.2</w:t>
        </w:r>
        <w:r w:rsidR="00DF14B9">
          <w:rPr>
            <w:rFonts w:cstheme="minorBidi"/>
            <w:smallCaps w:val="0"/>
            <w:noProof/>
            <w:sz w:val="22"/>
            <w:szCs w:val="22"/>
          </w:rPr>
          <w:tab/>
        </w:r>
        <w:r w:rsidR="00DF14B9" w:rsidRPr="009F7AC1">
          <w:rPr>
            <w:rStyle w:val="Hypertextovodkaz"/>
            <w:noProof/>
          </w:rPr>
          <w:t>Current situation of Golem</w:t>
        </w:r>
        <w:r w:rsidR="00DF14B9">
          <w:rPr>
            <w:noProof/>
            <w:webHidden/>
          </w:rPr>
          <w:tab/>
        </w:r>
        <w:r w:rsidR="00DF14B9">
          <w:rPr>
            <w:noProof/>
            <w:webHidden/>
          </w:rPr>
          <w:fldChar w:fldCharType="begin"/>
        </w:r>
        <w:r w:rsidR="00DF14B9">
          <w:rPr>
            <w:noProof/>
            <w:webHidden/>
          </w:rPr>
          <w:instrText xml:space="preserve"> PAGEREF _Toc292653509 \h </w:instrText>
        </w:r>
        <w:r w:rsidR="00DF14B9">
          <w:rPr>
            <w:noProof/>
            <w:webHidden/>
          </w:rPr>
        </w:r>
        <w:r w:rsidR="00DF14B9">
          <w:rPr>
            <w:noProof/>
            <w:webHidden/>
          </w:rPr>
          <w:fldChar w:fldCharType="separate"/>
        </w:r>
        <w:r w:rsidR="008E46E0">
          <w:rPr>
            <w:noProof/>
            <w:webHidden/>
          </w:rPr>
          <w:t>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0" w:history="1">
        <w:r w:rsidR="00DF14B9" w:rsidRPr="009F7AC1">
          <w:rPr>
            <w:rStyle w:val="Hypertextovodkaz"/>
            <w:noProof/>
          </w:rPr>
          <w:t>2.3</w:t>
        </w:r>
        <w:r w:rsidR="00DF14B9">
          <w:rPr>
            <w:rFonts w:cstheme="minorBidi"/>
            <w:smallCaps w:val="0"/>
            <w:noProof/>
            <w:sz w:val="22"/>
            <w:szCs w:val="22"/>
          </w:rPr>
          <w:tab/>
        </w:r>
        <w:r w:rsidR="00DF14B9" w:rsidRPr="009F7AC1">
          <w:rPr>
            <w:rStyle w:val="Hypertextovodkaz"/>
            <w:noProof/>
          </w:rPr>
          <w:t>Importance of good information on Golem</w:t>
        </w:r>
        <w:r w:rsidR="00DF14B9">
          <w:rPr>
            <w:noProof/>
            <w:webHidden/>
          </w:rPr>
          <w:tab/>
        </w:r>
        <w:r w:rsidR="00DF14B9">
          <w:rPr>
            <w:noProof/>
            <w:webHidden/>
          </w:rPr>
          <w:fldChar w:fldCharType="begin"/>
        </w:r>
        <w:r w:rsidR="00DF14B9">
          <w:rPr>
            <w:noProof/>
            <w:webHidden/>
          </w:rPr>
          <w:instrText xml:space="preserve"> PAGEREF _Toc292653510 \h </w:instrText>
        </w:r>
        <w:r w:rsidR="00DF14B9">
          <w:rPr>
            <w:noProof/>
            <w:webHidden/>
          </w:rPr>
        </w:r>
        <w:r w:rsidR="00DF14B9">
          <w:rPr>
            <w:noProof/>
            <w:webHidden/>
          </w:rPr>
          <w:fldChar w:fldCharType="separate"/>
        </w:r>
        <w:r w:rsidR="008E46E0">
          <w:rPr>
            <w:noProof/>
            <w:webHidden/>
          </w:rPr>
          <w:t>6</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1" w:history="1">
        <w:r w:rsidR="00DF14B9" w:rsidRPr="009F7AC1">
          <w:rPr>
            <w:rStyle w:val="Hypertextovodkaz"/>
            <w:noProof/>
          </w:rPr>
          <w:t>2.4</w:t>
        </w:r>
        <w:r w:rsidR="00DF14B9">
          <w:rPr>
            <w:rFonts w:cstheme="minorBidi"/>
            <w:smallCaps w:val="0"/>
            <w:noProof/>
            <w:sz w:val="22"/>
            <w:szCs w:val="22"/>
          </w:rPr>
          <w:tab/>
        </w:r>
        <w:r w:rsidR="00DF14B9" w:rsidRPr="009F7AC1">
          <w:rPr>
            <w:rStyle w:val="Hypertextovodkaz"/>
            <w:noProof/>
          </w:rPr>
          <w:t>Virtual 3D world solution</w:t>
        </w:r>
        <w:r w:rsidR="00DF14B9">
          <w:rPr>
            <w:noProof/>
            <w:webHidden/>
          </w:rPr>
          <w:tab/>
        </w:r>
        <w:r w:rsidR="00DF14B9">
          <w:rPr>
            <w:noProof/>
            <w:webHidden/>
          </w:rPr>
          <w:fldChar w:fldCharType="begin"/>
        </w:r>
        <w:r w:rsidR="00DF14B9">
          <w:rPr>
            <w:noProof/>
            <w:webHidden/>
          </w:rPr>
          <w:instrText xml:space="preserve"> PAGEREF _Toc292653511 \h </w:instrText>
        </w:r>
        <w:r w:rsidR="00DF14B9">
          <w:rPr>
            <w:noProof/>
            <w:webHidden/>
          </w:rPr>
        </w:r>
        <w:r w:rsidR="00DF14B9">
          <w:rPr>
            <w:noProof/>
            <w:webHidden/>
          </w:rPr>
          <w:fldChar w:fldCharType="separate"/>
        </w:r>
        <w:r w:rsidR="008E46E0">
          <w:rPr>
            <w:noProof/>
            <w:webHidden/>
          </w:rPr>
          <w:t>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2" w:history="1">
        <w:r w:rsidR="00DF14B9" w:rsidRPr="009F7AC1">
          <w:rPr>
            <w:rStyle w:val="Hypertextovodkaz"/>
            <w:noProof/>
          </w:rPr>
          <w:t>2.5</w:t>
        </w:r>
        <w:r w:rsidR="00DF14B9">
          <w:rPr>
            <w:rFonts w:cstheme="minorBidi"/>
            <w:smallCaps w:val="0"/>
            <w:noProof/>
            <w:sz w:val="22"/>
            <w:szCs w:val="22"/>
          </w:rPr>
          <w:tab/>
        </w:r>
        <w:r w:rsidR="00DF14B9" w:rsidRPr="009F7AC1">
          <w:rPr>
            <w:rStyle w:val="Hypertextovodkaz"/>
            <w:noProof/>
          </w:rPr>
          <w:t>VRML over X3D</w:t>
        </w:r>
        <w:r w:rsidR="00DF14B9">
          <w:rPr>
            <w:noProof/>
            <w:webHidden/>
          </w:rPr>
          <w:tab/>
        </w:r>
        <w:r w:rsidR="00DF14B9">
          <w:rPr>
            <w:noProof/>
            <w:webHidden/>
          </w:rPr>
          <w:fldChar w:fldCharType="begin"/>
        </w:r>
        <w:r w:rsidR="00DF14B9">
          <w:rPr>
            <w:noProof/>
            <w:webHidden/>
          </w:rPr>
          <w:instrText xml:space="preserve"> PAGEREF _Toc292653512 \h </w:instrText>
        </w:r>
        <w:r w:rsidR="00DF14B9">
          <w:rPr>
            <w:noProof/>
            <w:webHidden/>
          </w:rPr>
        </w:r>
        <w:r w:rsidR="00DF14B9">
          <w:rPr>
            <w:noProof/>
            <w:webHidden/>
          </w:rPr>
          <w:fldChar w:fldCharType="separate"/>
        </w:r>
        <w:r w:rsidR="008E46E0">
          <w:rPr>
            <w:noProof/>
            <w:webHidden/>
          </w:rPr>
          <w:t>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3" w:history="1">
        <w:r w:rsidR="00DF14B9" w:rsidRPr="009F7AC1">
          <w:rPr>
            <w:rStyle w:val="Hypertextovodkaz"/>
            <w:noProof/>
          </w:rPr>
          <w:t>2.6</w:t>
        </w:r>
        <w:r w:rsidR="00DF14B9">
          <w:rPr>
            <w:rFonts w:cstheme="minorBidi"/>
            <w:smallCaps w:val="0"/>
            <w:noProof/>
            <w:sz w:val="22"/>
            <w:szCs w:val="22"/>
          </w:rPr>
          <w:tab/>
        </w:r>
        <w:r w:rsidR="00DF14B9" w:rsidRPr="009F7AC1">
          <w:rPr>
            <w:rStyle w:val="Hypertextovodkaz"/>
            <w:noProof/>
          </w:rPr>
          <w:t>Challenges</w:t>
        </w:r>
        <w:r w:rsidR="00DF14B9">
          <w:rPr>
            <w:noProof/>
            <w:webHidden/>
          </w:rPr>
          <w:tab/>
        </w:r>
        <w:r w:rsidR="00DF14B9">
          <w:rPr>
            <w:noProof/>
            <w:webHidden/>
          </w:rPr>
          <w:fldChar w:fldCharType="begin"/>
        </w:r>
        <w:r w:rsidR="00DF14B9">
          <w:rPr>
            <w:noProof/>
            <w:webHidden/>
          </w:rPr>
          <w:instrText xml:space="preserve"> PAGEREF _Toc292653513 \h </w:instrText>
        </w:r>
        <w:r w:rsidR="00DF14B9">
          <w:rPr>
            <w:noProof/>
            <w:webHidden/>
          </w:rPr>
        </w:r>
        <w:r w:rsidR="00DF14B9">
          <w:rPr>
            <w:noProof/>
            <w:webHidden/>
          </w:rPr>
          <w:fldChar w:fldCharType="separate"/>
        </w:r>
        <w:r w:rsidR="008E46E0">
          <w:rPr>
            <w:noProof/>
            <w:webHidden/>
          </w:rPr>
          <w:t>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4" w:history="1">
        <w:r w:rsidR="00DF14B9" w:rsidRPr="009F7AC1">
          <w:rPr>
            <w:rStyle w:val="Hypertextovodkaz"/>
            <w:noProof/>
          </w:rPr>
          <w:t>2.7</w:t>
        </w:r>
        <w:r w:rsidR="00DF14B9">
          <w:rPr>
            <w:rFonts w:cstheme="minorBidi"/>
            <w:smallCaps w:val="0"/>
            <w:noProof/>
            <w:sz w:val="22"/>
            <w:szCs w:val="22"/>
          </w:rPr>
          <w:tab/>
        </w:r>
        <w:r w:rsidR="00DF14B9" w:rsidRPr="009F7AC1">
          <w:rPr>
            <w:rStyle w:val="Hypertextovodkaz"/>
            <w:noProof/>
          </w:rPr>
          <w:t>How to use the model of tokamak</w:t>
        </w:r>
        <w:r w:rsidR="00DF14B9">
          <w:rPr>
            <w:noProof/>
            <w:webHidden/>
          </w:rPr>
          <w:tab/>
        </w:r>
        <w:r w:rsidR="00DF14B9">
          <w:rPr>
            <w:noProof/>
            <w:webHidden/>
          </w:rPr>
          <w:fldChar w:fldCharType="begin"/>
        </w:r>
        <w:r w:rsidR="00DF14B9">
          <w:rPr>
            <w:noProof/>
            <w:webHidden/>
          </w:rPr>
          <w:instrText xml:space="preserve"> PAGEREF _Toc292653514 \h </w:instrText>
        </w:r>
        <w:r w:rsidR="00DF14B9">
          <w:rPr>
            <w:noProof/>
            <w:webHidden/>
          </w:rPr>
        </w:r>
        <w:r w:rsidR="00DF14B9">
          <w:rPr>
            <w:noProof/>
            <w:webHidden/>
          </w:rPr>
          <w:fldChar w:fldCharType="separate"/>
        </w:r>
        <w:r w:rsidR="008E46E0">
          <w:rPr>
            <w:noProof/>
            <w:webHidden/>
          </w:rPr>
          <w:t>8</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5" w:history="1">
        <w:r w:rsidR="00DF14B9" w:rsidRPr="009F7AC1">
          <w:rPr>
            <w:rStyle w:val="Hypertextovodkaz"/>
            <w:noProof/>
          </w:rPr>
          <w:t>2.8</w:t>
        </w:r>
        <w:r w:rsidR="00DF14B9">
          <w:rPr>
            <w:rFonts w:cstheme="minorBidi"/>
            <w:smallCaps w:val="0"/>
            <w:noProof/>
            <w:sz w:val="22"/>
            <w:szCs w:val="22"/>
          </w:rPr>
          <w:tab/>
        </w:r>
        <w:r w:rsidR="00DF14B9" w:rsidRPr="009F7AC1">
          <w:rPr>
            <w:rStyle w:val="Hypertextovodkaz"/>
            <w:noProof/>
          </w:rPr>
          <w:t>Summary of results</w:t>
        </w:r>
        <w:r w:rsidR="00DF14B9">
          <w:rPr>
            <w:noProof/>
            <w:webHidden/>
          </w:rPr>
          <w:tab/>
        </w:r>
        <w:r w:rsidR="00DF14B9">
          <w:rPr>
            <w:noProof/>
            <w:webHidden/>
          </w:rPr>
          <w:fldChar w:fldCharType="begin"/>
        </w:r>
        <w:r w:rsidR="00DF14B9">
          <w:rPr>
            <w:noProof/>
            <w:webHidden/>
          </w:rPr>
          <w:instrText xml:space="preserve"> PAGEREF _Toc292653515 \h </w:instrText>
        </w:r>
        <w:r w:rsidR="00DF14B9">
          <w:rPr>
            <w:noProof/>
            <w:webHidden/>
          </w:rPr>
        </w:r>
        <w:r w:rsidR="00DF14B9">
          <w:rPr>
            <w:noProof/>
            <w:webHidden/>
          </w:rPr>
          <w:fldChar w:fldCharType="separate"/>
        </w:r>
        <w:r w:rsidR="008E46E0">
          <w:rPr>
            <w:noProof/>
            <w:webHidden/>
          </w:rPr>
          <w:t>8</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6" w:history="1">
        <w:r w:rsidR="00DF14B9" w:rsidRPr="009F7AC1">
          <w:rPr>
            <w:rStyle w:val="Hypertextovodkaz"/>
            <w:noProof/>
          </w:rPr>
          <w:t>2.9</w:t>
        </w:r>
        <w:r w:rsidR="00DF14B9">
          <w:rPr>
            <w:rFonts w:cstheme="minorBidi"/>
            <w:smallCaps w:val="0"/>
            <w:noProof/>
            <w:sz w:val="22"/>
            <w:szCs w:val="22"/>
          </w:rPr>
          <w:tab/>
        </w:r>
        <w:r w:rsidR="00DF14B9" w:rsidRPr="009F7AC1">
          <w:rPr>
            <w:rStyle w:val="Hypertextovodkaz"/>
            <w:noProof/>
          </w:rPr>
          <w:t>Organization of the report</w:t>
        </w:r>
        <w:r w:rsidR="00DF14B9">
          <w:rPr>
            <w:noProof/>
            <w:webHidden/>
          </w:rPr>
          <w:tab/>
        </w:r>
        <w:r w:rsidR="00DF14B9">
          <w:rPr>
            <w:noProof/>
            <w:webHidden/>
          </w:rPr>
          <w:fldChar w:fldCharType="begin"/>
        </w:r>
        <w:r w:rsidR="00DF14B9">
          <w:rPr>
            <w:noProof/>
            <w:webHidden/>
          </w:rPr>
          <w:instrText xml:space="preserve"> PAGEREF _Toc292653516 \h </w:instrText>
        </w:r>
        <w:r w:rsidR="00DF14B9">
          <w:rPr>
            <w:noProof/>
            <w:webHidden/>
          </w:rPr>
        </w:r>
        <w:r w:rsidR="00DF14B9">
          <w:rPr>
            <w:noProof/>
            <w:webHidden/>
          </w:rPr>
          <w:fldChar w:fldCharType="separate"/>
        </w:r>
        <w:r w:rsidR="008E46E0">
          <w:rPr>
            <w:noProof/>
            <w:webHidden/>
          </w:rPr>
          <w:t>9</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17" w:history="1">
        <w:r w:rsidR="00DF14B9" w:rsidRPr="009F7AC1">
          <w:rPr>
            <w:rStyle w:val="Hypertextovodkaz"/>
            <w:noProof/>
          </w:rPr>
          <w:t>Chapter 3</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Creating 3D virtual model of tokamak Golem</w:t>
        </w:r>
        <w:r w:rsidR="00DF14B9">
          <w:rPr>
            <w:noProof/>
            <w:webHidden/>
          </w:rPr>
          <w:tab/>
        </w:r>
        <w:r w:rsidR="00DF14B9">
          <w:rPr>
            <w:noProof/>
            <w:webHidden/>
          </w:rPr>
          <w:fldChar w:fldCharType="begin"/>
        </w:r>
        <w:r w:rsidR="00DF14B9">
          <w:rPr>
            <w:noProof/>
            <w:webHidden/>
          </w:rPr>
          <w:instrText xml:space="preserve"> PAGEREF _Toc292653517 \h </w:instrText>
        </w:r>
        <w:r w:rsidR="00DF14B9">
          <w:rPr>
            <w:noProof/>
            <w:webHidden/>
          </w:rPr>
        </w:r>
        <w:r w:rsidR="00DF14B9">
          <w:rPr>
            <w:noProof/>
            <w:webHidden/>
          </w:rPr>
          <w:fldChar w:fldCharType="separate"/>
        </w:r>
        <w:r w:rsidR="008E46E0">
          <w:rPr>
            <w:noProof/>
            <w:webHidden/>
          </w:rPr>
          <w:t>11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8" w:history="1">
        <w:r w:rsidR="00DF14B9" w:rsidRPr="009F7AC1">
          <w:rPr>
            <w:rStyle w:val="Hypertextovodkaz"/>
            <w:noProof/>
          </w:rPr>
          <w:t>3.1</w:t>
        </w:r>
        <w:r w:rsidR="00DF14B9">
          <w:rPr>
            <w:rFonts w:cstheme="minorBidi"/>
            <w:smallCaps w:val="0"/>
            <w:noProof/>
            <w:sz w:val="22"/>
            <w:szCs w:val="22"/>
          </w:rPr>
          <w:tab/>
        </w:r>
        <w:r w:rsidR="00DF14B9" w:rsidRPr="009F7AC1">
          <w:rPr>
            <w:rStyle w:val="Hypertextovodkaz"/>
            <w:noProof/>
          </w:rPr>
          <w:t>Taking pictures</w:t>
        </w:r>
        <w:r w:rsidR="00DF14B9">
          <w:rPr>
            <w:noProof/>
            <w:webHidden/>
          </w:rPr>
          <w:tab/>
        </w:r>
        <w:r w:rsidR="00DF14B9">
          <w:rPr>
            <w:noProof/>
            <w:webHidden/>
          </w:rPr>
          <w:fldChar w:fldCharType="begin"/>
        </w:r>
        <w:r w:rsidR="00DF14B9">
          <w:rPr>
            <w:noProof/>
            <w:webHidden/>
          </w:rPr>
          <w:instrText xml:space="preserve"> PAGEREF _Toc292653518 \h </w:instrText>
        </w:r>
        <w:r w:rsidR="00DF14B9">
          <w:rPr>
            <w:noProof/>
            <w:webHidden/>
          </w:rPr>
        </w:r>
        <w:r w:rsidR="00DF14B9">
          <w:rPr>
            <w:noProof/>
            <w:webHidden/>
          </w:rPr>
          <w:fldChar w:fldCharType="separate"/>
        </w:r>
        <w:r w:rsidR="008E46E0">
          <w:rPr>
            <w:noProof/>
            <w:webHidden/>
          </w:rPr>
          <w:t>11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19" w:history="1">
        <w:r w:rsidR="00DF14B9" w:rsidRPr="009F7AC1">
          <w:rPr>
            <w:rStyle w:val="Hypertextovodkaz"/>
            <w:noProof/>
          </w:rPr>
          <w:t>3.2</w:t>
        </w:r>
        <w:r w:rsidR="00DF14B9">
          <w:rPr>
            <w:rFonts w:cstheme="minorBidi"/>
            <w:smallCaps w:val="0"/>
            <w:noProof/>
            <w:sz w:val="22"/>
            <w:szCs w:val="22"/>
          </w:rPr>
          <w:tab/>
        </w:r>
        <w:r w:rsidR="00DF14B9" w:rsidRPr="009F7AC1">
          <w:rPr>
            <w:rStyle w:val="Hypertextovodkaz"/>
            <w:noProof/>
          </w:rPr>
          <w:t>Adjusting pictures and taking dimensions</w:t>
        </w:r>
        <w:r w:rsidR="00DF14B9">
          <w:rPr>
            <w:noProof/>
            <w:webHidden/>
          </w:rPr>
          <w:tab/>
        </w:r>
        <w:r w:rsidR="00DF14B9">
          <w:rPr>
            <w:noProof/>
            <w:webHidden/>
          </w:rPr>
          <w:fldChar w:fldCharType="begin"/>
        </w:r>
        <w:r w:rsidR="00DF14B9">
          <w:rPr>
            <w:noProof/>
            <w:webHidden/>
          </w:rPr>
          <w:instrText xml:space="preserve"> PAGEREF _Toc292653519 \h </w:instrText>
        </w:r>
        <w:r w:rsidR="00DF14B9">
          <w:rPr>
            <w:noProof/>
            <w:webHidden/>
          </w:rPr>
        </w:r>
        <w:r w:rsidR="00DF14B9">
          <w:rPr>
            <w:noProof/>
            <w:webHidden/>
          </w:rPr>
          <w:fldChar w:fldCharType="separate"/>
        </w:r>
        <w:r w:rsidR="008E46E0">
          <w:rPr>
            <w:noProof/>
            <w:webHidden/>
          </w:rPr>
          <w:t>12</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0" w:history="1">
        <w:r w:rsidR="00DF14B9" w:rsidRPr="009F7AC1">
          <w:rPr>
            <w:rStyle w:val="Hypertextovodkaz"/>
            <w:noProof/>
          </w:rPr>
          <w:t>3.3</w:t>
        </w:r>
        <w:r w:rsidR="00DF14B9">
          <w:rPr>
            <w:rFonts w:cstheme="minorBidi"/>
            <w:smallCaps w:val="0"/>
            <w:noProof/>
            <w:sz w:val="22"/>
            <w:szCs w:val="22"/>
          </w:rPr>
          <w:tab/>
        </w:r>
        <w:r w:rsidR="00DF14B9" w:rsidRPr="009F7AC1">
          <w:rPr>
            <w:rStyle w:val="Hypertextovodkaz"/>
            <w:noProof/>
          </w:rPr>
          <w:t>Creating the 3D model of tokamak in Autodesk Inventor</w:t>
        </w:r>
        <w:r w:rsidR="00DF14B9">
          <w:rPr>
            <w:noProof/>
            <w:webHidden/>
          </w:rPr>
          <w:tab/>
        </w:r>
        <w:r w:rsidR="00DF14B9">
          <w:rPr>
            <w:noProof/>
            <w:webHidden/>
          </w:rPr>
          <w:fldChar w:fldCharType="begin"/>
        </w:r>
        <w:r w:rsidR="00DF14B9">
          <w:rPr>
            <w:noProof/>
            <w:webHidden/>
          </w:rPr>
          <w:instrText xml:space="preserve"> PAGEREF _Toc292653520 \h </w:instrText>
        </w:r>
        <w:r w:rsidR="00DF14B9">
          <w:rPr>
            <w:noProof/>
            <w:webHidden/>
          </w:rPr>
        </w:r>
        <w:r w:rsidR="00DF14B9">
          <w:rPr>
            <w:noProof/>
            <w:webHidden/>
          </w:rPr>
          <w:fldChar w:fldCharType="separate"/>
        </w:r>
        <w:r w:rsidR="008E46E0">
          <w:rPr>
            <w:noProof/>
            <w:webHidden/>
          </w:rPr>
          <w:t>12</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1" w:history="1">
        <w:r w:rsidR="00DF14B9" w:rsidRPr="009F7AC1">
          <w:rPr>
            <w:rStyle w:val="Hypertextovodkaz"/>
            <w:noProof/>
          </w:rPr>
          <w:t>3.4</w:t>
        </w:r>
        <w:r w:rsidR="00DF14B9">
          <w:rPr>
            <w:rFonts w:cstheme="minorBidi"/>
            <w:smallCaps w:val="0"/>
            <w:noProof/>
            <w:sz w:val="22"/>
            <w:szCs w:val="22"/>
          </w:rPr>
          <w:tab/>
        </w:r>
        <w:r w:rsidR="00DF14B9" w:rsidRPr="009F7AC1">
          <w:rPr>
            <w:rStyle w:val="Hypertextovodkaz"/>
            <w:noProof/>
          </w:rPr>
          <w:t>Using Autodesk 3Ds Max to redo the 3D model</w:t>
        </w:r>
        <w:r w:rsidR="00DF14B9">
          <w:rPr>
            <w:noProof/>
            <w:webHidden/>
          </w:rPr>
          <w:tab/>
        </w:r>
        <w:r w:rsidR="00DF14B9">
          <w:rPr>
            <w:noProof/>
            <w:webHidden/>
          </w:rPr>
          <w:fldChar w:fldCharType="begin"/>
        </w:r>
        <w:r w:rsidR="00DF14B9">
          <w:rPr>
            <w:noProof/>
            <w:webHidden/>
          </w:rPr>
          <w:instrText xml:space="preserve"> PAGEREF _Toc292653521 \h </w:instrText>
        </w:r>
        <w:r w:rsidR="00DF14B9">
          <w:rPr>
            <w:noProof/>
            <w:webHidden/>
          </w:rPr>
        </w:r>
        <w:r w:rsidR="00DF14B9">
          <w:rPr>
            <w:noProof/>
            <w:webHidden/>
          </w:rPr>
          <w:fldChar w:fldCharType="separate"/>
        </w:r>
        <w:r w:rsidR="008E46E0">
          <w:rPr>
            <w:noProof/>
            <w:webHidden/>
          </w:rPr>
          <w:t>13</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22" w:history="1">
        <w:r w:rsidR="00DF14B9" w:rsidRPr="009F7AC1">
          <w:rPr>
            <w:rStyle w:val="Hypertextovodkaz"/>
            <w:noProof/>
          </w:rPr>
          <w:t>Chapter 4</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Creating and optimizing model in VRML 97</w:t>
        </w:r>
        <w:r w:rsidR="00DF14B9">
          <w:rPr>
            <w:noProof/>
            <w:webHidden/>
          </w:rPr>
          <w:tab/>
        </w:r>
        <w:r w:rsidR="00DF14B9">
          <w:rPr>
            <w:noProof/>
            <w:webHidden/>
          </w:rPr>
          <w:fldChar w:fldCharType="begin"/>
        </w:r>
        <w:r w:rsidR="00DF14B9">
          <w:rPr>
            <w:noProof/>
            <w:webHidden/>
          </w:rPr>
          <w:instrText xml:space="preserve"> PAGEREF _Toc292653522 \h </w:instrText>
        </w:r>
        <w:r w:rsidR="00DF14B9">
          <w:rPr>
            <w:noProof/>
            <w:webHidden/>
          </w:rPr>
        </w:r>
        <w:r w:rsidR="00DF14B9">
          <w:rPr>
            <w:noProof/>
            <w:webHidden/>
          </w:rPr>
          <w:fldChar w:fldCharType="separate"/>
        </w:r>
        <w:r w:rsidR="008E46E0">
          <w:rPr>
            <w:noProof/>
            <w:webHidden/>
          </w:rPr>
          <w:t>15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3" w:history="1">
        <w:r w:rsidR="00DF14B9" w:rsidRPr="009F7AC1">
          <w:rPr>
            <w:rStyle w:val="Hypertextovodkaz"/>
            <w:noProof/>
          </w:rPr>
          <w:t>4.1</w:t>
        </w:r>
        <w:r w:rsidR="00DF14B9">
          <w:rPr>
            <w:rFonts w:cstheme="minorBidi"/>
            <w:smallCaps w:val="0"/>
            <w:noProof/>
            <w:sz w:val="22"/>
            <w:szCs w:val="22"/>
          </w:rPr>
          <w:tab/>
        </w:r>
        <w:r w:rsidR="00DF14B9" w:rsidRPr="009F7AC1">
          <w:rPr>
            <w:rStyle w:val="Hypertextovodkaz"/>
            <w:noProof/>
          </w:rPr>
          <w:t>VRML</w:t>
        </w:r>
        <w:r w:rsidR="00DF14B9">
          <w:rPr>
            <w:noProof/>
            <w:webHidden/>
          </w:rPr>
          <w:tab/>
        </w:r>
        <w:r w:rsidR="00DF14B9">
          <w:rPr>
            <w:noProof/>
            <w:webHidden/>
          </w:rPr>
          <w:fldChar w:fldCharType="begin"/>
        </w:r>
        <w:r w:rsidR="00DF14B9">
          <w:rPr>
            <w:noProof/>
            <w:webHidden/>
          </w:rPr>
          <w:instrText xml:space="preserve"> PAGEREF _Toc292653523 \h </w:instrText>
        </w:r>
        <w:r w:rsidR="00DF14B9">
          <w:rPr>
            <w:noProof/>
            <w:webHidden/>
          </w:rPr>
        </w:r>
        <w:r w:rsidR="00DF14B9">
          <w:rPr>
            <w:noProof/>
            <w:webHidden/>
          </w:rPr>
          <w:fldChar w:fldCharType="separate"/>
        </w:r>
        <w:r w:rsidR="008E46E0">
          <w:rPr>
            <w:noProof/>
            <w:webHidden/>
          </w:rPr>
          <w:t>15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4" w:history="1">
        <w:r w:rsidR="00DF14B9" w:rsidRPr="009F7AC1">
          <w:rPr>
            <w:rStyle w:val="Hypertextovodkaz"/>
            <w:noProof/>
          </w:rPr>
          <w:t>4.2</w:t>
        </w:r>
        <w:r w:rsidR="00DF14B9">
          <w:rPr>
            <w:rFonts w:cstheme="minorBidi"/>
            <w:smallCaps w:val="0"/>
            <w:noProof/>
            <w:sz w:val="22"/>
            <w:szCs w:val="22"/>
          </w:rPr>
          <w:tab/>
        </w:r>
        <w:r w:rsidR="00DF14B9" w:rsidRPr="009F7AC1">
          <w:rPr>
            <w:rStyle w:val="Hypertextovodkaz"/>
            <w:noProof/>
          </w:rPr>
          <w:t>VrmlPad</w:t>
        </w:r>
        <w:r w:rsidR="00DF14B9">
          <w:rPr>
            <w:noProof/>
            <w:webHidden/>
          </w:rPr>
          <w:tab/>
        </w:r>
        <w:r w:rsidR="00DF14B9">
          <w:rPr>
            <w:noProof/>
            <w:webHidden/>
          </w:rPr>
          <w:fldChar w:fldCharType="begin"/>
        </w:r>
        <w:r w:rsidR="00DF14B9">
          <w:rPr>
            <w:noProof/>
            <w:webHidden/>
          </w:rPr>
          <w:instrText xml:space="preserve"> PAGEREF _Toc292653524 \h </w:instrText>
        </w:r>
        <w:r w:rsidR="00DF14B9">
          <w:rPr>
            <w:noProof/>
            <w:webHidden/>
          </w:rPr>
        </w:r>
        <w:r w:rsidR="00DF14B9">
          <w:rPr>
            <w:noProof/>
            <w:webHidden/>
          </w:rPr>
          <w:fldChar w:fldCharType="separate"/>
        </w:r>
        <w:r w:rsidR="008E46E0">
          <w:rPr>
            <w:noProof/>
            <w:webHidden/>
          </w:rPr>
          <w:t>16</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5" w:history="1">
        <w:r w:rsidR="00DF14B9" w:rsidRPr="009F7AC1">
          <w:rPr>
            <w:rStyle w:val="Hypertextovodkaz"/>
            <w:noProof/>
          </w:rPr>
          <w:t>4.3</w:t>
        </w:r>
        <w:r w:rsidR="00DF14B9">
          <w:rPr>
            <w:rFonts w:cstheme="minorBidi"/>
            <w:smallCaps w:val="0"/>
            <w:noProof/>
            <w:sz w:val="22"/>
            <w:szCs w:val="22"/>
          </w:rPr>
          <w:tab/>
        </w:r>
        <w:r w:rsidR="00DF14B9" w:rsidRPr="009F7AC1">
          <w:rPr>
            <w:rStyle w:val="Hypertextovodkaz"/>
            <w:noProof/>
          </w:rPr>
          <w:t>Export from 3Ds Max to VRML97</w:t>
        </w:r>
        <w:r w:rsidR="00DF14B9">
          <w:rPr>
            <w:noProof/>
            <w:webHidden/>
          </w:rPr>
          <w:tab/>
        </w:r>
        <w:r w:rsidR="00DF14B9">
          <w:rPr>
            <w:noProof/>
            <w:webHidden/>
          </w:rPr>
          <w:fldChar w:fldCharType="begin"/>
        </w:r>
        <w:r w:rsidR="00DF14B9">
          <w:rPr>
            <w:noProof/>
            <w:webHidden/>
          </w:rPr>
          <w:instrText xml:space="preserve"> PAGEREF _Toc292653525 \h </w:instrText>
        </w:r>
        <w:r w:rsidR="00DF14B9">
          <w:rPr>
            <w:noProof/>
            <w:webHidden/>
          </w:rPr>
        </w:r>
        <w:r w:rsidR="00DF14B9">
          <w:rPr>
            <w:noProof/>
            <w:webHidden/>
          </w:rPr>
          <w:fldChar w:fldCharType="separate"/>
        </w:r>
        <w:r w:rsidR="008E46E0">
          <w:rPr>
            <w:noProof/>
            <w:webHidden/>
          </w:rPr>
          <w:t>17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6" w:history="1">
        <w:r w:rsidR="00DF14B9" w:rsidRPr="009F7AC1">
          <w:rPr>
            <w:rStyle w:val="Hypertextovodkaz"/>
            <w:noProof/>
          </w:rPr>
          <w:t>4.4</w:t>
        </w:r>
        <w:r w:rsidR="00DF14B9">
          <w:rPr>
            <w:rFonts w:cstheme="minorBidi"/>
            <w:smallCaps w:val="0"/>
            <w:noProof/>
            <w:sz w:val="22"/>
            <w:szCs w:val="22"/>
          </w:rPr>
          <w:tab/>
        </w:r>
        <w:r w:rsidR="00DF14B9" w:rsidRPr="009F7AC1">
          <w:rPr>
            <w:rStyle w:val="Hypertextovodkaz"/>
            <w:noProof/>
          </w:rPr>
          <w:t>DEF and USE in VRML</w:t>
        </w:r>
        <w:r w:rsidR="00DF14B9">
          <w:rPr>
            <w:noProof/>
            <w:webHidden/>
          </w:rPr>
          <w:tab/>
        </w:r>
        <w:r w:rsidR="00DF14B9">
          <w:rPr>
            <w:noProof/>
            <w:webHidden/>
          </w:rPr>
          <w:fldChar w:fldCharType="begin"/>
        </w:r>
        <w:r w:rsidR="00DF14B9">
          <w:rPr>
            <w:noProof/>
            <w:webHidden/>
          </w:rPr>
          <w:instrText xml:space="preserve"> PAGEREF _Toc292653526 \h </w:instrText>
        </w:r>
        <w:r w:rsidR="00DF14B9">
          <w:rPr>
            <w:noProof/>
            <w:webHidden/>
          </w:rPr>
        </w:r>
        <w:r w:rsidR="00DF14B9">
          <w:rPr>
            <w:noProof/>
            <w:webHidden/>
          </w:rPr>
          <w:fldChar w:fldCharType="separate"/>
        </w:r>
        <w:r w:rsidR="008E46E0">
          <w:rPr>
            <w:noProof/>
            <w:webHidden/>
          </w:rPr>
          <w:t>17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7" w:history="1">
        <w:r w:rsidR="00DF14B9" w:rsidRPr="009F7AC1">
          <w:rPr>
            <w:rStyle w:val="Hypertextovodkaz"/>
            <w:noProof/>
          </w:rPr>
          <w:t>4.5</w:t>
        </w:r>
        <w:r w:rsidR="00DF14B9">
          <w:rPr>
            <w:rFonts w:cstheme="minorBidi"/>
            <w:smallCaps w:val="0"/>
            <w:noProof/>
            <w:sz w:val="22"/>
            <w:szCs w:val="22"/>
          </w:rPr>
          <w:tab/>
        </w:r>
        <w:r w:rsidR="00DF14B9" w:rsidRPr="009F7AC1">
          <w:rPr>
            <w:rStyle w:val="Hypertextovodkaz"/>
            <w:noProof/>
          </w:rPr>
          <w:t>Optimization and LOD</w:t>
        </w:r>
        <w:r w:rsidR="00DF14B9">
          <w:rPr>
            <w:noProof/>
            <w:webHidden/>
          </w:rPr>
          <w:tab/>
        </w:r>
        <w:r w:rsidR="00DF14B9">
          <w:rPr>
            <w:noProof/>
            <w:webHidden/>
          </w:rPr>
          <w:fldChar w:fldCharType="begin"/>
        </w:r>
        <w:r w:rsidR="00DF14B9">
          <w:rPr>
            <w:noProof/>
            <w:webHidden/>
          </w:rPr>
          <w:instrText xml:space="preserve"> PAGEREF _Toc292653527 \h </w:instrText>
        </w:r>
        <w:r w:rsidR="00DF14B9">
          <w:rPr>
            <w:noProof/>
            <w:webHidden/>
          </w:rPr>
        </w:r>
        <w:r w:rsidR="00DF14B9">
          <w:rPr>
            <w:noProof/>
            <w:webHidden/>
          </w:rPr>
          <w:fldChar w:fldCharType="separate"/>
        </w:r>
        <w:r w:rsidR="008E46E0">
          <w:rPr>
            <w:noProof/>
            <w:webHidden/>
          </w:rPr>
          <w:t>18</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28" w:history="1">
        <w:r w:rsidR="00DF14B9" w:rsidRPr="009F7AC1">
          <w:rPr>
            <w:rStyle w:val="Hypertextovodkaz"/>
            <w:noProof/>
          </w:rPr>
          <w:t>Chapter 5</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Interactivity and dynamics of the VRML model</w:t>
        </w:r>
        <w:r w:rsidR="00DF14B9">
          <w:rPr>
            <w:noProof/>
            <w:webHidden/>
          </w:rPr>
          <w:tab/>
        </w:r>
        <w:r w:rsidR="00DF14B9">
          <w:rPr>
            <w:noProof/>
            <w:webHidden/>
          </w:rPr>
          <w:fldChar w:fldCharType="begin"/>
        </w:r>
        <w:r w:rsidR="00DF14B9">
          <w:rPr>
            <w:noProof/>
            <w:webHidden/>
          </w:rPr>
          <w:instrText xml:space="preserve"> PAGEREF _Toc292653528 \h </w:instrText>
        </w:r>
        <w:r w:rsidR="00DF14B9">
          <w:rPr>
            <w:noProof/>
            <w:webHidden/>
          </w:rPr>
        </w:r>
        <w:r w:rsidR="00DF14B9">
          <w:rPr>
            <w:noProof/>
            <w:webHidden/>
          </w:rPr>
          <w:fldChar w:fldCharType="separate"/>
        </w:r>
        <w:r w:rsidR="008E46E0">
          <w:rPr>
            <w:noProof/>
            <w:webHidden/>
          </w:rPr>
          <w:t>21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29" w:history="1">
        <w:r w:rsidR="00DF14B9" w:rsidRPr="009F7AC1">
          <w:rPr>
            <w:rStyle w:val="Hypertextovodkaz"/>
            <w:noProof/>
          </w:rPr>
          <w:t>5.1</w:t>
        </w:r>
        <w:r w:rsidR="00DF14B9">
          <w:rPr>
            <w:rFonts w:cstheme="minorBidi"/>
            <w:smallCaps w:val="0"/>
            <w:noProof/>
            <w:sz w:val="22"/>
            <w:szCs w:val="22"/>
          </w:rPr>
          <w:tab/>
        </w:r>
        <w:r w:rsidR="00DF14B9" w:rsidRPr="009F7AC1">
          <w:rPr>
            <w:rStyle w:val="Hypertextovodkaz"/>
            <w:noProof/>
          </w:rPr>
          <w:t>Introduction to interactive world of tokamak Golem</w:t>
        </w:r>
        <w:r w:rsidR="00DF14B9">
          <w:rPr>
            <w:noProof/>
            <w:webHidden/>
          </w:rPr>
          <w:tab/>
        </w:r>
        <w:r w:rsidR="00DF14B9">
          <w:rPr>
            <w:noProof/>
            <w:webHidden/>
          </w:rPr>
          <w:fldChar w:fldCharType="begin"/>
        </w:r>
        <w:r w:rsidR="00DF14B9">
          <w:rPr>
            <w:noProof/>
            <w:webHidden/>
          </w:rPr>
          <w:instrText xml:space="preserve"> PAGEREF _Toc292653529 \h </w:instrText>
        </w:r>
        <w:r w:rsidR="00DF14B9">
          <w:rPr>
            <w:noProof/>
            <w:webHidden/>
          </w:rPr>
        </w:r>
        <w:r w:rsidR="00DF14B9">
          <w:rPr>
            <w:noProof/>
            <w:webHidden/>
          </w:rPr>
          <w:fldChar w:fldCharType="separate"/>
        </w:r>
        <w:r w:rsidR="008E46E0">
          <w:rPr>
            <w:noProof/>
            <w:webHidden/>
          </w:rPr>
          <w:t>21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0" w:history="1">
        <w:r w:rsidR="00DF14B9" w:rsidRPr="009F7AC1">
          <w:rPr>
            <w:rStyle w:val="Hypertextovodkaz"/>
            <w:noProof/>
          </w:rPr>
          <w:t>5.2</w:t>
        </w:r>
        <w:r w:rsidR="00DF14B9">
          <w:rPr>
            <w:rFonts w:cstheme="minorBidi"/>
            <w:smallCaps w:val="0"/>
            <w:noProof/>
            <w:sz w:val="22"/>
            <w:szCs w:val="22"/>
          </w:rPr>
          <w:tab/>
        </w:r>
        <w:r w:rsidR="00DF14B9" w:rsidRPr="009F7AC1">
          <w:rPr>
            <w:rStyle w:val="Hypertextovodkaz"/>
            <w:noProof/>
          </w:rPr>
          <w:t>Interactive and dynamic objects in the scene</w:t>
        </w:r>
        <w:r w:rsidR="00DF14B9">
          <w:rPr>
            <w:noProof/>
            <w:webHidden/>
          </w:rPr>
          <w:tab/>
        </w:r>
        <w:r w:rsidR="00DF14B9">
          <w:rPr>
            <w:noProof/>
            <w:webHidden/>
          </w:rPr>
          <w:fldChar w:fldCharType="begin"/>
        </w:r>
        <w:r w:rsidR="00DF14B9">
          <w:rPr>
            <w:noProof/>
            <w:webHidden/>
          </w:rPr>
          <w:instrText xml:space="preserve"> PAGEREF _Toc292653530 \h </w:instrText>
        </w:r>
        <w:r w:rsidR="00DF14B9">
          <w:rPr>
            <w:noProof/>
            <w:webHidden/>
          </w:rPr>
        </w:r>
        <w:r w:rsidR="00DF14B9">
          <w:rPr>
            <w:noProof/>
            <w:webHidden/>
          </w:rPr>
          <w:fldChar w:fldCharType="separate"/>
        </w:r>
        <w:r w:rsidR="008E46E0">
          <w:rPr>
            <w:noProof/>
            <w:webHidden/>
          </w:rPr>
          <w:t>21</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1" w:history="1">
        <w:r w:rsidR="00DF14B9" w:rsidRPr="009F7AC1">
          <w:rPr>
            <w:rStyle w:val="Hypertextovodkaz"/>
            <w:noProof/>
          </w:rPr>
          <w:t>5.3</w:t>
        </w:r>
        <w:r w:rsidR="00DF14B9">
          <w:rPr>
            <w:rFonts w:cstheme="minorBidi"/>
            <w:smallCaps w:val="0"/>
            <w:noProof/>
            <w:sz w:val="22"/>
            <w:szCs w:val="22"/>
          </w:rPr>
          <w:tab/>
        </w:r>
        <w:r w:rsidR="00DF14B9" w:rsidRPr="009F7AC1">
          <w:rPr>
            <w:rStyle w:val="Hypertextovodkaz"/>
            <w:noProof/>
          </w:rPr>
          <w:t>Head up display control panel</w:t>
        </w:r>
        <w:r w:rsidR="00DF14B9">
          <w:rPr>
            <w:noProof/>
            <w:webHidden/>
          </w:rPr>
          <w:tab/>
        </w:r>
        <w:r w:rsidR="00DF14B9">
          <w:rPr>
            <w:noProof/>
            <w:webHidden/>
          </w:rPr>
          <w:fldChar w:fldCharType="begin"/>
        </w:r>
        <w:r w:rsidR="00DF14B9">
          <w:rPr>
            <w:noProof/>
            <w:webHidden/>
          </w:rPr>
          <w:instrText xml:space="preserve"> PAGEREF _Toc292653531 \h </w:instrText>
        </w:r>
        <w:r w:rsidR="00DF14B9">
          <w:rPr>
            <w:noProof/>
            <w:webHidden/>
          </w:rPr>
        </w:r>
        <w:r w:rsidR="00DF14B9">
          <w:rPr>
            <w:noProof/>
            <w:webHidden/>
          </w:rPr>
          <w:fldChar w:fldCharType="separate"/>
        </w:r>
        <w:r w:rsidR="008E46E0">
          <w:rPr>
            <w:noProof/>
            <w:webHidden/>
          </w:rPr>
          <w:t>22</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2" w:history="1">
        <w:r w:rsidR="00DF14B9" w:rsidRPr="009F7AC1">
          <w:rPr>
            <w:rStyle w:val="Hypertextovodkaz"/>
            <w:noProof/>
          </w:rPr>
          <w:t>5.4</w:t>
        </w:r>
        <w:r w:rsidR="00DF14B9">
          <w:rPr>
            <w:rFonts w:cstheme="minorBidi"/>
            <w:smallCaps w:val="0"/>
            <w:noProof/>
            <w:sz w:val="22"/>
            <w:szCs w:val="22"/>
          </w:rPr>
          <w:tab/>
        </w:r>
        <w:r w:rsidR="00DF14B9" w:rsidRPr="009F7AC1">
          <w:rPr>
            <w:rStyle w:val="Hypertextovodkaz"/>
            <w:noProof/>
          </w:rPr>
          <w:t>File system of the model (Figure 16)</w:t>
        </w:r>
        <w:r w:rsidR="00DF14B9">
          <w:rPr>
            <w:noProof/>
            <w:webHidden/>
          </w:rPr>
          <w:tab/>
        </w:r>
        <w:r w:rsidR="00DF14B9">
          <w:rPr>
            <w:noProof/>
            <w:webHidden/>
          </w:rPr>
          <w:fldChar w:fldCharType="begin"/>
        </w:r>
        <w:r w:rsidR="00DF14B9">
          <w:rPr>
            <w:noProof/>
            <w:webHidden/>
          </w:rPr>
          <w:instrText xml:space="preserve"> PAGEREF _Toc292653532 \h </w:instrText>
        </w:r>
        <w:r w:rsidR="00DF14B9">
          <w:rPr>
            <w:noProof/>
            <w:webHidden/>
          </w:rPr>
        </w:r>
        <w:r w:rsidR="00DF14B9">
          <w:rPr>
            <w:noProof/>
            <w:webHidden/>
          </w:rPr>
          <w:fldChar w:fldCharType="separate"/>
        </w:r>
        <w:r w:rsidR="008E46E0">
          <w:rPr>
            <w:noProof/>
            <w:webHidden/>
          </w:rPr>
          <w:t>23</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3" w:history="1">
        <w:r w:rsidR="00DF14B9" w:rsidRPr="009F7AC1">
          <w:rPr>
            <w:rStyle w:val="Hypertextovodkaz"/>
            <w:noProof/>
          </w:rPr>
          <w:t>5.5</w:t>
        </w:r>
        <w:r w:rsidR="00DF14B9">
          <w:rPr>
            <w:rFonts w:cstheme="minorBidi"/>
            <w:smallCaps w:val="0"/>
            <w:noProof/>
            <w:sz w:val="22"/>
            <w:szCs w:val="22"/>
          </w:rPr>
          <w:tab/>
        </w:r>
        <w:r w:rsidR="00DF14B9" w:rsidRPr="009F7AC1">
          <w:rPr>
            <w:rStyle w:val="Hypertextovodkaz"/>
            <w:noProof/>
          </w:rPr>
          <w:t>Structure of the scene</w:t>
        </w:r>
        <w:r w:rsidR="00DF14B9">
          <w:rPr>
            <w:noProof/>
            <w:webHidden/>
          </w:rPr>
          <w:tab/>
        </w:r>
        <w:r w:rsidR="00DF14B9">
          <w:rPr>
            <w:noProof/>
            <w:webHidden/>
          </w:rPr>
          <w:fldChar w:fldCharType="begin"/>
        </w:r>
        <w:r w:rsidR="00DF14B9">
          <w:rPr>
            <w:noProof/>
            <w:webHidden/>
          </w:rPr>
          <w:instrText xml:space="preserve"> PAGEREF _Toc292653533 \h </w:instrText>
        </w:r>
        <w:r w:rsidR="00DF14B9">
          <w:rPr>
            <w:noProof/>
            <w:webHidden/>
          </w:rPr>
        </w:r>
        <w:r w:rsidR="00DF14B9">
          <w:rPr>
            <w:noProof/>
            <w:webHidden/>
          </w:rPr>
          <w:fldChar w:fldCharType="separate"/>
        </w:r>
        <w:r w:rsidR="008E46E0">
          <w:rPr>
            <w:noProof/>
            <w:webHidden/>
          </w:rPr>
          <w:t>24</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34" w:history="1">
        <w:r w:rsidR="00DF14B9" w:rsidRPr="009F7AC1">
          <w:rPr>
            <w:rStyle w:val="Hypertextovodkaz"/>
            <w:noProof/>
          </w:rPr>
          <w:t>Chapter 6</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Object adding manual</w:t>
        </w:r>
        <w:r w:rsidR="00DF14B9">
          <w:rPr>
            <w:noProof/>
            <w:webHidden/>
          </w:rPr>
          <w:tab/>
        </w:r>
        <w:r w:rsidR="00DF14B9">
          <w:rPr>
            <w:noProof/>
            <w:webHidden/>
          </w:rPr>
          <w:fldChar w:fldCharType="begin"/>
        </w:r>
        <w:r w:rsidR="00DF14B9">
          <w:rPr>
            <w:noProof/>
            <w:webHidden/>
          </w:rPr>
          <w:instrText xml:space="preserve"> PAGEREF _Toc292653534 \h </w:instrText>
        </w:r>
        <w:r w:rsidR="00DF14B9">
          <w:rPr>
            <w:noProof/>
            <w:webHidden/>
          </w:rPr>
        </w:r>
        <w:r w:rsidR="00DF14B9">
          <w:rPr>
            <w:noProof/>
            <w:webHidden/>
          </w:rPr>
          <w:fldChar w:fldCharType="separate"/>
        </w:r>
        <w:r w:rsidR="008E46E0">
          <w:rPr>
            <w:noProof/>
            <w:webHidden/>
          </w:rPr>
          <w:t>27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5" w:history="1">
        <w:r w:rsidR="00DF14B9" w:rsidRPr="009F7AC1">
          <w:rPr>
            <w:rStyle w:val="Hypertextovodkaz"/>
            <w:noProof/>
          </w:rPr>
          <w:t>6.1</w:t>
        </w:r>
        <w:r w:rsidR="00DF14B9">
          <w:rPr>
            <w:rFonts w:cstheme="minorBidi"/>
            <w:smallCaps w:val="0"/>
            <w:noProof/>
            <w:sz w:val="22"/>
            <w:szCs w:val="22"/>
          </w:rPr>
          <w:tab/>
        </w:r>
        <w:r w:rsidR="00DF14B9" w:rsidRPr="009F7AC1">
          <w:rPr>
            <w:rStyle w:val="Hypertextovodkaz"/>
            <w:noProof/>
          </w:rPr>
          <w:t>Suitable objects</w:t>
        </w:r>
        <w:r w:rsidR="00DF14B9">
          <w:rPr>
            <w:noProof/>
            <w:webHidden/>
          </w:rPr>
          <w:tab/>
        </w:r>
        <w:r w:rsidR="00DF14B9">
          <w:rPr>
            <w:noProof/>
            <w:webHidden/>
          </w:rPr>
          <w:fldChar w:fldCharType="begin"/>
        </w:r>
        <w:r w:rsidR="00DF14B9">
          <w:rPr>
            <w:noProof/>
            <w:webHidden/>
          </w:rPr>
          <w:instrText xml:space="preserve"> PAGEREF _Toc292653535 \h </w:instrText>
        </w:r>
        <w:r w:rsidR="00DF14B9">
          <w:rPr>
            <w:noProof/>
            <w:webHidden/>
          </w:rPr>
        </w:r>
        <w:r w:rsidR="00DF14B9">
          <w:rPr>
            <w:noProof/>
            <w:webHidden/>
          </w:rPr>
          <w:fldChar w:fldCharType="separate"/>
        </w:r>
        <w:r w:rsidR="008E46E0">
          <w:rPr>
            <w:noProof/>
            <w:webHidden/>
          </w:rPr>
          <w:t>27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6" w:history="1">
        <w:r w:rsidR="00DF14B9" w:rsidRPr="009F7AC1">
          <w:rPr>
            <w:rStyle w:val="Hypertextovodkaz"/>
            <w:noProof/>
          </w:rPr>
          <w:t>6.2</w:t>
        </w:r>
        <w:r w:rsidR="00DF14B9">
          <w:rPr>
            <w:rFonts w:cstheme="minorBidi"/>
            <w:smallCaps w:val="0"/>
            <w:noProof/>
            <w:sz w:val="22"/>
            <w:szCs w:val="22"/>
          </w:rPr>
          <w:tab/>
        </w:r>
        <w:r w:rsidR="00DF14B9" w:rsidRPr="009F7AC1">
          <w:rPr>
            <w:rStyle w:val="Hypertextovodkaz"/>
            <w:noProof/>
          </w:rPr>
          <w:t>Adding new objects using dummies</w:t>
        </w:r>
        <w:r w:rsidR="00DF14B9">
          <w:rPr>
            <w:noProof/>
            <w:webHidden/>
          </w:rPr>
          <w:tab/>
        </w:r>
        <w:r w:rsidR="00DF14B9">
          <w:rPr>
            <w:noProof/>
            <w:webHidden/>
          </w:rPr>
          <w:fldChar w:fldCharType="begin"/>
        </w:r>
        <w:r w:rsidR="00DF14B9">
          <w:rPr>
            <w:noProof/>
            <w:webHidden/>
          </w:rPr>
          <w:instrText xml:space="preserve"> PAGEREF _Toc292653536 \h </w:instrText>
        </w:r>
        <w:r w:rsidR="00DF14B9">
          <w:rPr>
            <w:noProof/>
            <w:webHidden/>
          </w:rPr>
        </w:r>
        <w:r w:rsidR="00DF14B9">
          <w:rPr>
            <w:noProof/>
            <w:webHidden/>
          </w:rPr>
          <w:fldChar w:fldCharType="separate"/>
        </w:r>
        <w:r w:rsidR="008E46E0">
          <w:rPr>
            <w:noProof/>
            <w:webHidden/>
          </w:rPr>
          <w:t>27</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7" w:history="1">
        <w:r w:rsidR="00DF14B9" w:rsidRPr="009F7AC1">
          <w:rPr>
            <w:rStyle w:val="Hypertextovodkaz"/>
            <w:noProof/>
          </w:rPr>
          <w:t>6.3</w:t>
        </w:r>
        <w:r w:rsidR="00DF14B9">
          <w:rPr>
            <w:rFonts w:cstheme="minorBidi"/>
            <w:smallCaps w:val="0"/>
            <w:noProof/>
            <w:sz w:val="22"/>
            <w:szCs w:val="22"/>
          </w:rPr>
          <w:tab/>
        </w:r>
        <w:r w:rsidR="00DF14B9" w:rsidRPr="009F7AC1">
          <w:rPr>
            <w:rStyle w:val="Hypertextovodkaz"/>
            <w:noProof/>
          </w:rPr>
          <w:t>An illustrative example how to add an object (whole procedure)</w:t>
        </w:r>
        <w:r w:rsidR="00DF14B9">
          <w:rPr>
            <w:noProof/>
            <w:webHidden/>
          </w:rPr>
          <w:tab/>
        </w:r>
        <w:r w:rsidR="00DF14B9">
          <w:rPr>
            <w:noProof/>
            <w:webHidden/>
          </w:rPr>
          <w:fldChar w:fldCharType="begin"/>
        </w:r>
        <w:r w:rsidR="00DF14B9">
          <w:rPr>
            <w:noProof/>
            <w:webHidden/>
          </w:rPr>
          <w:instrText xml:space="preserve"> PAGEREF _Toc292653537 \h </w:instrText>
        </w:r>
        <w:r w:rsidR="00DF14B9">
          <w:rPr>
            <w:noProof/>
            <w:webHidden/>
          </w:rPr>
        </w:r>
        <w:r w:rsidR="00DF14B9">
          <w:rPr>
            <w:noProof/>
            <w:webHidden/>
          </w:rPr>
          <w:fldChar w:fldCharType="separate"/>
        </w:r>
        <w:r w:rsidR="008E46E0">
          <w:rPr>
            <w:noProof/>
            <w:webHidden/>
          </w:rPr>
          <w:t>29</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38" w:history="1">
        <w:r w:rsidR="00DF14B9" w:rsidRPr="009F7AC1">
          <w:rPr>
            <w:rStyle w:val="Hypertextovodkaz"/>
            <w:noProof/>
            <w:lang w:val="cs-CZ"/>
          </w:rPr>
          <w:t>6.4</w:t>
        </w:r>
        <w:r w:rsidR="00DF14B9">
          <w:rPr>
            <w:rFonts w:cstheme="minorBidi"/>
            <w:smallCaps w:val="0"/>
            <w:noProof/>
            <w:sz w:val="22"/>
            <w:szCs w:val="22"/>
          </w:rPr>
          <w:tab/>
        </w:r>
        <w:r w:rsidR="00DF14B9" w:rsidRPr="009F7AC1">
          <w:rPr>
            <w:rStyle w:val="Hypertextovodkaz"/>
            <w:noProof/>
            <w:lang w:val="cs-CZ"/>
          </w:rPr>
          <w:t>Editing existing components</w:t>
        </w:r>
        <w:r w:rsidR="00DF14B9">
          <w:rPr>
            <w:noProof/>
            <w:webHidden/>
          </w:rPr>
          <w:tab/>
        </w:r>
        <w:r w:rsidR="00DF14B9">
          <w:rPr>
            <w:noProof/>
            <w:webHidden/>
          </w:rPr>
          <w:fldChar w:fldCharType="begin"/>
        </w:r>
        <w:r w:rsidR="00DF14B9">
          <w:rPr>
            <w:noProof/>
            <w:webHidden/>
          </w:rPr>
          <w:instrText xml:space="preserve"> PAGEREF _Toc292653538 \h </w:instrText>
        </w:r>
        <w:r w:rsidR="00DF14B9">
          <w:rPr>
            <w:noProof/>
            <w:webHidden/>
          </w:rPr>
        </w:r>
        <w:r w:rsidR="00DF14B9">
          <w:rPr>
            <w:noProof/>
            <w:webHidden/>
          </w:rPr>
          <w:fldChar w:fldCharType="separate"/>
        </w:r>
        <w:r w:rsidR="008E46E0">
          <w:rPr>
            <w:noProof/>
            <w:webHidden/>
          </w:rPr>
          <w:t>32</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39" w:history="1">
        <w:r w:rsidR="00DF14B9" w:rsidRPr="009F7AC1">
          <w:rPr>
            <w:rStyle w:val="Hypertextovodkaz"/>
            <w:noProof/>
          </w:rPr>
          <w:t>Chapter 7</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Results</w:t>
        </w:r>
        <w:r w:rsidR="00DF14B9">
          <w:rPr>
            <w:noProof/>
            <w:webHidden/>
          </w:rPr>
          <w:tab/>
        </w:r>
        <w:r w:rsidR="00DF14B9">
          <w:rPr>
            <w:noProof/>
            <w:webHidden/>
          </w:rPr>
          <w:fldChar w:fldCharType="begin"/>
        </w:r>
        <w:r w:rsidR="00DF14B9">
          <w:rPr>
            <w:noProof/>
            <w:webHidden/>
          </w:rPr>
          <w:instrText xml:space="preserve"> PAGEREF _Toc292653539 \h </w:instrText>
        </w:r>
        <w:r w:rsidR="00DF14B9">
          <w:rPr>
            <w:noProof/>
            <w:webHidden/>
          </w:rPr>
        </w:r>
        <w:r w:rsidR="00DF14B9">
          <w:rPr>
            <w:noProof/>
            <w:webHidden/>
          </w:rPr>
          <w:fldChar w:fldCharType="separate"/>
        </w:r>
        <w:r w:rsidR="008E46E0">
          <w:rPr>
            <w:noProof/>
            <w:webHidden/>
          </w:rPr>
          <w:t>33</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0" w:history="1">
        <w:r w:rsidR="00DF14B9" w:rsidRPr="009F7AC1">
          <w:rPr>
            <w:rStyle w:val="Hypertextovodkaz"/>
            <w:noProof/>
          </w:rPr>
          <w:t>7.1</w:t>
        </w:r>
        <w:r w:rsidR="00DF14B9">
          <w:rPr>
            <w:rFonts w:cstheme="minorBidi"/>
            <w:smallCaps w:val="0"/>
            <w:noProof/>
            <w:sz w:val="22"/>
            <w:szCs w:val="22"/>
          </w:rPr>
          <w:tab/>
        </w:r>
        <w:r w:rsidR="00DF14B9" w:rsidRPr="009F7AC1">
          <w:rPr>
            <w:rStyle w:val="Hypertextovodkaz"/>
            <w:noProof/>
          </w:rPr>
          <w:t>Final Model</w:t>
        </w:r>
        <w:r w:rsidR="00DF14B9">
          <w:rPr>
            <w:noProof/>
            <w:webHidden/>
          </w:rPr>
          <w:tab/>
        </w:r>
        <w:r w:rsidR="00DF14B9">
          <w:rPr>
            <w:noProof/>
            <w:webHidden/>
          </w:rPr>
          <w:fldChar w:fldCharType="begin"/>
        </w:r>
        <w:r w:rsidR="00DF14B9">
          <w:rPr>
            <w:noProof/>
            <w:webHidden/>
          </w:rPr>
          <w:instrText xml:space="preserve"> PAGEREF _Toc292653540 \h </w:instrText>
        </w:r>
        <w:r w:rsidR="00DF14B9">
          <w:rPr>
            <w:noProof/>
            <w:webHidden/>
          </w:rPr>
        </w:r>
        <w:r w:rsidR="00DF14B9">
          <w:rPr>
            <w:noProof/>
            <w:webHidden/>
          </w:rPr>
          <w:fldChar w:fldCharType="separate"/>
        </w:r>
        <w:r w:rsidR="008E46E0">
          <w:rPr>
            <w:noProof/>
            <w:webHidden/>
          </w:rPr>
          <w:t>33</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1" w:history="1">
        <w:r w:rsidR="00DF14B9" w:rsidRPr="009F7AC1">
          <w:rPr>
            <w:rStyle w:val="Hypertextovodkaz"/>
            <w:noProof/>
          </w:rPr>
          <w:t>7.2</w:t>
        </w:r>
        <w:r w:rsidR="00DF14B9">
          <w:rPr>
            <w:rFonts w:cstheme="minorBidi"/>
            <w:smallCaps w:val="0"/>
            <w:noProof/>
            <w:sz w:val="22"/>
            <w:szCs w:val="22"/>
          </w:rPr>
          <w:tab/>
        </w:r>
        <w:r w:rsidR="00DF14B9" w:rsidRPr="009F7AC1">
          <w:rPr>
            <w:rStyle w:val="Hypertextovodkaz"/>
            <w:noProof/>
          </w:rPr>
          <w:t>Addressing the challenges</w:t>
        </w:r>
        <w:r w:rsidR="00DF14B9">
          <w:rPr>
            <w:noProof/>
            <w:webHidden/>
          </w:rPr>
          <w:tab/>
        </w:r>
        <w:r w:rsidR="00DF14B9">
          <w:rPr>
            <w:noProof/>
            <w:webHidden/>
          </w:rPr>
          <w:fldChar w:fldCharType="begin"/>
        </w:r>
        <w:r w:rsidR="00DF14B9">
          <w:rPr>
            <w:noProof/>
            <w:webHidden/>
          </w:rPr>
          <w:instrText xml:space="preserve"> PAGEREF _Toc292653541 \h </w:instrText>
        </w:r>
        <w:r w:rsidR="00DF14B9">
          <w:rPr>
            <w:noProof/>
            <w:webHidden/>
          </w:rPr>
        </w:r>
        <w:r w:rsidR="00DF14B9">
          <w:rPr>
            <w:noProof/>
            <w:webHidden/>
          </w:rPr>
          <w:fldChar w:fldCharType="separate"/>
        </w:r>
        <w:r w:rsidR="008E46E0">
          <w:rPr>
            <w:noProof/>
            <w:webHidden/>
          </w:rPr>
          <w:t>34</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2" w:history="1">
        <w:r w:rsidR="00DF14B9" w:rsidRPr="009F7AC1">
          <w:rPr>
            <w:rStyle w:val="Hypertextovodkaz"/>
            <w:noProof/>
          </w:rPr>
          <w:t>7.3</w:t>
        </w:r>
        <w:r w:rsidR="00DF14B9">
          <w:rPr>
            <w:rFonts w:cstheme="minorBidi"/>
            <w:smallCaps w:val="0"/>
            <w:noProof/>
            <w:sz w:val="22"/>
            <w:szCs w:val="22"/>
          </w:rPr>
          <w:tab/>
        </w:r>
        <w:r w:rsidR="00DF14B9" w:rsidRPr="009F7AC1">
          <w:rPr>
            <w:rStyle w:val="Hypertextovodkaz"/>
            <w:noProof/>
          </w:rPr>
          <w:t>Frame rate test of the final scene</w:t>
        </w:r>
        <w:r w:rsidR="00DF14B9">
          <w:rPr>
            <w:noProof/>
            <w:webHidden/>
          </w:rPr>
          <w:tab/>
        </w:r>
        <w:r w:rsidR="00DF14B9">
          <w:rPr>
            <w:noProof/>
            <w:webHidden/>
          </w:rPr>
          <w:fldChar w:fldCharType="begin"/>
        </w:r>
        <w:r w:rsidR="00DF14B9">
          <w:rPr>
            <w:noProof/>
            <w:webHidden/>
          </w:rPr>
          <w:instrText xml:space="preserve"> PAGEREF _Toc292653542 \h </w:instrText>
        </w:r>
        <w:r w:rsidR="00DF14B9">
          <w:rPr>
            <w:noProof/>
            <w:webHidden/>
          </w:rPr>
        </w:r>
        <w:r w:rsidR="00DF14B9">
          <w:rPr>
            <w:noProof/>
            <w:webHidden/>
          </w:rPr>
          <w:fldChar w:fldCharType="separate"/>
        </w:r>
        <w:r w:rsidR="008E46E0">
          <w:rPr>
            <w:noProof/>
            <w:webHidden/>
          </w:rPr>
          <w:t>35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3" w:history="1">
        <w:r w:rsidR="00DF14B9" w:rsidRPr="009F7AC1">
          <w:rPr>
            <w:rStyle w:val="Hypertextovodkaz"/>
            <w:noProof/>
          </w:rPr>
          <w:t>7.4</w:t>
        </w:r>
        <w:r w:rsidR="00DF14B9">
          <w:rPr>
            <w:rFonts w:cstheme="minorBidi"/>
            <w:smallCaps w:val="0"/>
            <w:noProof/>
            <w:sz w:val="22"/>
            <w:szCs w:val="22"/>
          </w:rPr>
          <w:tab/>
        </w:r>
        <w:r w:rsidR="00DF14B9" w:rsidRPr="009F7AC1">
          <w:rPr>
            <w:rStyle w:val="Hypertextovodkaz"/>
            <w:noProof/>
          </w:rPr>
          <w:t>Time spent on the project</w:t>
        </w:r>
        <w:r w:rsidR="00DF14B9">
          <w:rPr>
            <w:noProof/>
            <w:webHidden/>
          </w:rPr>
          <w:tab/>
        </w:r>
        <w:r w:rsidR="00DF14B9">
          <w:rPr>
            <w:noProof/>
            <w:webHidden/>
          </w:rPr>
          <w:fldChar w:fldCharType="begin"/>
        </w:r>
        <w:r w:rsidR="00DF14B9">
          <w:rPr>
            <w:noProof/>
            <w:webHidden/>
          </w:rPr>
          <w:instrText xml:space="preserve"> PAGEREF _Toc292653543 \h </w:instrText>
        </w:r>
        <w:r w:rsidR="00DF14B9">
          <w:rPr>
            <w:noProof/>
            <w:webHidden/>
          </w:rPr>
        </w:r>
        <w:r w:rsidR="00DF14B9">
          <w:rPr>
            <w:noProof/>
            <w:webHidden/>
          </w:rPr>
          <w:fldChar w:fldCharType="separate"/>
        </w:r>
        <w:r w:rsidR="008E46E0">
          <w:rPr>
            <w:noProof/>
            <w:webHidden/>
          </w:rPr>
          <w:t>35</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4" w:history="1">
        <w:r w:rsidR="00DF14B9" w:rsidRPr="009F7AC1">
          <w:rPr>
            <w:rStyle w:val="Hypertextovodkaz"/>
            <w:noProof/>
          </w:rPr>
          <w:t>7.5</w:t>
        </w:r>
        <w:r w:rsidR="00DF14B9">
          <w:rPr>
            <w:rFonts w:cstheme="minorBidi"/>
            <w:smallCaps w:val="0"/>
            <w:noProof/>
            <w:sz w:val="22"/>
            <w:szCs w:val="22"/>
          </w:rPr>
          <w:tab/>
        </w:r>
        <w:r w:rsidR="00DF14B9" w:rsidRPr="009F7AC1">
          <w:rPr>
            <w:rStyle w:val="Hypertextovodkaz"/>
            <w:noProof/>
          </w:rPr>
          <w:t>Files details</w:t>
        </w:r>
        <w:r w:rsidR="00DF14B9">
          <w:rPr>
            <w:noProof/>
            <w:webHidden/>
          </w:rPr>
          <w:tab/>
        </w:r>
        <w:r w:rsidR="00DF14B9">
          <w:rPr>
            <w:noProof/>
            <w:webHidden/>
          </w:rPr>
          <w:fldChar w:fldCharType="begin"/>
        </w:r>
        <w:r w:rsidR="00DF14B9">
          <w:rPr>
            <w:noProof/>
            <w:webHidden/>
          </w:rPr>
          <w:instrText xml:space="preserve"> PAGEREF _Toc292653544 \h </w:instrText>
        </w:r>
        <w:r w:rsidR="00DF14B9">
          <w:rPr>
            <w:noProof/>
            <w:webHidden/>
          </w:rPr>
        </w:r>
        <w:r w:rsidR="00DF14B9">
          <w:rPr>
            <w:noProof/>
            <w:webHidden/>
          </w:rPr>
          <w:fldChar w:fldCharType="separate"/>
        </w:r>
        <w:r w:rsidR="008E46E0">
          <w:rPr>
            <w:noProof/>
            <w:webHidden/>
          </w:rPr>
          <w:t>36</w:t>
        </w:r>
        <w:r w:rsidR="00DF14B9">
          <w:rPr>
            <w:noProof/>
            <w:webHidden/>
          </w:rPr>
          <w:fldChar w:fldCharType="end"/>
        </w:r>
      </w:hyperlink>
    </w:p>
    <w:p w:rsidR="00DF14B9" w:rsidRDefault="007433F6">
      <w:pPr>
        <w:pStyle w:val="Obsah1"/>
        <w:tabs>
          <w:tab w:val="left" w:pos="1320"/>
          <w:tab w:val="right" w:leader="dot" w:pos="9344"/>
        </w:tabs>
        <w:rPr>
          <w:rFonts w:cstheme="minorBidi"/>
          <w:b w:val="0"/>
          <w:bCs w:val="0"/>
          <w:caps w:val="0"/>
          <w:noProof/>
          <w:sz w:val="22"/>
          <w:szCs w:val="22"/>
        </w:rPr>
      </w:pPr>
      <w:hyperlink w:anchor="_Toc292653545" w:history="1">
        <w:r w:rsidR="00DF14B9" w:rsidRPr="009F7AC1">
          <w:rPr>
            <w:rStyle w:val="Hypertextovodkaz"/>
            <w:noProof/>
          </w:rPr>
          <w:t>Chapter 8</w:t>
        </w:r>
        <w:r w:rsidR="001D0AF3">
          <w:rPr>
            <w:rStyle w:val="Hypertextovodkaz"/>
            <w:noProof/>
          </w:rPr>
          <w:t xml:space="preserve"> </w:t>
        </w:r>
        <w:r w:rsidR="001D0AF3">
          <w:rPr>
            <w:rFonts w:cstheme="minorBidi"/>
            <w:b w:val="0"/>
            <w:bCs w:val="0"/>
            <w:caps w:val="0"/>
            <w:noProof/>
            <w:sz w:val="22"/>
            <w:szCs w:val="22"/>
          </w:rPr>
          <w:t xml:space="preserve">- </w:t>
        </w:r>
        <w:r w:rsidR="00DF14B9" w:rsidRPr="009F7AC1">
          <w:rPr>
            <w:rStyle w:val="Hypertextovodkaz"/>
            <w:noProof/>
          </w:rPr>
          <w:t>Conclusion</w:t>
        </w:r>
        <w:r w:rsidR="00DF14B9">
          <w:rPr>
            <w:noProof/>
            <w:webHidden/>
          </w:rPr>
          <w:tab/>
        </w:r>
        <w:r w:rsidR="00DF14B9">
          <w:rPr>
            <w:noProof/>
            <w:webHidden/>
          </w:rPr>
          <w:fldChar w:fldCharType="begin"/>
        </w:r>
        <w:r w:rsidR="00DF14B9">
          <w:rPr>
            <w:noProof/>
            <w:webHidden/>
          </w:rPr>
          <w:instrText xml:space="preserve"> PAGEREF _Toc292653545 \h </w:instrText>
        </w:r>
        <w:r w:rsidR="00DF14B9">
          <w:rPr>
            <w:noProof/>
            <w:webHidden/>
          </w:rPr>
        </w:r>
        <w:r w:rsidR="00DF14B9">
          <w:rPr>
            <w:noProof/>
            <w:webHidden/>
          </w:rPr>
          <w:fldChar w:fldCharType="separate"/>
        </w:r>
        <w:r w:rsidR="008E46E0">
          <w:rPr>
            <w:noProof/>
            <w:webHidden/>
          </w:rPr>
          <w:t>39</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6" w:history="1">
        <w:r w:rsidR="00DF14B9" w:rsidRPr="009F7AC1">
          <w:rPr>
            <w:rStyle w:val="Hypertextovodkaz"/>
            <w:noProof/>
          </w:rPr>
          <w:t>8.1</w:t>
        </w:r>
        <w:r w:rsidR="00DF14B9">
          <w:rPr>
            <w:rFonts w:cstheme="minorBidi"/>
            <w:smallCaps w:val="0"/>
            <w:noProof/>
            <w:sz w:val="22"/>
            <w:szCs w:val="22"/>
          </w:rPr>
          <w:tab/>
        </w:r>
        <w:r w:rsidR="00DF14B9" w:rsidRPr="009F7AC1">
          <w:rPr>
            <w:rStyle w:val="Hypertextovodkaz"/>
            <w:noProof/>
          </w:rPr>
          <w:t>Future work</w:t>
        </w:r>
        <w:r w:rsidR="00DF14B9">
          <w:rPr>
            <w:noProof/>
            <w:webHidden/>
          </w:rPr>
          <w:tab/>
        </w:r>
        <w:r w:rsidR="00DF14B9">
          <w:rPr>
            <w:noProof/>
            <w:webHidden/>
          </w:rPr>
          <w:fldChar w:fldCharType="begin"/>
        </w:r>
        <w:r w:rsidR="00DF14B9">
          <w:rPr>
            <w:noProof/>
            <w:webHidden/>
          </w:rPr>
          <w:instrText xml:space="preserve"> PAGEREF _Toc292653546 \h </w:instrText>
        </w:r>
        <w:r w:rsidR="00DF14B9">
          <w:rPr>
            <w:noProof/>
            <w:webHidden/>
          </w:rPr>
        </w:r>
        <w:r w:rsidR="00DF14B9">
          <w:rPr>
            <w:noProof/>
            <w:webHidden/>
          </w:rPr>
          <w:fldChar w:fldCharType="separate"/>
        </w:r>
        <w:r w:rsidR="008E46E0">
          <w:rPr>
            <w:noProof/>
            <w:webHidden/>
          </w:rPr>
          <w:t>39</w:t>
        </w:r>
        <w:r w:rsidR="00DF14B9">
          <w:rPr>
            <w:noProof/>
            <w:webHidden/>
          </w:rPr>
          <w:fldChar w:fldCharType="end"/>
        </w:r>
      </w:hyperlink>
    </w:p>
    <w:p w:rsidR="00DF14B9" w:rsidRDefault="007433F6">
      <w:pPr>
        <w:pStyle w:val="Obsah2"/>
        <w:tabs>
          <w:tab w:val="left" w:pos="880"/>
          <w:tab w:val="right" w:leader="dot" w:pos="9344"/>
        </w:tabs>
        <w:rPr>
          <w:rFonts w:cstheme="minorBidi"/>
          <w:smallCaps w:val="0"/>
          <w:noProof/>
          <w:sz w:val="22"/>
          <w:szCs w:val="22"/>
        </w:rPr>
      </w:pPr>
      <w:hyperlink w:anchor="_Toc292653547" w:history="1">
        <w:r w:rsidR="00DF14B9" w:rsidRPr="009F7AC1">
          <w:rPr>
            <w:rStyle w:val="Hypertextovodkaz"/>
            <w:noProof/>
          </w:rPr>
          <w:t>8.2</w:t>
        </w:r>
        <w:r w:rsidR="00DF14B9">
          <w:rPr>
            <w:rFonts w:cstheme="minorBidi"/>
            <w:smallCaps w:val="0"/>
            <w:noProof/>
            <w:sz w:val="22"/>
            <w:szCs w:val="22"/>
          </w:rPr>
          <w:tab/>
        </w:r>
        <w:r w:rsidR="00DF14B9" w:rsidRPr="009F7AC1">
          <w:rPr>
            <w:rStyle w:val="Hypertextovodkaz"/>
            <w:noProof/>
          </w:rPr>
          <w:t>Conclusion</w:t>
        </w:r>
        <w:r w:rsidR="00DF14B9">
          <w:rPr>
            <w:noProof/>
            <w:webHidden/>
          </w:rPr>
          <w:tab/>
        </w:r>
        <w:r w:rsidR="00DF14B9">
          <w:rPr>
            <w:noProof/>
            <w:webHidden/>
          </w:rPr>
          <w:fldChar w:fldCharType="begin"/>
        </w:r>
        <w:r w:rsidR="00DF14B9">
          <w:rPr>
            <w:noProof/>
            <w:webHidden/>
          </w:rPr>
          <w:instrText xml:space="preserve"> PAGEREF _Toc292653547 \h </w:instrText>
        </w:r>
        <w:r w:rsidR="00DF14B9">
          <w:rPr>
            <w:noProof/>
            <w:webHidden/>
          </w:rPr>
        </w:r>
        <w:r w:rsidR="00DF14B9">
          <w:rPr>
            <w:noProof/>
            <w:webHidden/>
          </w:rPr>
          <w:fldChar w:fldCharType="separate"/>
        </w:r>
        <w:r w:rsidR="008E46E0">
          <w:rPr>
            <w:noProof/>
            <w:webHidden/>
          </w:rPr>
          <w:t>40</w:t>
        </w:r>
        <w:r w:rsidR="00DF14B9">
          <w:rPr>
            <w:noProof/>
            <w:webHidden/>
          </w:rPr>
          <w:fldChar w:fldCharType="end"/>
        </w:r>
      </w:hyperlink>
    </w:p>
    <w:p w:rsidR="00DF14B9" w:rsidRDefault="007433F6">
      <w:pPr>
        <w:pStyle w:val="Obsah1"/>
        <w:tabs>
          <w:tab w:val="right" w:leader="dot" w:pos="9344"/>
        </w:tabs>
        <w:rPr>
          <w:rFonts w:cstheme="minorBidi"/>
          <w:b w:val="0"/>
          <w:bCs w:val="0"/>
          <w:caps w:val="0"/>
          <w:noProof/>
          <w:sz w:val="22"/>
          <w:szCs w:val="22"/>
        </w:rPr>
      </w:pPr>
      <w:hyperlink w:anchor="_Toc292653548" w:history="1">
        <w:r w:rsidR="001D0AF3">
          <w:rPr>
            <w:rStyle w:val="Hypertextovodkaz"/>
            <w:noProof/>
          </w:rPr>
          <w:t xml:space="preserve">Appendix A - </w:t>
        </w:r>
        <w:r w:rsidR="00DF14B9" w:rsidRPr="009F7AC1">
          <w:rPr>
            <w:rStyle w:val="Hypertextovodkaz"/>
            <w:noProof/>
          </w:rPr>
          <w:t>software, abbreviations, references</w:t>
        </w:r>
        <w:r w:rsidR="00DF14B9">
          <w:rPr>
            <w:noProof/>
            <w:webHidden/>
          </w:rPr>
          <w:tab/>
        </w:r>
        <w:r w:rsidR="00DF14B9">
          <w:rPr>
            <w:noProof/>
            <w:webHidden/>
          </w:rPr>
          <w:fldChar w:fldCharType="begin"/>
        </w:r>
        <w:r w:rsidR="00DF14B9">
          <w:rPr>
            <w:noProof/>
            <w:webHidden/>
          </w:rPr>
          <w:instrText xml:space="preserve"> PAGEREF _Toc292653548 \h </w:instrText>
        </w:r>
        <w:r w:rsidR="00DF14B9">
          <w:rPr>
            <w:noProof/>
            <w:webHidden/>
          </w:rPr>
        </w:r>
        <w:r w:rsidR="00DF14B9">
          <w:rPr>
            <w:noProof/>
            <w:webHidden/>
          </w:rPr>
          <w:fldChar w:fldCharType="separate"/>
        </w:r>
        <w:r w:rsidR="008E46E0">
          <w:rPr>
            <w:noProof/>
            <w:webHidden/>
          </w:rPr>
          <w:t>41</w:t>
        </w:r>
        <w:r w:rsidR="00DF14B9">
          <w:rPr>
            <w:noProof/>
            <w:webHidden/>
          </w:rPr>
          <w:fldChar w:fldCharType="end"/>
        </w:r>
      </w:hyperlink>
    </w:p>
    <w:p w:rsidR="00DF14B9" w:rsidRDefault="007433F6">
      <w:pPr>
        <w:pStyle w:val="Obsah2"/>
        <w:tabs>
          <w:tab w:val="right" w:leader="dot" w:pos="9344"/>
        </w:tabs>
        <w:rPr>
          <w:rFonts w:cstheme="minorBidi"/>
          <w:smallCaps w:val="0"/>
          <w:noProof/>
          <w:sz w:val="22"/>
          <w:szCs w:val="22"/>
        </w:rPr>
      </w:pPr>
      <w:hyperlink w:anchor="_Toc292653549" w:history="1">
        <w:r w:rsidR="00DF14B9" w:rsidRPr="009F7AC1">
          <w:rPr>
            <w:rStyle w:val="Hypertextovodkaz"/>
            <w:noProof/>
          </w:rPr>
          <w:t>Software used</w:t>
        </w:r>
        <w:r w:rsidR="00DF14B9">
          <w:rPr>
            <w:noProof/>
            <w:webHidden/>
          </w:rPr>
          <w:tab/>
        </w:r>
        <w:r w:rsidR="00DF14B9">
          <w:rPr>
            <w:noProof/>
            <w:webHidden/>
          </w:rPr>
          <w:fldChar w:fldCharType="begin"/>
        </w:r>
        <w:r w:rsidR="00DF14B9">
          <w:rPr>
            <w:noProof/>
            <w:webHidden/>
          </w:rPr>
          <w:instrText xml:space="preserve"> PAGEREF _Toc292653549 \h </w:instrText>
        </w:r>
        <w:r w:rsidR="00DF14B9">
          <w:rPr>
            <w:noProof/>
            <w:webHidden/>
          </w:rPr>
        </w:r>
        <w:r w:rsidR="00DF14B9">
          <w:rPr>
            <w:noProof/>
            <w:webHidden/>
          </w:rPr>
          <w:fldChar w:fldCharType="separate"/>
        </w:r>
        <w:r w:rsidR="008E46E0">
          <w:rPr>
            <w:noProof/>
            <w:webHidden/>
          </w:rPr>
          <w:t>41</w:t>
        </w:r>
        <w:r w:rsidR="00DF14B9">
          <w:rPr>
            <w:noProof/>
            <w:webHidden/>
          </w:rPr>
          <w:fldChar w:fldCharType="end"/>
        </w:r>
      </w:hyperlink>
    </w:p>
    <w:p w:rsidR="00DF14B9" w:rsidRDefault="007433F6">
      <w:pPr>
        <w:pStyle w:val="Obsah2"/>
        <w:tabs>
          <w:tab w:val="right" w:leader="dot" w:pos="9344"/>
        </w:tabs>
        <w:rPr>
          <w:rFonts w:cstheme="minorBidi"/>
          <w:smallCaps w:val="0"/>
          <w:noProof/>
          <w:sz w:val="22"/>
          <w:szCs w:val="22"/>
        </w:rPr>
      </w:pPr>
      <w:hyperlink w:anchor="_Toc292653550" w:history="1">
        <w:r w:rsidR="00DF14B9" w:rsidRPr="009F7AC1">
          <w:rPr>
            <w:rStyle w:val="Hypertextovodkaz"/>
            <w:noProof/>
          </w:rPr>
          <w:t>List of used abbreviations</w:t>
        </w:r>
        <w:r w:rsidR="00DF14B9">
          <w:rPr>
            <w:noProof/>
            <w:webHidden/>
          </w:rPr>
          <w:tab/>
        </w:r>
        <w:r w:rsidR="00DF14B9">
          <w:rPr>
            <w:noProof/>
            <w:webHidden/>
          </w:rPr>
          <w:fldChar w:fldCharType="begin"/>
        </w:r>
        <w:r w:rsidR="00DF14B9">
          <w:rPr>
            <w:noProof/>
            <w:webHidden/>
          </w:rPr>
          <w:instrText xml:space="preserve"> PAGEREF _Toc292653550 \h </w:instrText>
        </w:r>
        <w:r w:rsidR="00DF14B9">
          <w:rPr>
            <w:noProof/>
            <w:webHidden/>
          </w:rPr>
        </w:r>
        <w:r w:rsidR="00DF14B9">
          <w:rPr>
            <w:noProof/>
            <w:webHidden/>
          </w:rPr>
          <w:fldChar w:fldCharType="separate"/>
        </w:r>
        <w:r w:rsidR="008E46E0">
          <w:rPr>
            <w:noProof/>
            <w:webHidden/>
          </w:rPr>
          <w:t>41</w:t>
        </w:r>
        <w:r w:rsidR="00DF14B9">
          <w:rPr>
            <w:noProof/>
            <w:webHidden/>
          </w:rPr>
          <w:fldChar w:fldCharType="end"/>
        </w:r>
      </w:hyperlink>
    </w:p>
    <w:p w:rsidR="00DF14B9" w:rsidRDefault="007433F6">
      <w:pPr>
        <w:pStyle w:val="Obsah2"/>
        <w:tabs>
          <w:tab w:val="right" w:leader="dot" w:pos="9344"/>
        </w:tabs>
        <w:rPr>
          <w:rFonts w:cstheme="minorBidi"/>
          <w:smallCaps w:val="0"/>
          <w:noProof/>
          <w:sz w:val="22"/>
          <w:szCs w:val="22"/>
        </w:rPr>
      </w:pPr>
      <w:hyperlink w:anchor="_Toc292653551" w:history="1">
        <w:r w:rsidR="00DF14B9" w:rsidRPr="009F7AC1">
          <w:rPr>
            <w:rStyle w:val="Hypertextovodkaz"/>
            <w:noProof/>
          </w:rPr>
          <w:t>Sources</w:t>
        </w:r>
        <w:r w:rsidR="00DF14B9">
          <w:rPr>
            <w:noProof/>
            <w:webHidden/>
          </w:rPr>
          <w:tab/>
        </w:r>
        <w:r w:rsidR="00DF14B9">
          <w:rPr>
            <w:noProof/>
            <w:webHidden/>
          </w:rPr>
          <w:fldChar w:fldCharType="begin"/>
        </w:r>
        <w:r w:rsidR="00DF14B9">
          <w:rPr>
            <w:noProof/>
            <w:webHidden/>
          </w:rPr>
          <w:instrText xml:space="preserve"> PAGEREF _Toc292653551 \h </w:instrText>
        </w:r>
        <w:r w:rsidR="00DF14B9">
          <w:rPr>
            <w:noProof/>
            <w:webHidden/>
          </w:rPr>
        </w:r>
        <w:r w:rsidR="00DF14B9">
          <w:rPr>
            <w:noProof/>
            <w:webHidden/>
          </w:rPr>
          <w:fldChar w:fldCharType="separate"/>
        </w:r>
        <w:r w:rsidR="008E46E0">
          <w:rPr>
            <w:noProof/>
            <w:webHidden/>
          </w:rPr>
          <w:t>42</w:t>
        </w:r>
        <w:r w:rsidR="00DF14B9">
          <w:rPr>
            <w:noProof/>
            <w:webHidden/>
          </w:rPr>
          <w:fldChar w:fldCharType="end"/>
        </w:r>
      </w:hyperlink>
    </w:p>
    <w:p w:rsidR="00DF14B9" w:rsidRDefault="007433F6">
      <w:pPr>
        <w:pStyle w:val="Obsah2"/>
        <w:tabs>
          <w:tab w:val="right" w:leader="dot" w:pos="9344"/>
        </w:tabs>
        <w:rPr>
          <w:rFonts w:cstheme="minorBidi"/>
          <w:smallCaps w:val="0"/>
          <w:noProof/>
          <w:sz w:val="22"/>
          <w:szCs w:val="22"/>
        </w:rPr>
      </w:pPr>
      <w:hyperlink w:anchor="_Toc292653552" w:history="1">
        <w:r w:rsidR="00DF14B9" w:rsidRPr="009F7AC1">
          <w:rPr>
            <w:rStyle w:val="Hypertextovodkaz"/>
            <w:noProof/>
          </w:rPr>
          <w:t>References</w:t>
        </w:r>
        <w:r w:rsidR="00DF14B9">
          <w:rPr>
            <w:noProof/>
            <w:webHidden/>
          </w:rPr>
          <w:tab/>
        </w:r>
        <w:r w:rsidR="00DF14B9">
          <w:rPr>
            <w:noProof/>
            <w:webHidden/>
          </w:rPr>
          <w:fldChar w:fldCharType="begin"/>
        </w:r>
        <w:r w:rsidR="00DF14B9">
          <w:rPr>
            <w:noProof/>
            <w:webHidden/>
          </w:rPr>
          <w:instrText xml:space="preserve"> PAGEREF _Toc292653552 \h </w:instrText>
        </w:r>
        <w:r w:rsidR="00DF14B9">
          <w:rPr>
            <w:noProof/>
            <w:webHidden/>
          </w:rPr>
        </w:r>
        <w:r w:rsidR="00DF14B9">
          <w:rPr>
            <w:noProof/>
            <w:webHidden/>
          </w:rPr>
          <w:fldChar w:fldCharType="separate"/>
        </w:r>
        <w:r w:rsidR="008E46E0">
          <w:rPr>
            <w:noProof/>
            <w:webHidden/>
          </w:rPr>
          <w:t>42</w:t>
        </w:r>
        <w:r w:rsidR="00DF14B9">
          <w:rPr>
            <w:noProof/>
            <w:webHidden/>
          </w:rPr>
          <w:fldChar w:fldCharType="end"/>
        </w:r>
      </w:hyperlink>
    </w:p>
    <w:p w:rsidR="00DF14B9" w:rsidRDefault="007433F6">
      <w:pPr>
        <w:pStyle w:val="Obsah1"/>
        <w:tabs>
          <w:tab w:val="right" w:leader="dot" w:pos="9344"/>
        </w:tabs>
        <w:rPr>
          <w:rFonts w:cstheme="minorBidi"/>
          <w:b w:val="0"/>
          <w:bCs w:val="0"/>
          <w:caps w:val="0"/>
          <w:noProof/>
          <w:sz w:val="22"/>
          <w:szCs w:val="22"/>
        </w:rPr>
      </w:pPr>
      <w:hyperlink w:anchor="_Toc292653553" w:history="1">
        <w:r w:rsidR="001D0AF3">
          <w:rPr>
            <w:rStyle w:val="Hypertextovodkaz"/>
            <w:noProof/>
          </w:rPr>
          <w:t xml:space="preserve">Appendix B - </w:t>
        </w:r>
        <w:r w:rsidR="00DF14B9" w:rsidRPr="009F7AC1">
          <w:rPr>
            <w:rStyle w:val="Hypertextovodkaz"/>
            <w:noProof/>
          </w:rPr>
          <w:t>content of the CD</w:t>
        </w:r>
        <w:r w:rsidR="00DF14B9">
          <w:rPr>
            <w:noProof/>
            <w:webHidden/>
          </w:rPr>
          <w:tab/>
        </w:r>
        <w:r w:rsidR="00DF14B9">
          <w:rPr>
            <w:noProof/>
            <w:webHidden/>
          </w:rPr>
          <w:fldChar w:fldCharType="begin"/>
        </w:r>
        <w:r w:rsidR="00DF14B9">
          <w:rPr>
            <w:noProof/>
            <w:webHidden/>
          </w:rPr>
          <w:instrText xml:space="preserve"> PAGEREF _Toc292653553 \h </w:instrText>
        </w:r>
        <w:r w:rsidR="00DF14B9">
          <w:rPr>
            <w:noProof/>
            <w:webHidden/>
          </w:rPr>
        </w:r>
        <w:r w:rsidR="00DF14B9">
          <w:rPr>
            <w:noProof/>
            <w:webHidden/>
          </w:rPr>
          <w:fldChar w:fldCharType="separate"/>
        </w:r>
        <w:r w:rsidR="008E46E0">
          <w:rPr>
            <w:noProof/>
            <w:webHidden/>
          </w:rPr>
          <w:t>45</w:t>
        </w:r>
        <w:r w:rsidR="00DF14B9">
          <w:rPr>
            <w:noProof/>
            <w:webHidden/>
          </w:rPr>
          <w:fldChar w:fldCharType="end"/>
        </w:r>
      </w:hyperlink>
    </w:p>
    <w:p w:rsidR="00281972" w:rsidRPr="005E1A59" w:rsidRDefault="007A01AD" w:rsidP="005E1A59">
      <w:pPr>
        <w:pStyle w:val="content"/>
      </w:pPr>
      <w:r w:rsidRPr="007A01AD">
        <w:fldChar w:fldCharType="end"/>
      </w:r>
    </w:p>
    <w:p w:rsidR="008229B5" w:rsidRDefault="008229B5" w:rsidP="00281972">
      <w:pPr>
        <w:pStyle w:val="Chaptes"/>
      </w:pPr>
    </w:p>
    <w:p w:rsidR="002A3B30" w:rsidRDefault="002A3B30">
      <w:r>
        <w:br w:type="page"/>
      </w:r>
    </w:p>
    <w:p w:rsidR="00281972" w:rsidRDefault="00281972">
      <w:pPr>
        <w:rPr>
          <w:rFonts w:ascii="Calibri" w:eastAsia="Times New Roman" w:hAnsi="Calibri" w:cs="Calibri"/>
          <w:b/>
          <w:sz w:val="32"/>
          <w:szCs w:val="32"/>
        </w:rPr>
      </w:pPr>
    </w:p>
    <w:p w:rsidR="00BB2451" w:rsidRDefault="00281972" w:rsidP="003701CD">
      <w:pPr>
        <w:pStyle w:val="content"/>
        <w:rPr>
          <w:noProof/>
        </w:rPr>
      </w:pPr>
      <w:bookmarkStart w:id="4" w:name="_Toc292127785"/>
      <w:r w:rsidRPr="003701CD">
        <w:t>List of pictures</w:t>
      </w:r>
      <w:bookmarkEnd w:id="4"/>
      <w:r w:rsidR="007A01AD">
        <w:fldChar w:fldCharType="begin"/>
      </w:r>
      <w:r w:rsidR="007A01AD" w:rsidRPr="003701CD">
        <w:instrText xml:space="preserve"> TOC \h \z \c "Figure" </w:instrText>
      </w:r>
      <w:r w:rsidR="007A01AD">
        <w:fldChar w:fldCharType="separate"/>
      </w:r>
    </w:p>
    <w:p w:rsidR="00BB2451" w:rsidRDefault="007433F6">
      <w:pPr>
        <w:pStyle w:val="Seznamobrzk"/>
        <w:tabs>
          <w:tab w:val="right" w:leader="dot" w:pos="9344"/>
        </w:tabs>
        <w:rPr>
          <w:rFonts w:cstheme="minorBidi"/>
          <w:smallCaps w:val="0"/>
          <w:noProof/>
          <w:sz w:val="22"/>
          <w:szCs w:val="22"/>
        </w:rPr>
      </w:pPr>
      <w:hyperlink r:id="rId13" w:anchor="_Toc292653957" w:history="1">
        <w:r w:rsidR="00BB2451" w:rsidRPr="002E29B1">
          <w:rPr>
            <w:rStyle w:val="Hypertextovodkaz"/>
            <w:noProof/>
          </w:rPr>
          <w:t>Figure 1 - Diagram of the Kurchatov Institute’s T1 tokamak in Moscow [1]</w:t>
        </w:r>
        <w:r w:rsidR="00BB2451">
          <w:rPr>
            <w:noProof/>
            <w:webHidden/>
          </w:rPr>
          <w:tab/>
        </w:r>
        <w:r w:rsidR="00BB2451">
          <w:rPr>
            <w:noProof/>
            <w:webHidden/>
          </w:rPr>
          <w:fldChar w:fldCharType="begin"/>
        </w:r>
        <w:r w:rsidR="00BB2451">
          <w:rPr>
            <w:noProof/>
            <w:webHidden/>
          </w:rPr>
          <w:instrText xml:space="preserve"> PAGEREF _Toc292653957 \h </w:instrText>
        </w:r>
        <w:r w:rsidR="00BB2451">
          <w:rPr>
            <w:noProof/>
            <w:webHidden/>
          </w:rPr>
        </w:r>
        <w:r w:rsidR="00BB2451">
          <w:rPr>
            <w:noProof/>
            <w:webHidden/>
          </w:rPr>
          <w:fldChar w:fldCharType="separate"/>
        </w:r>
        <w:r w:rsidR="008E46E0">
          <w:rPr>
            <w:noProof/>
            <w:webHidden/>
          </w:rPr>
          <w:t>1</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4" w:anchor="_Toc292653958" w:history="1">
        <w:r w:rsidR="00BB2451" w:rsidRPr="002E29B1">
          <w:rPr>
            <w:rStyle w:val="Hypertextovodkaz"/>
            <w:noProof/>
          </w:rPr>
          <w:t>Figure 2 - Start of operation of tokamak Castor [5]</w:t>
        </w:r>
        <w:r w:rsidR="00BB2451">
          <w:rPr>
            <w:noProof/>
            <w:webHidden/>
          </w:rPr>
          <w:tab/>
        </w:r>
        <w:r w:rsidR="00BB2451">
          <w:rPr>
            <w:noProof/>
            <w:webHidden/>
          </w:rPr>
          <w:fldChar w:fldCharType="begin"/>
        </w:r>
        <w:r w:rsidR="00BB2451">
          <w:rPr>
            <w:noProof/>
            <w:webHidden/>
          </w:rPr>
          <w:instrText xml:space="preserve"> PAGEREF _Toc292653958 \h </w:instrText>
        </w:r>
        <w:r w:rsidR="00BB2451">
          <w:rPr>
            <w:noProof/>
            <w:webHidden/>
          </w:rPr>
        </w:r>
        <w:r w:rsidR="00BB2451">
          <w:rPr>
            <w:noProof/>
            <w:webHidden/>
          </w:rPr>
          <w:fldChar w:fldCharType="separate"/>
        </w:r>
        <w:r w:rsidR="008E46E0">
          <w:rPr>
            <w:noProof/>
            <w:webHidden/>
          </w:rPr>
          <w:t>2</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5" w:anchor="_Toc292653959" w:history="1">
        <w:r w:rsidR="00BB2451" w:rsidRPr="002E29B1">
          <w:rPr>
            <w:rStyle w:val="Hypertextovodkaz"/>
            <w:noProof/>
          </w:rPr>
          <w:t xml:space="preserve">Figure 3 - Tokamak Golem inside the room </w:t>
        </w:r>
        <w:r w:rsidR="00BB2451" w:rsidRPr="002E29B1">
          <w:rPr>
            <w:rStyle w:val="Hypertextovodkaz"/>
            <w:noProof/>
            <w:lang w:val="cs-CZ"/>
          </w:rPr>
          <w:t>[6]</w:t>
        </w:r>
        <w:r w:rsidR="00BB2451">
          <w:rPr>
            <w:noProof/>
            <w:webHidden/>
          </w:rPr>
          <w:tab/>
        </w:r>
        <w:r w:rsidR="00BB2451">
          <w:rPr>
            <w:noProof/>
            <w:webHidden/>
          </w:rPr>
          <w:fldChar w:fldCharType="begin"/>
        </w:r>
        <w:r w:rsidR="00BB2451">
          <w:rPr>
            <w:noProof/>
            <w:webHidden/>
          </w:rPr>
          <w:instrText xml:space="preserve"> PAGEREF _Toc292653959 \h </w:instrText>
        </w:r>
        <w:r w:rsidR="00BB2451">
          <w:rPr>
            <w:noProof/>
            <w:webHidden/>
          </w:rPr>
        </w:r>
        <w:r w:rsidR="00BB2451">
          <w:rPr>
            <w:noProof/>
            <w:webHidden/>
          </w:rPr>
          <w:fldChar w:fldCharType="separate"/>
        </w:r>
        <w:r w:rsidR="008E46E0">
          <w:rPr>
            <w:noProof/>
            <w:webHidden/>
          </w:rPr>
          <w:t>5</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6" w:anchor="_Toc292653960" w:history="1">
        <w:r w:rsidR="00BB2451" w:rsidRPr="002E29B1">
          <w:rPr>
            <w:rStyle w:val="Hypertextovodkaz"/>
            <w:noProof/>
          </w:rPr>
          <w:t xml:space="preserve">Figure 4 - Engineering scheme of tokamak Golem – picture original work; electronics scheme courtesy of </w:t>
        </w:r>
        <w:r w:rsidR="00BB2451" w:rsidRPr="002E29B1">
          <w:rPr>
            <w:rStyle w:val="Hypertextovodkaz"/>
            <w:noProof/>
            <w:lang w:val="cs-CZ"/>
          </w:rPr>
          <w:t>[6]</w:t>
        </w:r>
        <w:r w:rsidR="00BB2451">
          <w:rPr>
            <w:noProof/>
            <w:webHidden/>
          </w:rPr>
          <w:tab/>
        </w:r>
        <w:r w:rsidR="00BB2451">
          <w:rPr>
            <w:noProof/>
            <w:webHidden/>
          </w:rPr>
          <w:fldChar w:fldCharType="begin"/>
        </w:r>
        <w:r w:rsidR="00BB2451">
          <w:rPr>
            <w:noProof/>
            <w:webHidden/>
          </w:rPr>
          <w:instrText xml:space="preserve"> PAGEREF _Toc292653960 \h </w:instrText>
        </w:r>
        <w:r w:rsidR="00BB2451">
          <w:rPr>
            <w:noProof/>
            <w:webHidden/>
          </w:rPr>
        </w:r>
        <w:r w:rsidR="00BB2451">
          <w:rPr>
            <w:noProof/>
            <w:webHidden/>
          </w:rPr>
          <w:fldChar w:fldCharType="separate"/>
        </w:r>
        <w:r w:rsidR="008E46E0">
          <w:rPr>
            <w:noProof/>
            <w:webHidden/>
          </w:rPr>
          <w:t>6</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7" w:anchor="_Toc292653961" w:history="1">
        <w:r w:rsidR="00BB2451" w:rsidRPr="002E29B1">
          <w:rPr>
            <w:rStyle w:val="Hypertextovodkaz"/>
            <w:noProof/>
          </w:rPr>
          <w:t>Figure 5 - The final version of tokamak Golem world</w:t>
        </w:r>
        <w:r w:rsidR="00BB2451">
          <w:rPr>
            <w:noProof/>
            <w:webHidden/>
          </w:rPr>
          <w:tab/>
        </w:r>
        <w:r w:rsidR="00BB2451">
          <w:rPr>
            <w:noProof/>
            <w:webHidden/>
          </w:rPr>
          <w:fldChar w:fldCharType="begin"/>
        </w:r>
        <w:r w:rsidR="00BB2451">
          <w:rPr>
            <w:noProof/>
            <w:webHidden/>
          </w:rPr>
          <w:instrText xml:space="preserve"> PAGEREF _Toc292653961 \h </w:instrText>
        </w:r>
        <w:r w:rsidR="00BB2451">
          <w:rPr>
            <w:noProof/>
            <w:webHidden/>
          </w:rPr>
        </w:r>
        <w:r w:rsidR="00BB2451">
          <w:rPr>
            <w:noProof/>
            <w:webHidden/>
          </w:rPr>
          <w:fldChar w:fldCharType="separate"/>
        </w:r>
        <w:r w:rsidR="008E46E0">
          <w:rPr>
            <w:noProof/>
            <w:webHidden/>
          </w:rPr>
          <w:t>9</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8" w:anchor="_Toc292653962" w:history="1">
        <w:r w:rsidR="00BB2451" w:rsidRPr="002E29B1">
          <w:rPr>
            <w:rStyle w:val="Hypertextovodkaz"/>
            <w:noProof/>
          </w:rPr>
          <w:t>Figure 6 -Usage of the cardboard square</w:t>
        </w:r>
        <w:r w:rsidR="00BB2451">
          <w:rPr>
            <w:noProof/>
            <w:webHidden/>
          </w:rPr>
          <w:tab/>
        </w:r>
        <w:r w:rsidR="00BB2451">
          <w:rPr>
            <w:noProof/>
            <w:webHidden/>
          </w:rPr>
          <w:fldChar w:fldCharType="begin"/>
        </w:r>
        <w:r w:rsidR="00BB2451">
          <w:rPr>
            <w:noProof/>
            <w:webHidden/>
          </w:rPr>
          <w:instrText xml:space="preserve"> PAGEREF _Toc292653962 \h </w:instrText>
        </w:r>
        <w:r w:rsidR="00BB2451">
          <w:rPr>
            <w:noProof/>
            <w:webHidden/>
          </w:rPr>
        </w:r>
        <w:r w:rsidR="00BB2451">
          <w:rPr>
            <w:noProof/>
            <w:webHidden/>
          </w:rPr>
          <w:fldChar w:fldCharType="separate"/>
        </w:r>
        <w:r w:rsidR="008E46E0">
          <w:rPr>
            <w:noProof/>
            <w:webHidden/>
          </w:rPr>
          <w:t>11</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19" w:anchor="_Toc292653963" w:history="1">
        <w:r w:rsidR="00BB2451" w:rsidRPr="002E29B1">
          <w:rPr>
            <w:rStyle w:val="Hypertextovodkaz"/>
            <w:noProof/>
          </w:rPr>
          <w:t>Figure 7 - 3D model of Golem made in Inventor</w:t>
        </w:r>
        <w:r w:rsidR="00BB2451">
          <w:rPr>
            <w:noProof/>
            <w:webHidden/>
          </w:rPr>
          <w:tab/>
        </w:r>
        <w:r w:rsidR="00BB2451">
          <w:rPr>
            <w:noProof/>
            <w:webHidden/>
          </w:rPr>
          <w:fldChar w:fldCharType="begin"/>
        </w:r>
        <w:r w:rsidR="00BB2451">
          <w:rPr>
            <w:noProof/>
            <w:webHidden/>
          </w:rPr>
          <w:instrText xml:space="preserve"> PAGEREF _Toc292653963 \h </w:instrText>
        </w:r>
        <w:r w:rsidR="00BB2451">
          <w:rPr>
            <w:noProof/>
            <w:webHidden/>
          </w:rPr>
        </w:r>
        <w:r w:rsidR="00BB2451">
          <w:rPr>
            <w:noProof/>
            <w:webHidden/>
          </w:rPr>
          <w:fldChar w:fldCharType="separate"/>
        </w:r>
        <w:r w:rsidR="008E46E0">
          <w:rPr>
            <w:noProof/>
            <w:webHidden/>
          </w:rPr>
          <w:t>12</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0" w:anchor="_Toc292653964" w:history="1">
        <w:r w:rsidR="00BB2451" w:rsidRPr="002E29B1">
          <w:rPr>
            <w:rStyle w:val="Hypertextovodkaz"/>
            <w:noProof/>
          </w:rPr>
          <w:t>Figure 8 - Illustration of relationship between parts in Inventor</w:t>
        </w:r>
        <w:r w:rsidR="00BB2451">
          <w:rPr>
            <w:noProof/>
            <w:webHidden/>
          </w:rPr>
          <w:tab/>
        </w:r>
        <w:r w:rsidR="00BB2451">
          <w:rPr>
            <w:noProof/>
            <w:webHidden/>
          </w:rPr>
          <w:fldChar w:fldCharType="begin"/>
        </w:r>
        <w:r w:rsidR="00BB2451">
          <w:rPr>
            <w:noProof/>
            <w:webHidden/>
          </w:rPr>
          <w:instrText xml:space="preserve"> PAGEREF _Toc292653964 \h </w:instrText>
        </w:r>
        <w:r w:rsidR="00BB2451">
          <w:rPr>
            <w:noProof/>
            <w:webHidden/>
          </w:rPr>
        </w:r>
        <w:r w:rsidR="00BB2451">
          <w:rPr>
            <w:noProof/>
            <w:webHidden/>
          </w:rPr>
          <w:fldChar w:fldCharType="separate"/>
        </w:r>
        <w:r w:rsidR="008E46E0">
          <w:rPr>
            <w:noProof/>
            <w:webHidden/>
          </w:rPr>
          <w:t>13</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1" w:anchor="_Toc292653965" w:history="1">
        <w:r w:rsidR="00BB2451" w:rsidRPr="002E29B1">
          <w:rPr>
            <w:rStyle w:val="Hypertextovodkaz"/>
            <w:noProof/>
          </w:rPr>
          <w:t>Figure 9 - 3D model of Golem distributed in different layers in 3Ds Max</w:t>
        </w:r>
        <w:r w:rsidR="00BB2451">
          <w:rPr>
            <w:noProof/>
            <w:webHidden/>
          </w:rPr>
          <w:tab/>
        </w:r>
        <w:r w:rsidR="00BB2451">
          <w:rPr>
            <w:noProof/>
            <w:webHidden/>
          </w:rPr>
          <w:fldChar w:fldCharType="begin"/>
        </w:r>
        <w:r w:rsidR="00BB2451">
          <w:rPr>
            <w:noProof/>
            <w:webHidden/>
          </w:rPr>
          <w:instrText xml:space="preserve"> PAGEREF _Toc292653965 \h </w:instrText>
        </w:r>
        <w:r w:rsidR="00BB2451">
          <w:rPr>
            <w:noProof/>
            <w:webHidden/>
          </w:rPr>
        </w:r>
        <w:r w:rsidR="00BB2451">
          <w:rPr>
            <w:noProof/>
            <w:webHidden/>
          </w:rPr>
          <w:fldChar w:fldCharType="separate"/>
        </w:r>
        <w:r w:rsidR="008E46E0">
          <w:rPr>
            <w:noProof/>
            <w:webHidden/>
          </w:rPr>
          <w:t>14</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2" w:anchor="_Toc292653966" w:history="1">
        <w:r w:rsidR="00BB2451" w:rsidRPr="002E29B1">
          <w:rPr>
            <w:rStyle w:val="Hypertextovodkaz"/>
            <w:noProof/>
          </w:rPr>
          <w:t>Figure 10 - VrmlPad and some of its features</w:t>
        </w:r>
        <w:r w:rsidR="00BB2451">
          <w:rPr>
            <w:noProof/>
            <w:webHidden/>
          </w:rPr>
          <w:tab/>
        </w:r>
        <w:r w:rsidR="00BB2451">
          <w:rPr>
            <w:noProof/>
            <w:webHidden/>
          </w:rPr>
          <w:fldChar w:fldCharType="begin"/>
        </w:r>
        <w:r w:rsidR="00BB2451">
          <w:rPr>
            <w:noProof/>
            <w:webHidden/>
          </w:rPr>
          <w:instrText xml:space="preserve"> PAGEREF _Toc292653966 \h </w:instrText>
        </w:r>
        <w:r w:rsidR="00BB2451">
          <w:rPr>
            <w:noProof/>
            <w:webHidden/>
          </w:rPr>
        </w:r>
        <w:r w:rsidR="00BB2451">
          <w:rPr>
            <w:noProof/>
            <w:webHidden/>
          </w:rPr>
          <w:fldChar w:fldCharType="separate"/>
        </w:r>
        <w:r w:rsidR="008E46E0">
          <w:rPr>
            <w:noProof/>
            <w:webHidden/>
          </w:rPr>
          <w:t>16</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3" w:anchor="_Toc292653967" w:history="1">
        <w:r w:rsidR="00BB2451" w:rsidRPr="002E29B1">
          <w:rPr>
            <w:rStyle w:val="Hypertextovodkaz"/>
            <w:noProof/>
          </w:rPr>
          <w:t>Figure 11 - Export dialog window in 3Ds Max to VRML97</w:t>
        </w:r>
        <w:r w:rsidR="00BB2451">
          <w:rPr>
            <w:noProof/>
            <w:webHidden/>
          </w:rPr>
          <w:tab/>
        </w:r>
        <w:r w:rsidR="00BB2451">
          <w:rPr>
            <w:noProof/>
            <w:webHidden/>
          </w:rPr>
          <w:fldChar w:fldCharType="begin"/>
        </w:r>
        <w:r w:rsidR="00BB2451">
          <w:rPr>
            <w:noProof/>
            <w:webHidden/>
          </w:rPr>
          <w:instrText xml:space="preserve"> PAGEREF _Toc292653967 \h </w:instrText>
        </w:r>
        <w:r w:rsidR="00BB2451">
          <w:rPr>
            <w:noProof/>
            <w:webHidden/>
          </w:rPr>
        </w:r>
        <w:r w:rsidR="00BB2451">
          <w:rPr>
            <w:noProof/>
            <w:webHidden/>
          </w:rPr>
          <w:fldChar w:fldCharType="separate"/>
        </w:r>
        <w:r w:rsidR="008E46E0">
          <w:rPr>
            <w:noProof/>
            <w:webHidden/>
          </w:rPr>
          <w:t>17</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4" w:anchor="_Toc292653968" w:history="1">
        <w:r w:rsidR="00BB2451" w:rsidRPr="002E29B1">
          <w:rPr>
            <w:rStyle w:val="Hypertextovodkaz"/>
            <w:noProof/>
          </w:rPr>
          <w:t>Figure 12 - DEF and USE in VRML</w:t>
        </w:r>
        <w:r w:rsidR="00BB2451">
          <w:rPr>
            <w:noProof/>
            <w:webHidden/>
          </w:rPr>
          <w:tab/>
        </w:r>
        <w:r w:rsidR="00BB2451">
          <w:rPr>
            <w:noProof/>
            <w:webHidden/>
          </w:rPr>
          <w:fldChar w:fldCharType="begin"/>
        </w:r>
        <w:r w:rsidR="00BB2451">
          <w:rPr>
            <w:noProof/>
            <w:webHidden/>
          </w:rPr>
          <w:instrText xml:space="preserve"> PAGEREF _Toc292653968 \h </w:instrText>
        </w:r>
        <w:r w:rsidR="00BB2451">
          <w:rPr>
            <w:noProof/>
            <w:webHidden/>
          </w:rPr>
        </w:r>
        <w:r w:rsidR="00BB2451">
          <w:rPr>
            <w:noProof/>
            <w:webHidden/>
          </w:rPr>
          <w:fldChar w:fldCharType="separate"/>
        </w:r>
        <w:r w:rsidR="008E46E0">
          <w:rPr>
            <w:noProof/>
            <w:webHidden/>
          </w:rPr>
          <w:t>18</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5" w:anchor="_Toc292653969" w:history="1">
        <w:r w:rsidR="00BB2451" w:rsidRPr="002E29B1">
          <w:rPr>
            <w:rStyle w:val="Hypertextovodkaz"/>
            <w:noProof/>
          </w:rPr>
          <w:t>Figure 13 - Optimization in 3Ds Max. Many parts were remade using just simple geometry</w:t>
        </w:r>
        <w:r w:rsidR="00BB2451">
          <w:rPr>
            <w:noProof/>
            <w:webHidden/>
          </w:rPr>
          <w:tab/>
        </w:r>
        <w:r w:rsidR="00BB2451">
          <w:rPr>
            <w:noProof/>
            <w:webHidden/>
          </w:rPr>
          <w:fldChar w:fldCharType="begin"/>
        </w:r>
        <w:r w:rsidR="00BB2451">
          <w:rPr>
            <w:noProof/>
            <w:webHidden/>
          </w:rPr>
          <w:instrText xml:space="preserve"> PAGEREF _Toc292653969 \h </w:instrText>
        </w:r>
        <w:r w:rsidR="00BB2451">
          <w:rPr>
            <w:noProof/>
            <w:webHidden/>
          </w:rPr>
        </w:r>
        <w:r w:rsidR="00BB2451">
          <w:rPr>
            <w:noProof/>
            <w:webHidden/>
          </w:rPr>
          <w:fldChar w:fldCharType="separate"/>
        </w:r>
        <w:r w:rsidR="008E46E0">
          <w:rPr>
            <w:noProof/>
            <w:webHidden/>
          </w:rPr>
          <w:t>18</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6" w:anchor="_Toc292653970" w:history="1">
        <w:r w:rsidR="00BB2451" w:rsidRPr="002E29B1">
          <w:rPr>
            <w:rStyle w:val="Hypertextovodkaz"/>
            <w:noProof/>
          </w:rPr>
          <w:t>Figure 14 - Common interactive / dynamic objects</w:t>
        </w:r>
        <w:r w:rsidR="00BB2451">
          <w:rPr>
            <w:noProof/>
            <w:webHidden/>
          </w:rPr>
          <w:tab/>
        </w:r>
        <w:r w:rsidR="00BB2451">
          <w:rPr>
            <w:noProof/>
            <w:webHidden/>
          </w:rPr>
          <w:fldChar w:fldCharType="begin"/>
        </w:r>
        <w:r w:rsidR="00BB2451">
          <w:rPr>
            <w:noProof/>
            <w:webHidden/>
          </w:rPr>
          <w:instrText xml:space="preserve"> PAGEREF _Toc292653970 \h </w:instrText>
        </w:r>
        <w:r w:rsidR="00BB2451">
          <w:rPr>
            <w:noProof/>
            <w:webHidden/>
          </w:rPr>
        </w:r>
        <w:r w:rsidR="00BB2451">
          <w:rPr>
            <w:noProof/>
            <w:webHidden/>
          </w:rPr>
          <w:fldChar w:fldCharType="separate"/>
        </w:r>
        <w:r w:rsidR="008E46E0">
          <w:rPr>
            <w:noProof/>
            <w:webHidden/>
          </w:rPr>
          <w:t>22</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7" w:anchor="_Toc292653971" w:history="1">
        <w:r w:rsidR="00BB2451" w:rsidRPr="002E29B1">
          <w:rPr>
            <w:rStyle w:val="Hypertextovodkaz"/>
            <w:noProof/>
          </w:rPr>
          <w:t>Figure 15 - HUD three tabs</w:t>
        </w:r>
        <w:r w:rsidR="00BB2451">
          <w:rPr>
            <w:noProof/>
            <w:webHidden/>
          </w:rPr>
          <w:tab/>
        </w:r>
        <w:r w:rsidR="00BB2451">
          <w:rPr>
            <w:noProof/>
            <w:webHidden/>
          </w:rPr>
          <w:fldChar w:fldCharType="begin"/>
        </w:r>
        <w:r w:rsidR="00BB2451">
          <w:rPr>
            <w:noProof/>
            <w:webHidden/>
          </w:rPr>
          <w:instrText xml:space="preserve"> PAGEREF _Toc292653971 \h </w:instrText>
        </w:r>
        <w:r w:rsidR="00BB2451">
          <w:rPr>
            <w:noProof/>
            <w:webHidden/>
          </w:rPr>
        </w:r>
        <w:r w:rsidR="00BB2451">
          <w:rPr>
            <w:noProof/>
            <w:webHidden/>
          </w:rPr>
          <w:fldChar w:fldCharType="separate"/>
        </w:r>
        <w:r w:rsidR="008E46E0">
          <w:rPr>
            <w:noProof/>
            <w:webHidden/>
          </w:rPr>
          <w:t>23</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8" w:anchor="_Toc292653972" w:history="1">
        <w:r w:rsidR="00BB2451" w:rsidRPr="002E29B1">
          <w:rPr>
            <w:rStyle w:val="Hypertextovodkaz"/>
            <w:noProof/>
          </w:rPr>
          <w:t>Figure 16 - File system of the model</w:t>
        </w:r>
        <w:r w:rsidR="00BB2451">
          <w:rPr>
            <w:noProof/>
            <w:webHidden/>
          </w:rPr>
          <w:tab/>
        </w:r>
        <w:r w:rsidR="00BB2451">
          <w:rPr>
            <w:noProof/>
            <w:webHidden/>
          </w:rPr>
          <w:fldChar w:fldCharType="begin"/>
        </w:r>
        <w:r w:rsidR="00BB2451">
          <w:rPr>
            <w:noProof/>
            <w:webHidden/>
          </w:rPr>
          <w:instrText xml:space="preserve"> PAGEREF _Toc292653972 \h </w:instrText>
        </w:r>
        <w:r w:rsidR="00BB2451">
          <w:rPr>
            <w:noProof/>
            <w:webHidden/>
          </w:rPr>
        </w:r>
        <w:r w:rsidR="00BB2451">
          <w:rPr>
            <w:noProof/>
            <w:webHidden/>
          </w:rPr>
          <w:fldChar w:fldCharType="separate"/>
        </w:r>
        <w:r w:rsidR="008E46E0">
          <w:rPr>
            <w:noProof/>
            <w:webHidden/>
          </w:rPr>
          <w:t>23</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29" w:anchor="_Toc292653973" w:history="1">
        <w:r w:rsidR="00BB2451" w:rsidRPr="002E29B1">
          <w:rPr>
            <w:rStyle w:val="Hypertextovodkaz"/>
            <w:noProof/>
          </w:rPr>
          <w:t>Figure 17 - Structure of the main file</w:t>
        </w:r>
        <w:r w:rsidR="00BB2451">
          <w:rPr>
            <w:noProof/>
            <w:webHidden/>
          </w:rPr>
          <w:tab/>
        </w:r>
        <w:r w:rsidR="00BB2451">
          <w:rPr>
            <w:noProof/>
            <w:webHidden/>
          </w:rPr>
          <w:fldChar w:fldCharType="begin"/>
        </w:r>
        <w:r w:rsidR="00BB2451">
          <w:rPr>
            <w:noProof/>
            <w:webHidden/>
          </w:rPr>
          <w:instrText xml:space="preserve"> PAGEREF _Toc292653973 \h </w:instrText>
        </w:r>
        <w:r w:rsidR="00BB2451">
          <w:rPr>
            <w:noProof/>
            <w:webHidden/>
          </w:rPr>
        </w:r>
        <w:r w:rsidR="00BB2451">
          <w:rPr>
            <w:noProof/>
            <w:webHidden/>
          </w:rPr>
          <w:fldChar w:fldCharType="separate"/>
        </w:r>
        <w:r w:rsidR="008E46E0">
          <w:rPr>
            <w:noProof/>
            <w:webHidden/>
          </w:rPr>
          <w:t>24</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0" w:anchor="_Toc292653974" w:history="1">
        <w:r w:rsidR="00BB2451" w:rsidRPr="002E29B1">
          <w:rPr>
            <w:rStyle w:val="Hypertextovodkaz"/>
            <w:noProof/>
          </w:rPr>
          <w:t>Figure 18 - Object communication</w:t>
        </w:r>
        <w:r w:rsidR="00BB2451">
          <w:rPr>
            <w:noProof/>
            <w:webHidden/>
          </w:rPr>
          <w:tab/>
        </w:r>
        <w:r w:rsidR="00BB2451">
          <w:rPr>
            <w:noProof/>
            <w:webHidden/>
          </w:rPr>
          <w:fldChar w:fldCharType="begin"/>
        </w:r>
        <w:r w:rsidR="00BB2451">
          <w:rPr>
            <w:noProof/>
            <w:webHidden/>
          </w:rPr>
          <w:instrText xml:space="preserve"> PAGEREF _Toc292653974 \h </w:instrText>
        </w:r>
        <w:r w:rsidR="00BB2451">
          <w:rPr>
            <w:noProof/>
            <w:webHidden/>
          </w:rPr>
        </w:r>
        <w:r w:rsidR="00BB2451">
          <w:rPr>
            <w:noProof/>
            <w:webHidden/>
          </w:rPr>
          <w:fldChar w:fldCharType="separate"/>
        </w:r>
        <w:r w:rsidR="008E46E0">
          <w:rPr>
            <w:noProof/>
            <w:webHidden/>
          </w:rPr>
          <w:t>25</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1" w:anchor="_Toc292653975" w:history="1">
        <w:r w:rsidR="00BB2451" w:rsidRPr="002E29B1">
          <w:rPr>
            <w:rStyle w:val="Hypertextovodkaz"/>
            <w:noProof/>
          </w:rPr>
          <w:t>Figure 19 - Prepared dummy instance</w:t>
        </w:r>
        <w:r w:rsidR="00BB2451">
          <w:rPr>
            <w:noProof/>
            <w:webHidden/>
          </w:rPr>
          <w:tab/>
        </w:r>
        <w:r w:rsidR="00BB2451">
          <w:rPr>
            <w:noProof/>
            <w:webHidden/>
          </w:rPr>
          <w:fldChar w:fldCharType="begin"/>
        </w:r>
        <w:r w:rsidR="00BB2451">
          <w:rPr>
            <w:noProof/>
            <w:webHidden/>
          </w:rPr>
          <w:instrText xml:space="preserve"> PAGEREF _Toc292653975 \h </w:instrText>
        </w:r>
        <w:r w:rsidR="00BB2451">
          <w:rPr>
            <w:noProof/>
            <w:webHidden/>
          </w:rPr>
        </w:r>
        <w:r w:rsidR="00BB2451">
          <w:rPr>
            <w:noProof/>
            <w:webHidden/>
          </w:rPr>
          <w:fldChar w:fldCharType="separate"/>
        </w:r>
        <w:r w:rsidR="008E46E0">
          <w:rPr>
            <w:noProof/>
            <w:webHidden/>
          </w:rPr>
          <w:t>28</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2" w:anchor="_Toc292653976" w:history="1">
        <w:r w:rsidR="00BB2451" w:rsidRPr="002E29B1">
          <w:rPr>
            <w:rStyle w:val="Hypertextovodkaz"/>
            <w:noProof/>
          </w:rPr>
          <w:t>Figure 20 - Two buttons related to the IN_dummy4</w:t>
        </w:r>
        <w:r w:rsidR="00BB2451">
          <w:rPr>
            <w:noProof/>
            <w:webHidden/>
          </w:rPr>
          <w:tab/>
        </w:r>
        <w:r w:rsidR="00BB2451">
          <w:rPr>
            <w:noProof/>
            <w:webHidden/>
          </w:rPr>
          <w:fldChar w:fldCharType="begin"/>
        </w:r>
        <w:r w:rsidR="00BB2451">
          <w:rPr>
            <w:noProof/>
            <w:webHidden/>
          </w:rPr>
          <w:instrText xml:space="preserve"> PAGEREF _Toc292653976 \h </w:instrText>
        </w:r>
        <w:r w:rsidR="00BB2451">
          <w:rPr>
            <w:noProof/>
            <w:webHidden/>
          </w:rPr>
        </w:r>
        <w:r w:rsidR="00BB2451">
          <w:rPr>
            <w:noProof/>
            <w:webHidden/>
          </w:rPr>
          <w:fldChar w:fldCharType="separate"/>
        </w:r>
        <w:r w:rsidR="008E46E0">
          <w:rPr>
            <w:noProof/>
            <w:webHidden/>
          </w:rPr>
          <w:t>28</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3" w:anchor="_Toc292653977" w:history="1">
        <w:r w:rsidR="00BB2451" w:rsidRPr="002E29B1">
          <w:rPr>
            <w:rStyle w:val="Hypertextovodkaz"/>
            <w:noProof/>
          </w:rPr>
          <w:t>Figure 21 - Include folder</w:t>
        </w:r>
        <w:r w:rsidR="00BB2451">
          <w:rPr>
            <w:noProof/>
            <w:webHidden/>
          </w:rPr>
          <w:tab/>
        </w:r>
        <w:r w:rsidR="00BB2451">
          <w:rPr>
            <w:noProof/>
            <w:webHidden/>
          </w:rPr>
          <w:fldChar w:fldCharType="begin"/>
        </w:r>
        <w:r w:rsidR="00BB2451">
          <w:rPr>
            <w:noProof/>
            <w:webHidden/>
          </w:rPr>
          <w:instrText xml:space="preserve"> PAGEREF _Toc292653977 \h </w:instrText>
        </w:r>
        <w:r w:rsidR="00BB2451">
          <w:rPr>
            <w:noProof/>
            <w:webHidden/>
          </w:rPr>
        </w:r>
        <w:r w:rsidR="00BB2451">
          <w:rPr>
            <w:noProof/>
            <w:webHidden/>
          </w:rPr>
          <w:fldChar w:fldCharType="separate"/>
        </w:r>
        <w:r w:rsidR="008E46E0">
          <w:rPr>
            <w:noProof/>
            <w:webHidden/>
          </w:rPr>
          <w:t>29</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4" w:anchor="_Toc292653978" w:history="1">
        <w:r w:rsidR="00BB2451" w:rsidRPr="002E29B1">
          <w:rPr>
            <w:rStyle w:val="Hypertextovodkaz"/>
            <w:noProof/>
          </w:rPr>
          <w:t>Figure 22 - Dummy files</w:t>
        </w:r>
        <w:r w:rsidR="00BB2451">
          <w:rPr>
            <w:noProof/>
            <w:webHidden/>
          </w:rPr>
          <w:tab/>
        </w:r>
        <w:r w:rsidR="00BB2451">
          <w:rPr>
            <w:noProof/>
            <w:webHidden/>
          </w:rPr>
          <w:fldChar w:fldCharType="begin"/>
        </w:r>
        <w:r w:rsidR="00BB2451">
          <w:rPr>
            <w:noProof/>
            <w:webHidden/>
          </w:rPr>
          <w:instrText xml:space="preserve"> PAGEREF _Toc292653978 \h </w:instrText>
        </w:r>
        <w:r w:rsidR="00BB2451">
          <w:rPr>
            <w:noProof/>
            <w:webHidden/>
          </w:rPr>
        </w:r>
        <w:r w:rsidR="00BB2451">
          <w:rPr>
            <w:noProof/>
            <w:webHidden/>
          </w:rPr>
          <w:fldChar w:fldCharType="separate"/>
        </w:r>
        <w:r w:rsidR="008E46E0">
          <w:rPr>
            <w:noProof/>
            <w:webHidden/>
          </w:rPr>
          <w:t>29</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5" w:anchor="_Toc292653979" w:history="1">
        <w:r w:rsidR="00BB2451" w:rsidRPr="002E29B1">
          <w:rPr>
            <w:rStyle w:val="Hypertextovodkaz"/>
            <w:noProof/>
          </w:rPr>
          <w:t>Figure 23 - Buttons</w:t>
        </w:r>
        <w:r w:rsidR="00BB2451">
          <w:rPr>
            <w:noProof/>
            <w:webHidden/>
          </w:rPr>
          <w:tab/>
        </w:r>
        <w:r w:rsidR="00BB2451">
          <w:rPr>
            <w:noProof/>
            <w:webHidden/>
          </w:rPr>
          <w:fldChar w:fldCharType="begin"/>
        </w:r>
        <w:r w:rsidR="00BB2451">
          <w:rPr>
            <w:noProof/>
            <w:webHidden/>
          </w:rPr>
          <w:instrText xml:space="preserve"> PAGEREF _Toc292653979 \h </w:instrText>
        </w:r>
        <w:r w:rsidR="00BB2451">
          <w:rPr>
            <w:noProof/>
            <w:webHidden/>
          </w:rPr>
        </w:r>
        <w:r w:rsidR="00BB2451">
          <w:rPr>
            <w:noProof/>
            <w:webHidden/>
          </w:rPr>
          <w:fldChar w:fldCharType="separate"/>
        </w:r>
        <w:r w:rsidR="008E46E0">
          <w:rPr>
            <w:noProof/>
            <w:webHidden/>
          </w:rPr>
          <w:t>29</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6" w:anchor="_Toc292653980" w:history="1">
        <w:r w:rsidR="00BB2451" w:rsidRPr="002E29B1">
          <w:rPr>
            <w:rStyle w:val="Hypertextovodkaz"/>
            <w:noProof/>
          </w:rPr>
          <w:t>Figure 24 - Button properties</w:t>
        </w:r>
        <w:r w:rsidR="00BB2451">
          <w:rPr>
            <w:noProof/>
            <w:webHidden/>
          </w:rPr>
          <w:tab/>
        </w:r>
        <w:r w:rsidR="00BB2451">
          <w:rPr>
            <w:noProof/>
            <w:webHidden/>
          </w:rPr>
          <w:fldChar w:fldCharType="begin"/>
        </w:r>
        <w:r w:rsidR="00BB2451">
          <w:rPr>
            <w:noProof/>
            <w:webHidden/>
          </w:rPr>
          <w:instrText xml:space="preserve"> PAGEREF _Toc292653980 \h </w:instrText>
        </w:r>
        <w:r w:rsidR="00BB2451">
          <w:rPr>
            <w:noProof/>
            <w:webHidden/>
          </w:rPr>
        </w:r>
        <w:r w:rsidR="00BB2451">
          <w:rPr>
            <w:noProof/>
            <w:webHidden/>
          </w:rPr>
          <w:fldChar w:fldCharType="separate"/>
        </w:r>
        <w:r w:rsidR="008E46E0">
          <w:rPr>
            <w:noProof/>
            <w:webHidden/>
          </w:rPr>
          <w:t>30</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7" w:anchor="_Toc292653981" w:history="1">
        <w:r w:rsidR="00BB2451" w:rsidRPr="002E29B1">
          <w:rPr>
            <w:rStyle w:val="Hypertextovodkaz"/>
            <w:noProof/>
          </w:rPr>
          <w:t>Figure 25 - Instance of prototype INSERT</w:t>
        </w:r>
        <w:r w:rsidR="00BB2451">
          <w:rPr>
            <w:noProof/>
            <w:webHidden/>
          </w:rPr>
          <w:tab/>
        </w:r>
        <w:r w:rsidR="00BB2451">
          <w:rPr>
            <w:noProof/>
            <w:webHidden/>
          </w:rPr>
          <w:fldChar w:fldCharType="begin"/>
        </w:r>
        <w:r w:rsidR="00BB2451">
          <w:rPr>
            <w:noProof/>
            <w:webHidden/>
          </w:rPr>
          <w:instrText xml:space="preserve"> PAGEREF _Toc292653981 \h </w:instrText>
        </w:r>
        <w:r w:rsidR="00BB2451">
          <w:rPr>
            <w:noProof/>
            <w:webHidden/>
          </w:rPr>
        </w:r>
        <w:r w:rsidR="00BB2451">
          <w:rPr>
            <w:noProof/>
            <w:webHidden/>
          </w:rPr>
          <w:fldChar w:fldCharType="separate"/>
        </w:r>
        <w:r w:rsidR="008E46E0">
          <w:rPr>
            <w:noProof/>
            <w:webHidden/>
          </w:rPr>
          <w:t>30</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8" w:anchor="_Toc292653982" w:history="1">
        <w:r w:rsidR="00BB2451" w:rsidRPr="002E29B1">
          <w:rPr>
            <w:rStyle w:val="Hypertextovodkaz"/>
            <w:noProof/>
          </w:rPr>
          <w:t>Figure 26 - Routes</w:t>
        </w:r>
        <w:r w:rsidR="00BB2451">
          <w:rPr>
            <w:noProof/>
            <w:webHidden/>
          </w:rPr>
          <w:tab/>
        </w:r>
        <w:r w:rsidR="00BB2451">
          <w:rPr>
            <w:noProof/>
            <w:webHidden/>
          </w:rPr>
          <w:fldChar w:fldCharType="begin"/>
        </w:r>
        <w:r w:rsidR="00BB2451">
          <w:rPr>
            <w:noProof/>
            <w:webHidden/>
          </w:rPr>
          <w:instrText xml:space="preserve"> PAGEREF _Toc292653982 \h </w:instrText>
        </w:r>
        <w:r w:rsidR="00BB2451">
          <w:rPr>
            <w:noProof/>
            <w:webHidden/>
          </w:rPr>
        </w:r>
        <w:r w:rsidR="00BB2451">
          <w:rPr>
            <w:noProof/>
            <w:webHidden/>
          </w:rPr>
          <w:fldChar w:fldCharType="separate"/>
        </w:r>
        <w:r w:rsidR="008E46E0">
          <w:rPr>
            <w:noProof/>
            <w:webHidden/>
          </w:rPr>
          <w:t>30</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39" w:anchor="_Toc292653983" w:history="1">
        <w:r w:rsidR="00BB2451" w:rsidRPr="002E29B1">
          <w:rPr>
            <w:rStyle w:val="Hypertextovodkaz"/>
            <w:noProof/>
          </w:rPr>
          <w:t>Figure 27 - Inserted dummy</w:t>
        </w:r>
        <w:r w:rsidR="00BB2451">
          <w:rPr>
            <w:noProof/>
            <w:webHidden/>
          </w:rPr>
          <w:tab/>
        </w:r>
        <w:r w:rsidR="00BB2451">
          <w:rPr>
            <w:noProof/>
            <w:webHidden/>
          </w:rPr>
          <w:fldChar w:fldCharType="begin"/>
        </w:r>
        <w:r w:rsidR="00BB2451">
          <w:rPr>
            <w:noProof/>
            <w:webHidden/>
          </w:rPr>
          <w:instrText xml:space="preserve"> PAGEREF _Toc292653983 \h </w:instrText>
        </w:r>
        <w:r w:rsidR="00BB2451">
          <w:rPr>
            <w:noProof/>
            <w:webHidden/>
          </w:rPr>
        </w:r>
        <w:r w:rsidR="00BB2451">
          <w:rPr>
            <w:noProof/>
            <w:webHidden/>
          </w:rPr>
          <w:fldChar w:fldCharType="separate"/>
        </w:r>
        <w:r w:rsidR="008E46E0">
          <w:rPr>
            <w:noProof/>
            <w:webHidden/>
          </w:rPr>
          <w:t>31</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40" w:anchor="_Toc292653984" w:history="1">
        <w:r w:rsidR="00BB2451" w:rsidRPr="002E29B1">
          <w:rPr>
            <w:rStyle w:val="Hypertextovodkaz"/>
            <w:noProof/>
          </w:rPr>
          <w:t>Figure 28 - Summarization of all changes in the code of the main file</w:t>
        </w:r>
        <w:r w:rsidR="00BB2451">
          <w:rPr>
            <w:noProof/>
            <w:webHidden/>
          </w:rPr>
          <w:tab/>
        </w:r>
        <w:r w:rsidR="00BB2451">
          <w:rPr>
            <w:noProof/>
            <w:webHidden/>
          </w:rPr>
          <w:fldChar w:fldCharType="begin"/>
        </w:r>
        <w:r w:rsidR="00BB2451">
          <w:rPr>
            <w:noProof/>
            <w:webHidden/>
          </w:rPr>
          <w:instrText xml:space="preserve"> PAGEREF _Toc292653984 \h </w:instrText>
        </w:r>
        <w:r w:rsidR="00BB2451">
          <w:rPr>
            <w:noProof/>
            <w:webHidden/>
          </w:rPr>
        </w:r>
        <w:r w:rsidR="00BB2451">
          <w:rPr>
            <w:noProof/>
            <w:webHidden/>
          </w:rPr>
          <w:fldChar w:fldCharType="separate"/>
        </w:r>
        <w:r w:rsidR="008E46E0">
          <w:rPr>
            <w:noProof/>
            <w:webHidden/>
          </w:rPr>
          <w:t>31</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41" w:anchor="_Toc292653985" w:history="1">
        <w:r w:rsidR="00BB2451" w:rsidRPr="002E29B1">
          <w:rPr>
            <w:rStyle w:val="Hypertextovodkaz"/>
            <w:noProof/>
          </w:rPr>
          <w:t>Figure 29 - Finding an instance</w:t>
        </w:r>
        <w:r w:rsidR="00BB2451">
          <w:rPr>
            <w:noProof/>
            <w:webHidden/>
          </w:rPr>
          <w:tab/>
        </w:r>
        <w:r w:rsidR="00BB2451">
          <w:rPr>
            <w:noProof/>
            <w:webHidden/>
          </w:rPr>
          <w:fldChar w:fldCharType="begin"/>
        </w:r>
        <w:r w:rsidR="00BB2451">
          <w:rPr>
            <w:noProof/>
            <w:webHidden/>
          </w:rPr>
          <w:instrText xml:space="preserve"> PAGEREF _Toc292653985 \h </w:instrText>
        </w:r>
        <w:r w:rsidR="00BB2451">
          <w:rPr>
            <w:noProof/>
            <w:webHidden/>
          </w:rPr>
        </w:r>
        <w:r w:rsidR="00BB2451">
          <w:rPr>
            <w:noProof/>
            <w:webHidden/>
          </w:rPr>
          <w:fldChar w:fldCharType="separate"/>
        </w:r>
        <w:r w:rsidR="008E46E0">
          <w:rPr>
            <w:noProof/>
            <w:webHidden/>
          </w:rPr>
          <w:t>32</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42" w:anchor="_Toc292653986" w:history="1">
        <w:r w:rsidR="00BB2451" w:rsidRPr="002E29B1">
          <w:rPr>
            <w:rStyle w:val="Hypertextovodkaz"/>
            <w:noProof/>
          </w:rPr>
          <w:t>Figure 30 - 4 different views in the virtual scene</w:t>
        </w:r>
        <w:r w:rsidR="00BB2451">
          <w:rPr>
            <w:noProof/>
            <w:webHidden/>
          </w:rPr>
          <w:tab/>
        </w:r>
        <w:r w:rsidR="00BB2451">
          <w:rPr>
            <w:noProof/>
            <w:webHidden/>
          </w:rPr>
          <w:fldChar w:fldCharType="begin"/>
        </w:r>
        <w:r w:rsidR="00BB2451">
          <w:rPr>
            <w:noProof/>
            <w:webHidden/>
          </w:rPr>
          <w:instrText xml:space="preserve"> PAGEREF _Toc292653986 \h </w:instrText>
        </w:r>
        <w:r w:rsidR="00BB2451">
          <w:rPr>
            <w:noProof/>
            <w:webHidden/>
          </w:rPr>
        </w:r>
        <w:r w:rsidR="00BB2451">
          <w:rPr>
            <w:noProof/>
            <w:webHidden/>
          </w:rPr>
          <w:fldChar w:fldCharType="separate"/>
        </w:r>
        <w:r w:rsidR="008E46E0">
          <w:rPr>
            <w:noProof/>
            <w:webHidden/>
          </w:rPr>
          <w:t>33</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r:id="rId43" w:anchor="_Toc292653987" w:history="1">
        <w:r w:rsidR="00BB2451" w:rsidRPr="002E29B1">
          <w:rPr>
            <w:rStyle w:val="Hypertextovodkaz"/>
            <w:noProof/>
          </w:rPr>
          <w:t>Figure 31 - CD hierarchy</w:t>
        </w:r>
        <w:r w:rsidR="00BB2451">
          <w:rPr>
            <w:noProof/>
            <w:webHidden/>
          </w:rPr>
          <w:tab/>
        </w:r>
        <w:r w:rsidR="00BB2451">
          <w:rPr>
            <w:noProof/>
            <w:webHidden/>
          </w:rPr>
          <w:fldChar w:fldCharType="begin"/>
        </w:r>
        <w:r w:rsidR="00BB2451">
          <w:rPr>
            <w:noProof/>
            <w:webHidden/>
          </w:rPr>
          <w:instrText xml:space="preserve"> PAGEREF _Toc292653987 \h </w:instrText>
        </w:r>
        <w:r w:rsidR="00BB2451">
          <w:rPr>
            <w:noProof/>
            <w:webHidden/>
          </w:rPr>
        </w:r>
        <w:r w:rsidR="00BB2451">
          <w:rPr>
            <w:noProof/>
            <w:webHidden/>
          </w:rPr>
          <w:fldChar w:fldCharType="separate"/>
        </w:r>
        <w:r w:rsidR="008E46E0">
          <w:rPr>
            <w:noProof/>
            <w:webHidden/>
          </w:rPr>
          <w:t>45</w:t>
        </w:r>
        <w:r w:rsidR="00BB2451">
          <w:rPr>
            <w:noProof/>
            <w:webHidden/>
          </w:rPr>
          <w:fldChar w:fldCharType="end"/>
        </w:r>
      </w:hyperlink>
    </w:p>
    <w:p w:rsidR="00281972" w:rsidRDefault="007A01AD" w:rsidP="005E1A59">
      <w:pPr>
        <w:pStyle w:val="content"/>
      </w:pPr>
      <w:r>
        <w:fldChar w:fldCharType="end"/>
      </w:r>
    </w:p>
    <w:p w:rsidR="00281972" w:rsidRDefault="00281972">
      <w:r>
        <w:br w:type="page"/>
      </w:r>
    </w:p>
    <w:p w:rsidR="00965930" w:rsidRDefault="00965930">
      <w:pPr>
        <w:rPr>
          <w:rFonts w:ascii="Calibri" w:eastAsia="Times New Roman" w:hAnsi="Calibri" w:cs="Calibri"/>
          <w:b/>
          <w:sz w:val="32"/>
          <w:szCs w:val="32"/>
        </w:rPr>
      </w:pPr>
      <w:r>
        <w:rPr>
          <w:rFonts w:ascii="Calibri" w:eastAsia="Times New Roman" w:hAnsi="Calibri" w:cs="Calibri"/>
          <w:b/>
          <w:sz w:val="32"/>
          <w:szCs w:val="32"/>
        </w:rPr>
        <w:lastRenderedPageBreak/>
        <w:br w:type="page"/>
      </w:r>
    </w:p>
    <w:p w:rsidR="00281972" w:rsidRDefault="00281972">
      <w:pPr>
        <w:rPr>
          <w:rFonts w:ascii="Calibri" w:eastAsia="Times New Roman" w:hAnsi="Calibri" w:cs="Calibri"/>
          <w:b/>
          <w:sz w:val="32"/>
          <w:szCs w:val="32"/>
        </w:rPr>
      </w:pPr>
    </w:p>
    <w:p w:rsidR="00281972" w:rsidRPr="003701CD" w:rsidRDefault="00281972" w:rsidP="003701CD">
      <w:pPr>
        <w:pStyle w:val="content"/>
      </w:pPr>
      <w:bookmarkStart w:id="5" w:name="_Toc292127786"/>
      <w:r w:rsidRPr="003701CD">
        <w:t>List of tables</w:t>
      </w:r>
      <w:bookmarkEnd w:id="5"/>
    </w:p>
    <w:p w:rsidR="00BB2451" w:rsidRDefault="007A01AD">
      <w:pPr>
        <w:pStyle w:val="Seznamobrzk"/>
        <w:tabs>
          <w:tab w:val="right" w:leader="dot" w:pos="9344"/>
        </w:tabs>
        <w:rPr>
          <w:rFonts w:cstheme="minorBidi"/>
          <w:smallCaps w:val="0"/>
          <w:noProof/>
          <w:sz w:val="22"/>
          <w:szCs w:val="22"/>
        </w:rPr>
      </w:pPr>
      <w:r>
        <w:fldChar w:fldCharType="begin"/>
      </w:r>
      <w:r>
        <w:instrText xml:space="preserve"> TOC \h \z \c "Table" </w:instrText>
      </w:r>
      <w:r>
        <w:fldChar w:fldCharType="separate"/>
      </w:r>
      <w:hyperlink w:anchor="_Toc292654056" w:history="1">
        <w:r w:rsidR="00BB2451" w:rsidRPr="007148C6">
          <w:rPr>
            <w:rStyle w:val="Hypertextovodkaz"/>
            <w:noProof/>
          </w:rPr>
          <w:t xml:space="preserve">Table 1 - Comparison of tokamak Golem and tokamak ITER </w:t>
        </w:r>
        <w:r w:rsidR="00BB2451" w:rsidRPr="007148C6">
          <w:rPr>
            <w:rStyle w:val="Hypertextovodkaz"/>
            <w:noProof/>
            <w:lang w:val="cs-CZ"/>
          </w:rPr>
          <w:t>[6] [4]</w:t>
        </w:r>
        <w:r w:rsidR="00BB2451">
          <w:rPr>
            <w:noProof/>
            <w:webHidden/>
          </w:rPr>
          <w:tab/>
        </w:r>
        <w:r w:rsidR="00BB2451">
          <w:rPr>
            <w:noProof/>
            <w:webHidden/>
          </w:rPr>
          <w:fldChar w:fldCharType="begin"/>
        </w:r>
        <w:r w:rsidR="00BB2451">
          <w:rPr>
            <w:noProof/>
            <w:webHidden/>
          </w:rPr>
          <w:instrText xml:space="preserve"> PAGEREF _Toc292654056 \h </w:instrText>
        </w:r>
        <w:r w:rsidR="00BB2451">
          <w:rPr>
            <w:noProof/>
            <w:webHidden/>
          </w:rPr>
        </w:r>
        <w:r w:rsidR="00BB2451">
          <w:rPr>
            <w:noProof/>
            <w:webHidden/>
          </w:rPr>
          <w:fldChar w:fldCharType="separate"/>
        </w:r>
        <w:r w:rsidR="008E46E0">
          <w:rPr>
            <w:noProof/>
            <w:webHidden/>
          </w:rPr>
          <w:t>3</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w:anchor="_Toc292654057" w:history="1">
        <w:r w:rsidR="00BB2451" w:rsidRPr="007148C6">
          <w:rPr>
            <w:rStyle w:val="Hypertextovodkaz"/>
            <w:noProof/>
          </w:rPr>
          <w:t>Table 2 - Frames rate</w:t>
        </w:r>
        <w:r w:rsidR="00BB2451">
          <w:rPr>
            <w:noProof/>
            <w:webHidden/>
          </w:rPr>
          <w:tab/>
        </w:r>
        <w:r w:rsidR="00BB2451">
          <w:rPr>
            <w:noProof/>
            <w:webHidden/>
          </w:rPr>
          <w:fldChar w:fldCharType="begin"/>
        </w:r>
        <w:r w:rsidR="00BB2451">
          <w:rPr>
            <w:noProof/>
            <w:webHidden/>
          </w:rPr>
          <w:instrText xml:space="preserve"> PAGEREF _Toc292654057 \h </w:instrText>
        </w:r>
        <w:r w:rsidR="00BB2451">
          <w:rPr>
            <w:noProof/>
            <w:webHidden/>
          </w:rPr>
        </w:r>
        <w:r w:rsidR="00BB2451">
          <w:rPr>
            <w:noProof/>
            <w:webHidden/>
          </w:rPr>
          <w:fldChar w:fldCharType="separate"/>
        </w:r>
        <w:r w:rsidR="008E46E0">
          <w:rPr>
            <w:noProof/>
            <w:webHidden/>
          </w:rPr>
          <w:t>35</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w:anchor="_Toc292654058" w:history="1">
        <w:r w:rsidR="00BB2451" w:rsidRPr="007148C6">
          <w:rPr>
            <w:rStyle w:val="Hypertextovodkaz"/>
            <w:noProof/>
          </w:rPr>
          <w:t>Table 3 - Time</w:t>
        </w:r>
        <w:r w:rsidR="00BB2451">
          <w:rPr>
            <w:noProof/>
            <w:webHidden/>
          </w:rPr>
          <w:tab/>
        </w:r>
        <w:r w:rsidR="00BB2451">
          <w:rPr>
            <w:noProof/>
            <w:webHidden/>
          </w:rPr>
          <w:fldChar w:fldCharType="begin"/>
        </w:r>
        <w:r w:rsidR="00BB2451">
          <w:rPr>
            <w:noProof/>
            <w:webHidden/>
          </w:rPr>
          <w:instrText xml:space="preserve"> PAGEREF _Toc292654058 \h </w:instrText>
        </w:r>
        <w:r w:rsidR="00BB2451">
          <w:rPr>
            <w:noProof/>
            <w:webHidden/>
          </w:rPr>
        </w:r>
        <w:r w:rsidR="00BB2451">
          <w:rPr>
            <w:noProof/>
            <w:webHidden/>
          </w:rPr>
          <w:fldChar w:fldCharType="separate"/>
        </w:r>
        <w:r w:rsidR="008E46E0">
          <w:rPr>
            <w:noProof/>
            <w:webHidden/>
          </w:rPr>
          <w:t>35</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w:anchor="_Toc292654059" w:history="1">
        <w:r w:rsidR="00BB2451" w:rsidRPr="007148C6">
          <w:rPr>
            <w:rStyle w:val="Hypertextovodkaz"/>
            <w:noProof/>
          </w:rPr>
          <w:t>Table 4 - File details legend</w:t>
        </w:r>
        <w:r w:rsidR="00BB2451">
          <w:rPr>
            <w:noProof/>
            <w:webHidden/>
          </w:rPr>
          <w:tab/>
        </w:r>
        <w:r w:rsidR="00BB2451">
          <w:rPr>
            <w:noProof/>
            <w:webHidden/>
          </w:rPr>
          <w:fldChar w:fldCharType="begin"/>
        </w:r>
        <w:r w:rsidR="00BB2451">
          <w:rPr>
            <w:noProof/>
            <w:webHidden/>
          </w:rPr>
          <w:instrText xml:space="preserve"> PAGEREF _Toc292654059 \h </w:instrText>
        </w:r>
        <w:r w:rsidR="00BB2451">
          <w:rPr>
            <w:noProof/>
            <w:webHidden/>
          </w:rPr>
        </w:r>
        <w:r w:rsidR="00BB2451">
          <w:rPr>
            <w:noProof/>
            <w:webHidden/>
          </w:rPr>
          <w:fldChar w:fldCharType="separate"/>
        </w:r>
        <w:r w:rsidR="008E46E0">
          <w:rPr>
            <w:noProof/>
            <w:webHidden/>
          </w:rPr>
          <w:t>36</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w:anchor="_Toc292654060" w:history="1">
        <w:r w:rsidR="00BB2451" w:rsidRPr="007148C6">
          <w:rPr>
            <w:rStyle w:val="Hypertextovodkaz"/>
            <w:noProof/>
          </w:rPr>
          <w:t>Table 5 - Files details part1</w:t>
        </w:r>
        <w:r w:rsidR="00BB2451">
          <w:rPr>
            <w:noProof/>
            <w:webHidden/>
          </w:rPr>
          <w:tab/>
        </w:r>
        <w:r w:rsidR="00BB2451">
          <w:rPr>
            <w:noProof/>
            <w:webHidden/>
          </w:rPr>
          <w:fldChar w:fldCharType="begin"/>
        </w:r>
        <w:r w:rsidR="00BB2451">
          <w:rPr>
            <w:noProof/>
            <w:webHidden/>
          </w:rPr>
          <w:instrText xml:space="preserve"> PAGEREF _Toc292654060 \h </w:instrText>
        </w:r>
        <w:r w:rsidR="00BB2451">
          <w:rPr>
            <w:noProof/>
            <w:webHidden/>
          </w:rPr>
        </w:r>
        <w:r w:rsidR="00BB2451">
          <w:rPr>
            <w:noProof/>
            <w:webHidden/>
          </w:rPr>
          <w:fldChar w:fldCharType="separate"/>
        </w:r>
        <w:r w:rsidR="008E46E0">
          <w:rPr>
            <w:noProof/>
            <w:webHidden/>
          </w:rPr>
          <w:t>36</w:t>
        </w:r>
        <w:r w:rsidR="00BB2451">
          <w:rPr>
            <w:noProof/>
            <w:webHidden/>
          </w:rPr>
          <w:fldChar w:fldCharType="end"/>
        </w:r>
      </w:hyperlink>
    </w:p>
    <w:p w:rsidR="00BB2451" w:rsidRDefault="007433F6">
      <w:pPr>
        <w:pStyle w:val="Seznamobrzk"/>
        <w:tabs>
          <w:tab w:val="right" w:leader="dot" w:pos="9344"/>
        </w:tabs>
        <w:rPr>
          <w:rFonts w:cstheme="minorBidi"/>
          <w:smallCaps w:val="0"/>
          <w:noProof/>
          <w:sz w:val="22"/>
          <w:szCs w:val="22"/>
        </w:rPr>
      </w:pPr>
      <w:hyperlink w:anchor="_Toc292654061" w:history="1">
        <w:r w:rsidR="00BB2451" w:rsidRPr="007148C6">
          <w:rPr>
            <w:rStyle w:val="Hypertextovodkaz"/>
            <w:noProof/>
          </w:rPr>
          <w:t>Table 6 - Files details part2</w:t>
        </w:r>
        <w:r w:rsidR="00BB2451">
          <w:rPr>
            <w:noProof/>
            <w:webHidden/>
          </w:rPr>
          <w:tab/>
        </w:r>
        <w:r w:rsidR="00BB2451">
          <w:rPr>
            <w:noProof/>
            <w:webHidden/>
          </w:rPr>
          <w:fldChar w:fldCharType="begin"/>
        </w:r>
        <w:r w:rsidR="00BB2451">
          <w:rPr>
            <w:noProof/>
            <w:webHidden/>
          </w:rPr>
          <w:instrText xml:space="preserve"> PAGEREF _Toc292654061 \h </w:instrText>
        </w:r>
        <w:r w:rsidR="00BB2451">
          <w:rPr>
            <w:noProof/>
            <w:webHidden/>
          </w:rPr>
        </w:r>
        <w:r w:rsidR="00BB2451">
          <w:rPr>
            <w:noProof/>
            <w:webHidden/>
          </w:rPr>
          <w:fldChar w:fldCharType="separate"/>
        </w:r>
        <w:r w:rsidR="008E46E0">
          <w:rPr>
            <w:noProof/>
            <w:webHidden/>
          </w:rPr>
          <w:t>37</w:t>
        </w:r>
        <w:r w:rsidR="00BB2451">
          <w:rPr>
            <w:noProof/>
            <w:webHidden/>
          </w:rPr>
          <w:fldChar w:fldCharType="end"/>
        </w:r>
      </w:hyperlink>
    </w:p>
    <w:p w:rsidR="00084F79" w:rsidRDefault="007A01AD" w:rsidP="00281972">
      <w:r>
        <w:fldChar w:fldCharType="end"/>
      </w:r>
    </w:p>
    <w:p w:rsidR="00084F79" w:rsidRDefault="00084F79">
      <w:r>
        <w:br w:type="page"/>
      </w:r>
    </w:p>
    <w:p w:rsidR="00084F79" w:rsidRDefault="00084F79">
      <w:r>
        <w:lastRenderedPageBreak/>
        <w:br w:type="page"/>
      </w:r>
    </w:p>
    <w:p w:rsidR="00C74AF9" w:rsidRPr="00281972" w:rsidRDefault="00C74AF9" w:rsidP="00281972">
      <w:pPr>
        <w:sectPr w:rsidR="00C74AF9" w:rsidRPr="00281972" w:rsidSect="00526238">
          <w:headerReference w:type="even" r:id="rId44"/>
          <w:headerReference w:type="default" r:id="rId45"/>
          <w:pgSz w:w="11906" w:h="16838" w:code="9"/>
          <w:pgMar w:top="1418" w:right="567" w:bottom="851" w:left="567" w:header="709" w:footer="709" w:gutter="1418"/>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pgNumType w:fmt="lowerRoman" w:start="7"/>
          <w:cols w:space="708"/>
          <w:docGrid w:linePitch="360"/>
        </w:sectPr>
      </w:pPr>
    </w:p>
    <w:p w:rsidR="003701CD" w:rsidRPr="00304A22" w:rsidRDefault="003701CD" w:rsidP="00304A22"/>
    <w:p w:rsidR="00BB5D6E" w:rsidRPr="00AC58C8" w:rsidRDefault="00FB200E" w:rsidP="004F1891">
      <w:pPr>
        <w:pStyle w:val="Nadpis1"/>
        <w:numPr>
          <w:ilvl w:val="0"/>
          <w:numId w:val="6"/>
        </w:numPr>
      </w:pPr>
      <w:bookmarkStart w:id="6" w:name="_Toc292127787"/>
      <w:r>
        <w:br/>
      </w:r>
      <w:bookmarkStart w:id="7" w:name="_Toc292653502"/>
      <w:r w:rsidR="00BB5D6E" w:rsidRPr="00AC58C8">
        <w:t>Background</w:t>
      </w:r>
      <w:bookmarkEnd w:id="6"/>
      <w:bookmarkEnd w:id="7"/>
    </w:p>
    <w:p w:rsidR="00C51F21" w:rsidRPr="0014507A" w:rsidRDefault="00B7137A" w:rsidP="00762C3E">
      <w:pPr>
        <w:pStyle w:val="paragraphs"/>
      </w:pPr>
      <w:r w:rsidRPr="0014507A">
        <w:t xml:space="preserve">Today, </w:t>
      </w:r>
      <w:r w:rsidR="007309F8">
        <w:t>energy demand</w:t>
      </w:r>
      <w:r w:rsidRPr="0014507A">
        <w:t xml:space="preserve"> is of the world’s concerns. The total amount of non-renewable resources is depleting. One of the possible solutions for energy crisis is </w:t>
      </w:r>
      <w:r w:rsidR="007309F8">
        <w:t xml:space="preserve">by harvesting </w:t>
      </w:r>
      <w:r w:rsidRPr="0014507A">
        <w:t xml:space="preserve">energy extracted from nuclear fusion. This makes nuclear fusion reactor, </w:t>
      </w:r>
      <w:r w:rsidR="00E91930">
        <w:t xml:space="preserve">a </w:t>
      </w:r>
      <w:r w:rsidR="00E91930" w:rsidRPr="00E91930">
        <w:t xml:space="preserve">tokamak based device </w:t>
      </w:r>
      <w:r w:rsidRPr="0014507A">
        <w:t xml:space="preserve">extremely crucial in creating this form of </w:t>
      </w:r>
      <w:r w:rsidRPr="00762C3E">
        <w:t>energy</w:t>
      </w:r>
      <w:r w:rsidRPr="0014507A">
        <w:t xml:space="preserve">. </w:t>
      </w:r>
      <w:r w:rsidR="00BB5D6E" w:rsidRPr="0014507A">
        <w:t xml:space="preserve">Most of the people who </w:t>
      </w:r>
      <w:r w:rsidR="0082669A" w:rsidRPr="0014507A">
        <w:t>are not nuclear science-specialized</w:t>
      </w:r>
      <w:r w:rsidR="00F773C6" w:rsidRPr="0014507A">
        <w:t xml:space="preserve"> </w:t>
      </w:r>
      <w:r w:rsidR="007309F8">
        <w:t>do</w:t>
      </w:r>
      <w:r w:rsidR="00AA127B">
        <w:t xml:space="preserve"> not</w:t>
      </w:r>
      <w:r w:rsidR="00BB5D6E" w:rsidRPr="0014507A">
        <w:t xml:space="preserve"> know what exactly </w:t>
      </w:r>
      <w:r w:rsidR="00C51F21" w:rsidRPr="0014507A">
        <w:t>tokamaks are</w:t>
      </w:r>
      <w:r w:rsidR="00BB5D6E" w:rsidRPr="0014507A">
        <w:t xml:space="preserve"> </w:t>
      </w:r>
      <w:r w:rsidR="00B65F9E" w:rsidRPr="0014507A">
        <w:t>and</w:t>
      </w:r>
      <w:r w:rsidR="007F042A">
        <w:t xml:space="preserve"> what</w:t>
      </w:r>
      <w:r w:rsidR="00B65F9E" w:rsidRPr="0014507A">
        <w:t xml:space="preserve"> their</w:t>
      </w:r>
      <w:r w:rsidR="000469F3">
        <w:t xml:space="preserve"> purpose</w:t>
      </w:r>
      <w:r w:rsidR="007F042A">
        <w:t xml:space="preserve"> is</w:t>
      </w:r>
      <w:r w:rsidR="00BB5D6E" w:rsidRPr="0014507A">
        <w:t xml:space="preserve">. This chapter </w:t>
      </w:r>
      <w:r w:rsidR="007F042A">
        <w:t>provides</w:t>
      </w:r>
      <w:r w:rsidR="0082669A" w:rsidRPr="0014507A">
        <w:t xml:space="preserve"> a</w:t>
      </w:r>
      <w:r w:rsidR="00DF75A1" w:rsidRPr="0014507A">
        <w:t xml:space="preserve"> basic</w:t>
      </w:r>
      <w:r w:rsidR="0082669A" w:rsidRPr="0014507A">
        <w:t xml:space="preserve"> overview of </w:t>
      </w:r>
      <w:r w:rsidR="007F042A">
        <w:t>tokamaks</w:t>
      </w:r>
      <w:r w:rsidR="00BB5D6E" w:rsidRPr="0014507A">
        <w:t xml:space="preserve">. </w:t>
      </w:r>
      <w:r w:rsidR="00AA127B">
        <w:br/>
      </w:r>
      <w:r w:rsidR="00C51F21" w:rsidRPr="0014507A">
        <w:t>The information pr</w:t>
      </w:r>
      <w:r w:rsidR="0082669A" w:rsidRPr="0014507A">
        <w:t>esented</w:t>
      </w:r>
      <w:r w:rsidR="00C51F21" w:rsidRPr="0014507A">
        <w:t xml:space="preserve"> </w:t>
      </w:r>
      <w:r w:rsidR="00F773C6" w:rsidRPr="0014507A">
        <w:t>here</w:t>
      </w:r>
      <w:r w:rsidR="00C51F21" w:rsidRPr="0014507A">
        <w:t xml:space="preserve"> is fundamental</w:t>
      </w:r>
      <w:r w:rsidR="007309F8">
        <w:t xml:space="preserve"> for better understanding of this</w:t>
      </w:r>
      <w:r w:rsidR="00F773C6" w:rsidRPr="0014507A">
        <w:t xml:space="preserve"> project</w:t>
      </w:r>
      <w:r w:rsidR="00C51F21" w:rsidRPr="0014507A">
        <w:t xml:space="preserve">. </w:t>
      </w:r>
    </w:p>
    <w:p w:rsidR="001E5310" w:rsidRPr="0014507A" w:rsidRDefault="007606E5" w:rsidP="00E620A8">
      <w:pPr>
        <w:pStyle w:val="Nadpis2"/>
      </w:pPr>
      <w:bookmarkStart w:id="8" w:name="_Toc292127788"/>
      <w:bookmarkStart w:id="9" w:name="_Toc292653503"/>
      <w:r w:rsidRPr="0014507A">
        <w:t>H</w:t>
      </w:r>
      <w:r w:rsidR="0082669A" w:rsidRPr="0014507A">
        <w:t xml:space="preserve">istory </w:t>
      </w:r>
      <w:r w:rsidR="004D3787" w:rsidRPr="0014507A">
        <w:t xml:space="preserve">and future </w:t>
      </w:r>
      <w:r w:rsidR="0082669A" w:rsidRPr="0014507A">
        <w:t>of tokamaks</w:t>
      </w:r>
      <w:bookmarkEnd w:id="8"/>
      <w:bookmarkEnd w:id="9"/>
    </w:p>
    <w:p w:rsidR="002420E8" w:rsidRPr="0014507A" w:rsidRDefault="00FB200E" w:rsidP="00FB200E">
      <w:pPr>
        <w:pStyle w:val="paragraphs"/>
      </w:pPr>
      <w:r w:rsidRPr="0014507A">
        <w:rPr>
          <w:noProof/>
        </w:rPr>
        <mc:AlternateContent>
          <mc:Choice Requires="wps">
            <w:drawing>
              <wp:anchor distT="0" distB="0" distL="114300" distR="114300" simplePos="0" relativeHeight="251655168" behindDoc="0" locked="0" layoutInCell="1" allowOverlap="1" wp14:anchorId="4F91775B" wp14:editId="1A9CADEF">
                <wp:simplePos x="0" y="0"/>
                <wp:positionH relativeFrom="column">
                  <wp:posOffset>2501900</wp:posOffset>
                </wp:positionH>
                <wp:positionV relativeFrom="paragraph">
                  <wp:posOffset>3615690</wp:posOffset>
                </wp:positionV>
                <wp:extent cx="3276600" cy="381000"/>
                <wp:effectExtent l="0" t="0" r="0" b="0"/>
                <wp:wrapSquare wrapText="bothSides"/>
                <wp:docPr id="3" name="Textové pole 3"/>
                <wp:cNvGraphicFramePr/>
                <a:graphic xmlns:a="http://schemas.openxmlformats.org/drawingml/2006/main">
                  <a:graphicData uri="http://schemas.microsoft.com/office/word/2010/wordprocessingShape">
                    <wps:wsp>
                      <wps:cNvSpPr txBox="1"/>
                      <wps:spPr>
                        <a:xfrm>
                          <a:off x="0" y="0"/>
                          <a:ext cx="3276600" cy="381000"/>
                        </a:xfrm>
                        <a:prstGeom prst="rect">
                          <a:avLst/>
                        </a:prstGeom>
                        <a:solidFill>
                          <a:prstClr val="white"/>
                        </a:solidFill>
                        <a:ln>
                          <a:noFill/>
                        </a:ln>
                        <a:effectLst/>
                      </wps:spPr>
                      <wps:txbx>
                        <w:txbxContent>
                          <w:p w:rsidR="007433F6" w:rsidRPr="00A83681" w:rsidRDefault="007433F6" w:rsidP="007762F5">
                            <w:pPr>
                              <w:pStyle w:val="Titulek"/>
                              <w:rPr>
                                <w:rFonts w:eastAsia="Times New Roman" w:cstheme="minorHAnsi"/>
                                <w:noProof/>
                              </w:rPr>
                            </w:pPr>
                            <w:bookmarkStart w:id="10" w:name="_Toc292653957"/>
                            <w:r>
                              <w:t xml:space="preserve">Figure </w:t>
                            </w:r>
                            <w:r>
                              <w:fldChar w:fldCharType="begin"/>
                            </w:r>
                            <w:r>
                              <w:instrText xml:space="preserve"> SEQ Figure \* ARABIC </w:instrText>
                            </w:r>
                            <w:r>
                              <w:fldChar w:fldCharType="separate"/>
                            </w:r>
                            <w:r w:rsidR="008E46E0">
                              <w:rPr>
                                <w:noProof/>
                              </w:rPr>
                              <w:t>1</w:t>
                            </w:r>
                            <w:r>
                              <w:fldChar w:fldCharType="end"/>
                            </w:r>
                            <w:r w:rsidRPr="00A204C8">
                              <w:t xml:space="preserve"> - Diagram of the Kurchatov Institute’s T1 tokamak in Moscow</w:t>
                            </w:r>
                            <w:r>
                              <w:t xml:space="preserve"> </w:t>
                            </w:r>
                            <w:sdt>
                              <w:sdtPr>
                                <w:id w:val="1024755329"/>
                                <w:citation/>
                              </w:sdtPr>
                              <w:sdtContent>
                                <w:r>
                                  <w:fldChar w:fldCharType="begin"/>
                                </w:r>
                                <w:r>
                                  <w:instrText xml:space="preserve"> CITATION Ass06 \l 1033 </w:instrText>
                                </w:r>
                                <w:r>
                                  <w:fldChar w:fldCharType="separate"/>
                                </w:r>
                                <w:r>
                                  <w:rPr>
                                    <w:noProof/>
                                  </w:rPr>
                                  <w:t>[</w:t>
                                </w:r>
                                <w:hyperlink w:anchor="Ass06" w:history="1">
                                  <w:r w:rsidRPr="00F9787A">
                                    <w:rPr>
                                      <w:rStyle w:val="NzevChar"/>
                                      <w:rFonts w:ascii="Times New Roman" w:eastAsiaTheme="minorEastAsia" w:hAnsi="Times New Roman" w:cstheme="minorBidi"/>
                                      <w:noProof/>
                                      <w:color w:val="0D0D0D" w:themeColor="text1" w:themeTint="F2"/>
                                      <w:spacing w:val="0"/>
                                      <w:kern w:val="0"/>
                                      <w:sz w:val="18"/>
                                      <w:szCs w:val="18"/>
                                    </w:rPr>
                                    <w:t>1</w:t>
                                  </w:r>
                                </w:hyperlink>
                                <w:r>
                                  <w:rPr>
                                    <w:noProof/>
                                  </w:rPr>
                                  <w:t>]</w:t>
                                </w:r>
                                <w:r>
                                  <w:fldChar w:fldCharType="end"/>
                                </w:r>
                              </w:sdtContent>
                            </w:sdt>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3" o:spid="_x0000_s1026" type="#_x0000_t202" style="position:absolute;left:0;text-align:left;margin-left:197pt;margin-top:284.7pt;width:258pt;height:3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" stroked="f">
                <v:textbox inset="0,0,0,0">
                  <w:txbxContent>
                    <w:p w:rsidR="007433F6" w:rsidRPr="00A83681" w:rsidRDefault="007433F6" w:rsidP="007762F5">
                      <w:pPr>
                        <w:pStyle w:val="Titulek"/>
                        <w:rPr>
                          <w:rFonts w:eastAsia="Times New Roman" w:cstheme="minorHAnsi"/>
                          <w:noProof/>
                        </w:rPr>
                      </w:pPr>
                      <w:bookmarkStart w:id="11" w:name="_Toc292653957"/>
                      <w:r>
                        <w:t xml:space="preserve">Figure </w:t>
                      </w:r>
                      <w:r>
                        <w:fldChar w:fldCharType="begin"/>
                      </w:r>
                      <w:r>
                        <w:instrText xml:space="preserve"> SEQ Figure \* ARABIC </w:instrText>
                      </w:r>
                      <w:r>
                        <w:fldChar w:fldCharType="separate"/>
                      </w:r>
                      <w:r w:rsidR="008E46E0">
                        <w:rPr>
                          <w:noProof/>
                        </w:rPr>
                        <w:t>1</w:t>
                      </w:r>
                      <w:r>
                        <w:fldChar w:fldCharType="end"/>
                      </w:r>
                      <w:r w:rsidRPr="00A204C8">
                        <w:t xml:space="preserve"> - Diagram of the Kurchatov Institute’s T1 tokamak in Moscow</w:t>
                      </w:r>
                      <w:r>
                        <w:t xml:space="preserve"> </w:t>
                      </w:r>
                      <w:sdt>
                        <w:sdtPr>
                          <w:id w:val="1024755329"/>
                          <w:citation/>
                        </w:sdtPr>
                        <w:sdtContent>
                          <w:r>
                            <w:fldChar w:fldCharType="begin"/>
                          </w:r>
                          <w:r>
                            <w:instrText xml:space="preserve"> CITATION Ass06 \l 1033 </w:instrText>
                          </w:r>
                          <w:r>
                            <w:fldChar w:fldCharType="separate"/>
                          </w:r>
                          <w:r>
                            <w:rPr>
                              <w:noProof/>
                            </w:rPr>
                            <w:t>[</w:t>
                          </w:r>
                          <w:hyperlink w:anchor="Ass06" w:history="1">
                            <w:r w:rsidRPr="00F9787A">
                              <w:rPr>
                                <w:rStyle w:val="NzevChar"/>
                                <w:rFonts w:ascii="Times New Roman" w:eastAsiaTheme="minorEastAsia" w:hAnsi="Times New Roman" w:cstheme="minorBidi"/>
                                <w:noProof/>
                                <w:color w:val="0D0D0D" w:themeColor="text1" w:themeTint="F2"/>
                                <w:spacing w:val="0"/>
                                <w:kern w:val="0"/>
                                <w:sz w:val="18"/>
                                <w:szCs w:val="18"/>
                              </w:rPr>
                              <w:t>1</w:t>
                            </w:r>
                          </w:hyperlink>
                          <w:r>
                            <w:rPr>
                              <w:noProof/>
                            </w:rPr>
                            <w:t>]</w:t>
                          </w:r>
                          <w:r>
                            <w:fldChar w:fldCharType="end"/>
                          </w:r>
                        </w:sdtContent>
                      </w:sdt>
                      <w:bookmarkEnd w:id="11"/>
                    </w:p>
                  </w:txbxContent>
                </v:textbox>
                <w10:wrap type="square"/>
              </v:shape>
            </w:pict>
          </mc:Fallback>
        </mc:AlternateContent>
      </w:r>
      <w:r w:rsidRPr="0014507A">
        <w:rPr>
          <w:noProof/>
        </w:rPr>
        <w:drawing>
          <wp:anchor distT="0" distB="0" distL="114300" distR="114300" simplePos="0" relativeHeight="251653120" behindDoc="0" locked="0" layoutInCell="1" allowOverlap="1" wp14:anchorId="07C9756E" wp14:editId="56AABB00">
            <wp:simplePos x="0" y="0"/>
            <wp:positionH relativeFrom="column">
              <wp:posOffset>2501900</wp:posOffset>
            </wp:positionH>
            <wp:positionV relativeFrom="paragraph">
              <wp:posOffset>928370</wp:posOffset>
            </wp:positionV>
            <wp:extent cx="3486150" cy="2524125"/>
            <wp:effectExtent l="0" t="0" r="0" b="9525"/>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of the Kurchatov Institute’s T1 tokamak in Moscow.gif"/>
                    <pic:cNvPicPr/>
                  </pic:nvPicPr>
                  <pic:blipFill>
                    <a:blip r:embed="rId46">
                      <a:extLst>
                        <a:ext uri="{28A0092B-C50C-407E-A947-70E740481C1C}">
                          <a14:useLocalDpi xmlns:a14="http://schemas.microsoft.com/office/drawing/2010/main" val="0"/>
                        </a:ext>
                      </a:extLst>
                    </a:blip>
                    <a:stretch>
                      <a:fillRect/>
                    </a:stretch>
                  </pic:blipFill>
                  <pic:spPr>
                    <a:xfrm>
                      <a:off x="0" y="0"/>
                      <a:ext cx="3486150" cy="2524125"/>
                    </a:xfrm>
                    <a:prstGeom prst="rect">
                      <a:avLst/>
                    </a:prstGeom>
                  </pic:spPr>
                </pic:pic>
              </a:graphicData>
            </a:graphic>
            <wp14:sizeRelH relativeFrom="page">
              <wp14:pctWidth>0</wp14:pctWidth>
            </wp14:sizeRelH>
            <wp14:sizeRelV relativeFrom="page">
              <wp14:pctHeight>0</wp14:pctHeight>
            </wp14:sizeRelV>
          </wp:anchor>
        </w:drawing>
      </w:r>
      <w:r w:rsidR="00387B13" w:rsidRPr="0014507A">
        <w:t xml:space="preserve">The word tokamak is </w:t>
      </w:r>
      <w:r w:rsidR="00615318" w:rsidRPr="0014507A">
        <w:t xml:space="preserve">an </w:t>
      </w:r>
      <w:r w:rsidR="008B0281" w:rsidRPr="0014507A">
        <w:t>acronym from</w:t>
      </w:r>
      <w:r w:rsidR="00387B13" w:rsidRPr="0014507A">
        <w:t xml:space="preserve"> </w:t>
      </w:r>
      <w:r w:rsidR="007309F8">
        <w:t xml:space="preserve">a </w:t>
      </w:r>
      <w:r w:rsidR="00387B13" w:rsidRPr="0014507A">
        <w:t>Russian</w:t>
      </w:r>
      <w:r w:rsidR="0097247F" w:rsidRPr="0014507A">
        <w:t xml:space="preserve"> word “</w:t>
      </w:r>
      <w:r w:rsidR="00B73B05" w:rsidRPr="0014507A">
        <w:rPr>
          <w:b/>
        </w:rPr>
        <w:t>to</w:t>
      </w:r>
      <w:r w:rsidR="00B73B05" w:rsidRPr="0014507A">
        <w:t xml:space="preserve">roidalnya </w:t>
      </w:r>
      <w:r w:rsidR="00A21396" w:rsidRPr="0014507A">
        <w:rPr>
          <w:b/>
        </w:rPr>
        <w:t>ka</w:t>
      </w:r>
      <w:r w:rsidR="00A21396" w:rsidRPr="0014507A">
        <w:t>mera v</w:t>
      </w:r>
      <w:r w:rsidR="00B73B05" w:rsidRPr="0014507A">
        <w:t> </w:t>
      </w:r>
      <w:r w:rsidR="00B73B05" w:rsidRPr="0014507A">
        <w:rPr>
          <w:b/>
        </w:rPr>
        <w:t>ma</w:t>
      </w:r>
      <w:r w:rsidR="00B73B05" w:rsidRPr="0014507A">
        <w:t xml:space="preserve">gnytnykh  </w:t>
      </w:r>
      <w:r w:rsidR="00B73B05" w:rsidRPr="0014507A">
        <w:rPr>
          <w:b/>
        </w:rPr>
        <w:t>k</w:t>
      </w:r>
      <w:r w:rsidR="00B73B05" w:rsidRPr="0014507A">
        <w:t>atushkakh (toroid</w:t>
      </w:r>
      <w:r w:rsidR="00DF75A1" w:rsidRPr="0014507A">
        <w:t>al</w:t>
      </w:r>
      <w:r w:rsidR="00B73B05" w:rsidRPr="0014507A">
        <w:t xml:space="preserve"> chamber with magnetic coils). </w:t>
      </w:r>
      <w:r w:rsidR="00BB5D6E" w:rsidRPr="0014507A">
        <w:t>The firs</w:t>
      </w:r>
      <w:r w:rsidR="00B65F9E" w:rsidRPr="0014507A">
        <w:t>t</w:t>
      </w:r>
      <w:r w:rsidR="00BB5D6E" w:rsidRPr="0014507A">
        <w:t xml:space="preserve"> </w:t>
      </w:r>
      <w:r w:rsidR="00781F18" w:rsidRPr="0014507A">
        <w:t xml:space="preserve">tokamak was made </w:t>
      </w:r>
      <w:r w:rsidR="00B73B05" w:rsidRPr="0014507A">
        <w:t>in Russia</w:t>
      </w:r>
      <w:r w:rsidR="00941EEA" w:rsidRPr="0014507A">
        <w:t xml:space="preserve"> approximately 50 years ago.</w:t>
      </w:r>
      <w:r w:rsidR="00A8061F" w:rsidRPr="0014507A">
        <w:t xml:space="preserve"> </w:t>
      </w:r>
      <w:r w:rsidR="00054FFC" w:rsidRPr="0014507A">
        <w:t>Around</w:t>
      </w:r>
      <w:r w:rsidR="00B65F9E" w:rsidRPr="0014507A">
        <w:t xml:space="preserve"> </w:t>
      </w:r>
      <w:r w:rsidR="00185C1A" w:rsidRPr="0014507A">
        <w:t>1920 physicists began to think about nuclear fusion as a source of energy for the future</w:t>
      </w:r>
      <w:sdt>
        <w:sdtPr>
          <w:id w:val="404880889"/>
          <w:citation/>
        </w:sdtPr>
        <w:sdtContent>
          <w:r w:rsidR="00B54FE3" w:rsidRPr="0014507A">
            <w:fldChar w:fldCharType="begin"/>
          </w:r>
          <w:r w:rsidR="00B54FE3" w:rsidRPr="0014507A">
            <w:instrText xml:space="preserve"> CITATION Ass06 \l 1029 </w:instrText>
          </w:r>
          <w:r w:rsidR="00B54FE3" w:rsidRPr="0014507A">
            <w:fldChar w:fldCharType="separate"/>
          </w:r>
          <w:r w:rsidR="00F9787A">
            <w:rPr>
              <w:noProof/>
            </w:rPr>
            <w:t xml:space="preserve"> [</w:t>
          </w:r>
          <w:hyperlink w:anchor="Ass06" w:history="1">
            <w:r w:rsidR="00F9787A" w:rsidRPr="00F9787A">
              <w:rPr>
                <w:rStyle w:val="NzevChar"/>
                <w:rFonts w:ascii="Times New Roman" w:eastAsia="Times New Roman" w:hAnsi="Times New Roman" w:cstheme="minorHAnsi"/>
                <w:noProof/>
                <w:color w:val="auto"/>
                <w:spacing w:val="0"/>
                <w:kern w:val="0"/>
                <w:sz w:val="22"/>
                <w:szCs w:val="22"/>
              </w:rPr>
              <w:t>1</w:t>
            </w:r>
          </w:hyperlink>
          <w:r w:rsidR="00F9787A">
            <w:rPr>
              <w:noProof/>
            </w:rPr>
            <w:t>]</w:t>
          </w:r>
          <w:r w:rsidR="00B54FE3" w:rsidRPr="0014507A">
            <w:fldChar w:fldCharType="end"/>
          </w:r>
        </w:sdtContent>
      </w:sdt>
      <w:r w:rsidR="00B65F9E" w:rsidRPr="0014507A">
        <w:t>.</w:t>
      </w:r>
      <w:r w:rsidR="00185C1A" w:rsidRPr="0014507A">
        <w:t xml:space="preserve"> </w:t>
      </w:r>
      <w:r w:rsidR="00AA127B">
        <w:t>The technology back then did not permit it</w:t>
      </w:r>
      <w:r w:rsidR="00185C1A" w:rsidRPr="0014507A">
        <w:t>.</w:t>
      </w:r>
      <w:r w:rsidR="00B54FE3" w:rsidRPr="0014507A">
        <w:t xml:space="preserve"> </w:t>
      </w:r>
      <w:r w:rsidR="00054FFC" w:rsidRPr="0014507A">
        <w:t xml:space="preserve">After the Second World War in 1946 </w:t>
      </w:r>
      <w:r w:rsidR="00F85F46">
        <w:br/>
      </w:r>
      <w:r w:rsidR="00054FFC" w:rsidRPr="0014507A">
        <w:t>a patent</w:t>
      </w:r>
      <w:r w:rsidR="00A946B2" w:rsidRPr="0014507A">
        <w:t xml:space="preserve"> was filed</w:t>
      </w:r>
      <w:r w:rsidR="00054FFC" w:rsidRPr="0014507A">
        <w:t xml:space="preserve"> for</w:t>
      </w:r>
      <w:r w:rsidR="00AA127B">
        <w:t xml:space="preserve"> the</w:t>
      </w:r>
      <w:r w:rsidR="00054FFC" w:rsidRPr="0014507A">
        <w:t xml:space="preserve"> first fusion reactor. It had a basic structure of today’s tokamaks. Countries which were interested in thermonuclear fusion in 1950s</w:t>
      </w:r>
      <w:r w:rsidR="00A946B2" w:rsidRPr="0014507A">
        <w:t xml:space="preserve"> were </w:t>
      </w:r>
      <w:r w:rsidR="007309F8">
        <w:t xml:space="preserve">the </w:t>
      </w:r>
      <w:r w:rsidR="00A946B2" w:rsidRPr="0014507A">
        <w:t>USA, GB and</w:t>
      </w:r>
      <w:r w:rsidR="00054FFC" w:rsidRPr="0014507A">
        <w:t xml:space="preserve"> Russia. They kept their research secret because of </w:t>
      </w:r>
      <w:r w:rsidR="00B65F9E" w:rsidRPr="0014507A">
        <w:t>its</w:t>
      </w:r>
      <w:r w:rsidR="00054FFC" w:rsidRPr="0014507A">
        <w:t xml:space="preserve"> high potential in w</w:t>
      </w:r>
      <w:r w:rsidR="007309F8">
        <w:t>eapon</w:t>
      </w:r>
      <w:r w:rsidR="00054FFC" w:rsidRPr="0014507A">
        <w:t xml:space="preserve">ry. </w:t>
      </w:r>
      <w:r w:rsidR="00A946B2" w:rsidRPr="0014507A">
        <w:t xml:space="preserve">France, Germany and Japan joined the fusion research in 1955 when it was declassified and brought to wider public. </w:t>
      </w:r>
      <w:r w:rsidR="00D80BCD" w:rsidRPr="0014507A">
        <w:t xml:space="preserve">In 1958 </w:t>
      </w:r>
      <w:r w:rsidR="00F85F46">
        <w:br/>
      </w:r>
      <w:r w:rsidR="00B65F9E" w:rsidRPr="0014507A">
        <w:t xml:space="preserve">a </w:t>
      </w:r>
      <w:r w:rsidR="00DF75A1" w:rsidRPr="0014507A">
        <w:t>conference</w:t>
      </w:r>
      <w:r w:rsidR="00B65F9E" w:rsidRPr="0014507A">
        <w:t xml:space="preserve"> in Geneva, Atoms of Peace</w:t>
      </w:r>
      <w:r w:rsidR="00D80BCD" w:rsidRPr="0014507A">
        <w:t xml:space="preserve"> was held. Participating countries shared the technology and experience with nuclear fusion and </w:t>
      </w:r>
      <w:r w:rsidR="007309F8">
        <w:t xml:space="preserve">a formal </w:t>
      </w:r>
      <w:r w:rsidR="00D80BCD" w:rsidRPr="0014507A">
        <w:t>international collaboration started.</w:t>
      </w:r>
      <w:r w:rsidR="00D754A1" w:rsidRPr="0014507A">
        <w:t xml:space="preserve"> </w:t>
      </w:r>
      <w:r w:rsidR="00F416D4" w:rsidRPr="0014507A">
        <w:t xml:space="preserve">Tokamaks were invented shortly after the conference. </w:t>
      </w:r>
      <w:r w:rsidR="00F85F46">
        <w:br/>
      </w:r>
      <w:r w:rsidR="00F416D4" w:rsidRPr="0014507A">
        <w:t>In 1968</w:t>
      </w:r>
      <w:r w:rsidR="007309F8">
        <w:t>, the first</w:t>
      </w:r>
      <w:r w:rsidR="00F416D4" w:rsidRPr="0014507A">
        <w:t xml:space="preserve"> success of tokamak device was announced.  Russian scientists </w:t>
      </w:r>
      <w:r w:rsidR="002420E8" w:rsidRPr="0014507A">
        <w:t xml:space="preserve">reached </w:t>
      </w:r>
      <w:r w:rsidR="00DF75A1" w:rsidRPr="0014507A">
        <w:t>temperature</w:t>
      </w:r>
      <w:r w:rsidR="002420E8" w:rsidRPr="0014507A">
        <w:t xml:space="preserve"> over 1000eV which is </w:t>
      </w:r>
      <w:r w:rsidR="00DF75A1" w:rsidRPr="0014507A">
        <w:t>approximately</w:t>
      </w:r>
      <w:r w:rsidR="002B710B" w:rsidRPr="0014507A">
        <w:t xml:space="preserve"> 1000 * 11604 = 11 604 000 K on tokamak </w:t>
      </w:r>
      <w:r w:rsidR="00F416D4" w:rsidRPr="0014507A">
        <w:t>T-</w:t>
      </w:r>
      <w:r w:rsidR="007D28E4" w:rsidRPr="0014507A">
        <w:t xml:space="preserve"> </w:t>
      </w:r>
      <w:r w:rsidR="00DF75A1" w:rsidRPr="0014507A">
        <w:t>3</w:t>
      </w:r>
      <w:r w:rsidR="00F416D4" w:rsidRPr="0014507A">
        <w:t xml:space="preserve">. </w:t>
      </w:r>
      <w:sdt>
        <w:sdtPr>
          <w:id w:val="-422029249"/>
          <w:citation/>
        </w:sdtPr>
        <w:sdtContent>
          <w:r w:rsidR="00F416D4" w:rsidRPr="0014507A">
            <w:fldChar w:fldCharType="begin"/>
          </w:r>
          <w:r w:rsidR="00F9787A">
            <w:instrText xml:space="preserve">CITATION Wik11 \l 1029 </w:instrText>
          </w:r>
          <w:r w:rsidR="00F416D4" w:rsidRPr="0014507A">
            <w:fldChar w:fldCharType="separate"/>
          </w:r>
          <w:r w:rsidR="00F9787A">
            <w:rPr>
              <w:noProof/>
            </w:rPr>
            <w:t>[</w:t>
          </w:r>
          <w:hyperlink w:anchor="Wik11" w:history="1">
            <w:r w:rsidR="00F9787A" w:rsidRPr="00F9787A">
              <w:rPr>
                <w:rStyle w:val="NzevChar"/>
                <w:rFonts w:ascii="Times New Roman" w:eastAsia="Times New Roman" w:hAnsi="Times New Roman" w:cstheme="minorHAnsi"/>
                <w:noProof/>
                <w:color w:val="auto"/>
                <w:spacing w:val="0"/>
                <w:kern w:val="0"/>
                <w:sz w:val="22"/>
                <w:szCs w:val="22"/>
              </w:rPr>
              <w:t>2</w:t>
            </w:r>
          </w:hyperlink>
          <w:r w:rsidR="00F9787A">
            <w:rPr>
              <w:noProof/>
            </w:rPr>
            <w:t>]</w:t>
          </w:r>
          <w:r w:rsidR="00F416D4" w:rsidRPr="0014507A">
            <w:fldChar w:fldCharType="end"/>
          </w:r>
        </w:sdtContent>
      </w:sdt>
      <w:r w:rsidR="002420E8" w:rsidRPr="0014507A">
        <w:t xml:space="preserve">. </w:t>
      </w:r>
    </w:p>
    <w:p w:rsidR="000D2755" w:rsidRPr="0014507A" w:rsidRDefault="00B20FA8" w:rsidP="00C13540">
      <w:pPr>
        <w:pStyle w:val="paragraphs"/>
      </w:pPr>
      <w:r w:rsidRPr="0014507A">
        <w:t>Tokamaks</w:t>
      </w:r>
      <w:r w:rsidR="000D2755" w:rsidRPr="0014507A">
        <w:t xml:space="preserve"> clearly</w:t>
      </w:r>
      <w:r w:rsidRPr="0014507A">
        <w:t xml:space="preserve"> became </w:t>
      </w:r>
      <w:r w:rsidR="000D2755" w:rsidRPr="0014507A">
        <w:t>the most</w:t>
      </w:r>
      <w:r w:rsidRPr="0014507A">
        <w:t xml:space="preserve"> important</w:t>
      </w:r>
      <w:r w:rsidR="0045474E" w:rsidRPr="0014507A">
        <w:t xml:space="preserve"> tool</w:t>
      </w:r>
      <w:r w:rsidRPr="0014507A">
        <w:t xml:space="preserve"> for research of thermonuclear fusion. </w:t>
      </w:r>
      <w:r w:rsidR="00F85F46">
        <w:br/>
      </w:r>
      <w:r w:rsidRPr="0014507A">
        <w:t xml:space="preserve">Many </w:t>
      </w:r>
      <w:r w:rsidR="00A56FAD" w:rsidRPr="0014507A">
        <w:t>tokamaks have been built since then</w:t>
      </w:r>
      <w:r w:rsidRPr="0014507A">
        <w:t>.</w:t>
      </w:r>
      <w:r w:rsidR="00554308" w:rsidRPr="0014507A">
        <w:t xml:space="preserve"> There are around 50 working tokamaks nowadays.</w:t>
      </w:r>
      <w:sdt>
        <w:sdtPr>
          <w:id w:val="-1431037095"/>
          <w:citation/>
        </w:sdtPr>
        <w:sdtContent>
          <w:r w:rsidR="00554308" w:rsidRPr="0014507A">
            <w:fldChar w:fldCharType="begin"/>
          </w:r>
          <w:r w:rsidR="00F7094A">
            <w:instrText xml:space="preserve">CITATION BcR11 \l 1029 </w:instrText>
          </w:r>
          <w:r w:rsidR="00554308" w:rsidRPr="0014507A">
            <w:fldChar w:fldCharType="separate"/>
          </w:r>
          <w:r w:rsidR="00F7094A">
            <w:rPr>
              <w:noProof/>
            </w:rPr>
            <w:t xml:space="preserve"> [</w:t>
          </w:r>
          <w:hyperlink w:anchor="BcR11" w:history="1">
            <w:r w:rsidR="00F7094A" w:rsidRPr="00F7094A">
              <w:rPr>
                <w:rStyle w:val="NzevChar"/>
                <w:rFonts w:ascii="Times New Roman" w:eastAsia="Times New Roman" w:hAnsi="Times New Roman" w:cstheme="minorHAnsi"/>
                <w:noProof/>
                <w:color w:val="auto"/>
                <w:spacing w:val="0"/>
                <w:kern w:val="0"/>
                <w:sz w:val="22"/>
                <w:szCs w:val="22"/>
              </w:rPr>
              <w:t>3</w:t>
            </w:r>
          </w:hyperlink>
          <w:r w:rsidR="00F7094A">
            <w:rPr>
              <w:noProof/>
            </w:rPr>
            <w:t>]</w:t>
          </w:r>
          <w:r w:rsidR="00554308" w:rsidRPr="0014507A">
            <w:fldChar w:fldCharType="end"/>
          </w:r>
        </w:sdtContent>
      </w:sdt>
      <w:r w:rsidR="00554308" w:rsidRPr="0014507A">
        <w:t xml:space="preserve"> </w:t>
      </w:r>
    </w:p>
    <w:p w:rsidR="008F577E" w:rsidRPr="0014507A" w:rsidRDefault="007D170B" w:rsidP="007309F8">
      <w:pPr>
        <w:pStyle w:val="paragraphs"/>
      </w:pPr>
      <w:r w:rsidRPr="0014507A">
        <w:t xml:space="preserve">The current </w:t>
      </w:r>
      <w:r w:rsidR="004D3787" w:rsidRPr="0014507A">
        <w:t xml:space="preserve">on-going project of the modern </w:t>
      </w:r>
      <w:r w:rsidR="00FC0378" w:rsidRPr="0014507A">
        <w:t>version</w:t>
      </w:r>
      <w:r w:rsidR="004D3787" w:rsidRPr="0014507A">
        <w:t xml:space="preserve"> of tokamak</w:t>
      </w:r>
      <w:r w:rsidRPr="0014507A">
        <w:t xml:space="preserve"> </w:t>
      </w:r>
      <w:r w:rsidR="004D3787" w:rsidRPr="0014507A">
        <w:t xml:space="preserve">is </w:t>
      </w:r>
      <w:r w:rsidR="00A8524A" w:rsidRPr="00A8524A">
        <w:t>I</w:t>
      </w:r>
      <w:r w:rsidR="008F577E" w:rsidRPr="0014507A">
        <w:t xml:space="preserve">nternational </w:t>
      </w:r>
      <w:r w:rsidR="00A8524A" w:rsidRPr="00A8524A">
        <w:t>T</w:t>
      </w:r>
      <w:r w:rsidR="008F577E" w:rsidRPr="0014507A">
        <w:t xml:space="preserve">hermonuclear </w:t>
      </w:r>
      <w:r w:rsidR="00A8524A">
        <w:t>E</w:t>
      </w:r>
      <w:r w:rsidRPr="0014507A">
        <w:t>xperimental</w:t>
      </w:r>
      <w:r w:rsidR="008F577E" w:rsidRPr="0014507A">
        <w:t xml:space="preserve"> </w:t>
      </w:r>
      <w:r w:rsidR="00A8524A" w:rsidRPr="00A8524A">
        <w:t>R</w:t>
      </w:r>
      <w:r w:rsidR="008F577E" w:rsidRPr="0014507A">
        <w:t>eactor</w:t>
      </w:r>
      <w:r w:rsidR="0043083B" w:rsidRPr="0014507A">
        <w:t>, (ITER)</w:t>
      </w:r>
      <w:r w:rsidR="008F577E" w:rsidRPr="0014507A">
        <w:t xml:space="preserve">. Countries collaborating on the project are </w:t>
      </w:r>
      <w:r w:rsidR="007309F8">
        <w:t>China, India, Japan, South Korea, the EU and the USA</w:t>
      </w:r>
      <w:r w:rsidR="008F577E" w:rsidRPr="0014507A">
        <w:t>.</w:t>
      </w:r>
      <w:r w:rsidR="00066EC1" w:rsidRPr="0014507A">
        <w:t xml:space="preserve"> </w:t>
      </w:r>
      <w:r w:rsidR="00504E84" w:rsidRPr="0014507A">
        <w:t>ITER</w:t>
      </w:r>
      <w:r w:rsidR="00FC0378" w:rsidRPr="0014507A">
        <w:t xml:space="preserve"> will be</w:t>
      </w:r>
      <w:r w:rsidRPr="0014507A">
        <w:t xml:space="preserve"> the biggest and the</w:t>
      </w:r>
      <w:r w:rsidR="00066EC1" w:rsidRPr="0014507A">
        <w:t xml:space="preserve"> mo</w:t>
      </w:r>
      <w:r w:rsidRPr="0014507A">
        <w:t>st</w:t>
      </w:r>
      <w:r w:rsidR="008F577E" w:rsidRPr="0014507A">
        <w:t xml:space="preserve"> advanced tokamak.</w:t>
      </w:r>
      <w:r w:rsidR="00B65F9E" w:rsidRPr="0014507A">
        <w:t xml:space="preserve"> ITER project which costs over 10 billion Euros is one of the most expe</w:t>
      </w:r>
      <w:r w:rsidR="00A22AB7" w:rsidRPr="0014507A">
        <w:t>nsive projects</w:t>
      </w:r>
      <w:r w:rsidR="00B65F9E" w:rsidRPr="0014507A">
        <w:t xml:space="preserve"> in the related area</w:t>
      </w:r>
      <w:r w:rsidR="00D05E3E">
        <w:t xml:space="preserve"> ever. </w:t>
      </w:r>
      <w:r w:rsidR="008F577E" w:rsidRPr="0014507A">
        <w:t xml:space="preserve">Scientists will use ITER to collect data necessary </w:t>
      </w:r>
      <w:r w:rsidR="00066EC1" w:rsidRPr="0014507A">
        <w:t xml:space="preserve">for </w:t>
      </w:r>
      <w:r w:rsidRPr="0014507A">
        <w:t>construction</w:t>
      </w:r>
      <w:r w:rsidR="008F577E" w:rsidRPr="0014507A">
        <w:t xml:space="preserve"> of functional power plant in the future. </w:t>
      </w:r>
      <w:r w:rsidR="0043083B" w:rsidRPr="0014507A">
        <w:t>Tentatively, i</w:t>
      </w:r>
      <w:r w:rsidR="00066EC1" w:rsidRPr="0014507A">
        <w:t xml:space="preserve">t </w:t>
      </w:r>
      <w:r w:rsidR="0043083B" w:rsidRPr="0014507A">
        <w:t>wil</w:t>
      </w:r>
      <w:r w:rsidR="00B65F9E" w:rsidRPr="0014507A">
        <w:t>l</w:t>
      </w:r>
      <w:r w:rsidR="0043083B" w:rsidRPr="0014507A">
        <w:t xml:space="preserve"> </w:t>
      </w:r>
      <w:r w:rsidR="00066EC1" w:rsidRPr="0014507A">
        <w:t xml:space="preserve">be launched in 2018. DEMO, the first power plant of a kind should be built </w:t>
      </w:r>
      <w:r w:rsidR="0043083B" w:rsidRPr="0014507A">
        <w:t xml:space="preserve">upon </w:t>
      </w:r>
      <w:r w:rsidR="00F85F46">
        <w:br/>
      </w:r>
      <w:r w:rsidR="00845AFA" w:rsidRPr="0014507A">
        <w:t>the success</w:t>
      </w:r>
      <w:r w:rsidR="00066EC1" w:rsidRPr="0014507A">
        <w:t xml:space="preserve"> of ITER project. It </w:t>
      </w:r>
      <w:r w:rsidR="004D3787" w:rsidRPr="0014507A">
        <w:t>should</w:t>
      </w:r>
      <w:r w:rsidR="00066EC1" w:rsidRPr="0014507A">
        <w:t xml:space="preserve"> be </w:t>
      </w:r>
      <w:r w:rsidR="0043083B" w:rsidRPr="0014507A">
        <w:t xml:space="preserve">a </w:t>
      </w:r>
      <w:r w:rsidR="00066EC1" w:rsidRPr="0014507A">
        <w:t xml:space="preserve">fully </w:t>
      </w:r>
      <w:r w:rsidR="00504E84" w:rsidRPr="0014507A">
        <w:t>functional thermonuclear</w:t>
      </w:r>
      <w:r w:rsidR="00066EC1" w:rsidRPr="0014507A">
        <w:t xml:space="preserve"> fusion power plant. DEMO could be launched in 2033 if everything goes according </w:t>
      </w:r>
      <w:r w:rsidR="0043083B" w:rsidRPr="0014507A">
        <w:t xml:space="preserve">to </w:t>
      </w:r>
      <w:r w:rsidR="00066EC1" w:rsidRPr="0014507A">
        <w:t>the plan.</w:t>
      </w:r>
      <w:sdt>
        <w:sdtPr>
          <w:id w:val="-272325527"/>
          <w:citation/>
        </w:sdtPr>
        <w:sdtContent>
          <w:r w:rsidR="004B0A90" w:rsidRPr="0014507A">
            <w:fldChar w:fldCharType="begin"/>
          </w:r>
          <w:r w:rsidR="004B0A90" w:rsidRPr="0014507A">
            <w:instrText xml:space="preserve">CITATION ITE11 \l 1033 </w:instrText>
          </w:r>
          <w:r w:rsidR="004B0A90" w:rsidRPr="0014507A">
            <w:fldChar w:fldCharType="separate"/>
          </w:r>
          <w:r w:rsidR="00F9787A">
            <w:rPr>
              <w:noProof/>
            </w:rPr>
            <w:t xml:space="preserve"> [</w:t>
          </w:r>
          <w:hyperlink w:anchor="ITE11" w:history="1">
            <w:r w:rsidR="00F9787A" w:rsidRPr="00F9787A">
              <w:rPr>
                <w:rStyle w:val="NzevChar"/>
                <w:rFonts w:ascii="Times New Roman" w:eastAsia="Times New Roman" w:hAnsi="Times New Roman" w:cstheme="minorHAnsi"/>
                <w:noProof/>
                <w:color w:val="auto"/>
                <w:spacing w:val="0"/>
                <w:kern w:val="0"/>
                <w:sz w:val="22"/>
                <w:szCs w:val="22"/>
              </w:rPr>
              <w:t>4</w:t>
            </w:r>
          </w:hyperlink>
          <w:r w:rsidR="00F9787A">
            <w:rPr>
              <w:noProof/>
            </w:rPr>
            <w:t>]</w:t>
          </w:r>
          <w:r w:rsidR="004B0A90" w:rsidRPr="0014507A">
            <w:fldChar w:fldCharType="end"/>
          </w:r>
        </w:sdtContent>
      </w:sdt>
      <w:r w:rsidR="00066EC1" w:rsidRPr="0014507A">
        <w:t xml:space="preserve">  </w:t>
      </w:r>
      <w:r w:rsidR="008F577E" w:rsidRPr="0014507A">
        <w:t xml:space="preserve"> </w:t>
      </w:r>
    </w:p>
    <w:p w:rsidR="00C92403" w:rsidRPr="0014507A" w:rsidRDefault="00066EC1" w:rsidP="00E620A8">
      <w:pPr>
        <w:pStyle w:val="Nadpis2"/>
      </w:pPr>
      <w:bookmarkStart w:id="12" w:name="_Toc292127789"/>
      <w:bookmarkStart w:id="13" w:name="_Toc292653504"/>
      <w:r w:rsidRPr="0014507A">
        <w:lastRenderedPageBreak/>
        <w:t>Thermonuclear fusion</w:t>
      </w:r>
      <w:bookmarkEnd w:id="12"/>
      <w:bookmarkEnd w:id="13"/>
    </w:p>
    <w:p w:rsidR="009E1A13" w:rsidRPr="0014507A" w:rsidRDefault="00D16E6F" w:rsidP="007606E5">
      <w:pPr>
        <w:pStyle w:val="paragraphs"/>
      </w:pPr>
      <w:r w:rsidRPr="0014507A">
        <w:t>Tokamak is a device which</w:t>
      </w:r>
      <w:r w:rsidR="00C17ED8" w:rsidRPr="0014507A">
        <w:t xml:space="preserve"> simulates the same conditions as are in the stars and under these conditions thermonuclear reaction can occur. </w:t>
      </w:r>
      <w:r w:rsidRPr="0014507A">
        <w:t xml:space="preserve">The </w:t>
      </w:r>
      <w:r w:rsidR="00BA1277" w:rsidRPr="0014507A">
        <w:t>simplest thermonuclear</w:t>
      </w:r>
      <w:r w:rsidR="009E1A13" w:rsidRPr="0014507A">
        <w:t xml:space="preserve"> fusion is the </w:t>
      </w:r>
      <w:r w:rsidR="004E4FC1" w:rsidRPr="0014507A">
        <w:t>fusion of two</w:t>
      </w:r>
      <w:r w:rsidR="006C7300" w:rsidRPr="0014507A">
        <w:t xml:space="preserve"> isotopes of</w:t>
      </w:r>
      <w:r w:rsidR="004E4FC1" w:rsidRPr="0014507A">
        <w:t xml:space="preserve"> hydrogen</w:t>
      </w:r>
      <w:r w:rsidR="006C7300" w:rsidRPr="0014507A">
        <w:t xml:space="preserve"> (deuterium and tritium)</w:t>
      </w:r>
      <w:r w:rsidR="004E4FC1" w:rsidRPr="0014507A">
        <w:t xml:space="preserve"> </w:t>
      </w:r>
      <w:r w:rsidR="00B839BC" w:rsidRPr="0014507A">
        <w:t xml:space="preserve">nuclei </w:t>
      </w:r>
      <w:r w:rsidR="004E4FC1" w:rsidRPr="0014507A">
        <w:t>to helium.</w:t>
      </w:r>
      <w:r w:rsidR="006C7300" w:rsidRPr="0014507A">
        <w:t xml:space="preserve"> Sun needs 4 nuclei of hydrogen but for tokamak </w:t>
      </w:r>
      <w:r w:rsidR="00D05E3E">
        <w:t>fuel</w:t>
      </w:r>
      <w:r w:rsidR="00D05E3E" w:rsidRPr="00BD353A">
        <w:t>, isotopes are more practical</w:t>
      </w:r>
      <w:r w:rsidR="00D83DD5" w:rsidRPr="00BD353A">
        <w:t>.</w:t>
      </w:r>
      <w:r w:rsidR="006C7300" w:rsidRPr="0014507A">
        <w:t xml:space="preserve"> </w:t>
      </w:r>
      <w:r w:rsidR="0058197B">
        <w:t>H</w:t>
      </w:r>
      <w:r w:rsidR="00C17ED8" w:rsidRPr="0014507A">
        <w:t>igh energy</w:t>
      </w:r>
      <w:r w:rsidR="00B839BC" w:rsidRPr="0014507A">
        <w:t xml:space="preserve"> nuclei have to collide to fuse.</w:t>
      </w:r>
      <w:r w:rsidR="006C7300" w:rsidRPr="0014507A">
        <w:t xml:space="preserve"> The nuclei need to overcome an electrostatic barrier </w:t>
      </w:r>
      <w:r w:rsidR="00F24C67">
        <w:t>where</w:t>
      </w:r>
      <w:r w:rsidR="006C7300" w:rsidRPr="0014507A">
        <w:t xml:space="preserve"> equally (the same electric charge either positive or negative) charged particles repulse each other. </w:t>
      </w:r>
      <w:r w:rsidR="004E4FC1" w:rsidRPr="0014507A">
        <w:t xml:space="preserve"> This can happen only when the temperature/pressure is extr</w:t>
      </w:r>
      <w:r w:rsidR="00B839BC" w:rsidRPr="0014507A">
        <w:t xml:space="preserve">emely high. </w:t>
      </w:r>
    </w:p>
    <w:p w:rsidR="009E1A13" w:rsidRPr="0014507A" w:rsidRDefault="00D83DD5" w:rsidP="007606E5">
      <w:pPr>
        <w:pStyle w:val="paragraphs"/>
      </w:pPr>
      <w:r w:rsidRPr="0014507A">
        <w:t>T</w:t>
      </w:r>
      <w:r w:rsidR="009E1A13" w:rsidRPr="0014507A">
        <w:t xml:space="preserve">hermonuclear fusion </w:t>
      </w:r>
      <w:r w:rsidR="000E5004" w:rsidRPr="0014507A">
        <w:t>runs nonstop in</w:t>
      </w:r>
      <w:r w:rsidR="009E1A13" w:rsidRPr="0014507A">
        <w:t xml:space="preserve"> cores of stars</w:t>
      </w:r>
      <w:r w:rsidR="004E4FC1" w:rsidRPr="0014507A">
        <w:t>.</w:t>
      </w:r>
      <w:r w:rsidR="00B839BC" w:rsidRPr="0014507A">
        <w:t xml:space="preserve"> The light we see coming from Sun is </w:t>
      </w:r>
      <w:r w:rsidR="008F5408">
        <w:br/>
      </w:r>
      <w:r w:rsidR="00B839BC" w:rsidRPr="0014507A">
        <w:t>a product of nuclear fusion inside the core.</w:t>
      </w:r>
      <w:r w:rsidR="004E4FC1" w:rsidRPr="0014507A">
        <w:t xml:space="preserve"> </w:t>
      </w:r>
      <w:r w:rsidR="00B168BD" w:rsidRPr="0014507A">
        <w:t xml:space="preserve">When </w:t>
      </w:r>
      <w:r w:rsidR="00B839BC" w:rsidRPr="0014507A">
        <w:t>nuclei</w:t>
      </w:r>
      <w:r w:rsidR="00B168BD" w:rsidRPr="0014507A">
        <w:t xml:space="preserve"> of lighter element</w:t>
      </w:r>
      <w:r w:rsidRPr="0014507A">
        <w:t>s</w:t>
      </w:r>
      <w:r w:rsidR="00B168BD" w:rsidRPr="0014507A">
        <w:t xml:space="preserve"> fuse into </w:t>
      </w:r>
      <w:r w:rsidR="00B839BC" w:rsidRPr="0014507A">
        <w:t>nuclei</w:t>
      </w:r>
      <w:r w:rsidR="00B168BD" w:rsidRPr="0014507A">
        <w:t xml:space="preserve"> of heavier element</w:t>
      </w:r>
      <w:r w:rsidRPr="0014507A">
        <w:t>s</w:t>
      </w:r>
      <w:r w:rsidR="009E1A13" w:rsidRPr="0014507A">
        <w:t>,</w:t>
      </w:r>
      <w:r w:rsidR="00B168BD" w:rsidRPr="0014507A">
        <w:t xml:space="preserve"> the</w:t>
      </w:r>
      <w:r w:rsidR="00AA127B">
        <w:t xml:space="preserve"> </w:t>
      </w:r>
      <w:r w:rsidR="00B168BD" w:rsidRPr="0014507A">
        <w:t xml:space="preserve">energy </w:t>
      </w:r>
      <w:r w:rsidR="00AA127B">
        <w:t>within</w:t>
      </w:r>
      <w:r w:rsidR="00AA127B" w:rsidRPr="0014507A">
        <w:t xml:space="preserve"> </w:t>
      </w:r>
      <w:r w:rsidR="00B168BD" w:rsidRPr="0014507A">
        <w:t>is radiated out of the matter.</w:t>
      </w:r>
      <w:r w:rsidR="009E1A13" w:rsidRPr="0014507A">
        <w:t xml:space="preserve"> </w:t>
      </w:r>
    </w:p>
    <w:p w:rsidR="004E4FC1" w:rsidRPr="0014507A" w:rsidRDefault="009E1A13" w:rsidP="007606E5">
      <w:pPr>
        <w:pStyle w:val="paragraphs"/>
      </w:pPr>
      <w:r w:rsidRPr="0014507A">
        <w:t xml:space="preserve">In </w:t>
      </w:r>
      <w:r w:rsidR="00D83DD5" w:rsidRPr="0014507A">
        <w:t>high temperature plasma</w:t>
      </w:r>
      <w:r w:rsidRPr="0014507A">
        <w:t xml:space="preserve"> science research, scientists are trying to produce energy from nuclear fusion.</w:t>
      </w:r>
      <w:r w:rsidR="00B168BD" w:rsidRPr="0014507A">
        <w:t xml:space="preserve"> The overall weight of the material entering the reaction is higher than the outgoing one. According the </w:t>
      </w:r>
      <w:r w:rsidR="00B839BC" w:rsidRPr="0014507A">
        <w:t>Einstein’s formula</w:t>
      </w:r>
      <w:r w:rsidR="00B168BD" w:rsidRPr="0014507A">
        <w:t xml:space="preserve"> E=</w:t>
      </w:r>
      <w:r w:rsidR="00F427F9" w:rsidRPr="0014507A">
        <w:sym w:font="Symbol" w:char="F044"/>
      </w:r>
      <w:r w:rsidR="00E41136" w:rsidRPr="0014507A">
        <w:t>mc</w:t>
      </w:r>
      <w:r w:rsidR="00E41136" w:rsidRPr="0014507A">
        <w:rPr>
          <w:vertAlign w:val="superscript"/>
        </w:rPr>
        <w:t>2</w:t>
      </w:r>
      <w:r w:rsidR="00E41136" w:rsidRPr="0014507A">
        <w:t xml:space="preserve"> (</w:t>
      </w:r>
      <w:r w:rsidR="00B839BC" w:rsidRPr="00E91930">
        <w:t>energy</w:t>
      </w:r>
      <w:r w:rsidR="00F427F9" w:rsidRPr="00E91930">
        <w:t xml:space="preserve"> released</w:t>
      </w:r>
      <w:r w:rsidR="00B839BC" w:rsidRPr="00E91930">
        <w:t xml:space="preserve"> is equ</w:t>
      </w:r>
      <w:r w:rsidR="00E41136" w:rsidRPr="00E91930">
        <w:t>al to mass</w:t>
      </w:r>
      <w:r w:rsidR="00F427F9" w:rsidRPr="00E91930">
        <w:t xml:space="preserve"> decrement</w:t>
      </w:r>
      <w:r w:rsidR="00E41136" w:rsidRPr="00E91930">
        <w:t xml:space="preserve"> multiplied by the square </w:t>
      </w:r>
      <w:r w:rsidR="008F5408">
        <w:br/>
      </w:r>
      <w:r w:rsidR="00E41136" w:rsidRPr="00E91930">
        <w:t>of speed of light</w:t>
      </w:r>
      <w:r w:rsidR="005E3E79" w:rsidRPr="00E91930">
        <w:t>)</w:t>
      </w:r>
      <w:r w:rsidR="00B65F9E" w:rsidRPr="00E91930">
        <w:t>,</w:t>
      </w:r>
      <w:r w:rsidR="00B168BD" w:rsidRPr="00E91930">
        <w:t xml:space="preserve"> energy hidden in the </w:t>
      </w:r>
      <w:r w:rsidR="000E5004" w:rsidRPr="00E91930">
        <w:t>fusing matter</w:t>
      </w:r>
      <w:r w:rsidR="00F427F9" w:rsidRPr="00E91930">
        <w:t xml:space="preserve"> structure</w:t>
      </w:r>
      <w:r w:rsidR="000E5004" w:rsidRPr="00E91930">
        <w:t xml:space="preserve"> is</w:t>
      </w:r>
      <w:r w:rsidR="00F7492B" w:rsidRPr="00E91930">
        <w:t xml:space="preserve"> </w:t>
      </w:r>
      <w:r w:rsidR="00F427F9" w:rsidRPr="00E91930">
        <w:t>released</w:t>
      </w:r>
      <w:r w:rsidR="00E91930" w:rsidRPr="00E91930">
        <w:t xml:space="preserve"> when the mass decreases</w:t>
      </w:r>
      <w:r w:rsidR="00F7492B" w:rsidRPr="00E91930">
        <w:t xml:space="preserve">. </w:t>
      </w:r>
      <w:r w:rsidR="008F5408">
        <w:br/>
      </w:r>
      <w:r w:rsidR="00F7492B" w:rsidRPr="0014507A">
        <w:t xml:space="preserve">It is very difficult to simulate the same conditions as are in the stars on Earth. </w:t>
      </w:r>
      <w:r w:rsidR="00E41136" w:rsidRPr="0014507A">
        <w:t>Tremendous gravity in cores of stars creates huge pressure on material inside. Temperature of 15</w:t>
      </w:r>
      <w:r w:rsidR="00E32552" w:rsidRPr="0014507A">
        <w:t> </w:t>
      </w:r>
      <w:r w:rsidR="00E41136" w:rsidRPr="0014507A">
        <w:t>000</w:t>
      </w:r>
      <w:r w:rsidR="00E32552" w:rsidRPr="0014507A">
        <w:t xml:space="preserve"> </w:t>
      </w:r>
      <w:r w:rsidR="00E41136" w:rsidRPr="0014507A">
        <w:t xml:space="preserve">000°C is reached </w:t>
      </w:r>
      <w:r w:rsidR="00890FA4" w:rsidRPr="0014507A">
        <w:t>because of</w:t>
      </w:r>
      <w:r w:rsidR="00E41136" w:rsidRPr="0014507A">
        <w:t xml:space="preserve"> molecule/atom friction</w:t>
      </w:r>
      <w:r w:rsidR="00890FA4" w:rsidRPr="0014507A">
        <w:t xml:space="preserve"> (and increased pressure due to increased density)</w:t>
      </w:r>
      <w:r w:rsidR="00E41136" w:rsidRPr="0014507A">
        <w:t xml:space="preserve"> and nuclei of hydrogen can fuse.</w:t>
      </w:r>
      <w:r w:rsidR="00890FA4" w:rsidRPr="0014507A">
        <w:t xml:space="preserve"> The temperature 15 000 000°C is valid for Sun but different stars have different conditions inside the</w:t>
      </w:r>
      <w:r w:rsidR="000A74D9">
        <w:t>ir</w:t>
      </w:r>
      <w:r w:rsidR="00890FA4" w:rsidRPr="0014507A">
        <w:t xml:space="preserve"> core and therefore the temperature needed for </w:t>
      </w:r>
      <w:r w:rsidR="0058197B">
        <w:t xml:space="preserve">the </w:t>
      </w:r>
      <w:r w:rsidR="00890FA4" w:rsidRPr="0014507A">
        <w:t>fusion will vary.</w:t>
      </w:r>
    </w:p>
    <w:p w:rsidR="00C92403" w:rsidRPr="0014507A" w:rsidRDefault="00314E96" w:rsidP="00E620A8">
      <w:pPr>
        <w:pStyle w:val="Nadpis2"/>
      </w:pPr>
      <w:bookmarkStart w:id="14" w:name="_Toc292127790"/>
      <w:bookmarkStart w:id="15" w:name="_Toc292653505"/>
      <w:r w:rsidRPr="0014507A">
        <w:t>Tokamak</w:t>
      </w:r>
      <w:bookmarkEnd w:id="14"/>
      <w:bookmarkEnd w:id="15"/>
    </w:p>
    <w:p w:rsidR="008B0281" w:rsidRPr="0014507A" w:rsidRDefault="00174374" w:rsidP="007606E5">
      <w:pPr>
        <w:pStyle w:val="paragraphs"/>
      </w:pPr>
      <w:r>
        <w:rPr>
          <w:noProof/>
        </w:rPr>
        <mc:AlternateContent>
          <mc:Choice Requires="wpg">
            <w:drawing>
              <wp:anchor distT="0" distB="0" distL="114300" distR="114300" simplePos="0" relativeHeight="251658240" behindDoc="0" locked="0" layoutInCell="1" allowOverlap="1" wp14:anchorId="6ED4D81F" wp14:editId="76741764">
                <wp:simplePos x="0" y="0"/>
                <wp:positionH relativeFrom="column">
                  <wp:posOffset>2968625</wp:posOffset>
                </wp:positionH>
                <wp:positionV relativeFrom="paragraph">
                  <wp:posOffset>181610</wp:posOffset>
                </wp:positionV>
                <wp:extent cx="2886075" cy="2428875"/>
                <wp:effectExtent l="0" t="0" r="9525" b="9525"/>
                <wp:wrapSquare wrapText="bothSides"/>
                <wp:docPr id="103" name="Skupina 103"/>
                <wp:cNvGraphicFramePr/>
                <a:graphic xmlns:a="http://schemas.openxmlformats.org/drawingml/2006/main">
                  <a:graphicData uri="http://schemas.microsoft.com/office/word/2010/wordprocessingGroup">
                    <wpg:wgp>
                      <wpg:cNvGrpSpPr/>
                      <wpg:grpSpPr>
                        <a:xfrm>
                          <a:off x="0" y="0"/>
                          <a:ext cx="2886075" cy="2428875"/>
                          <a:chOff x="0" y="0"/>
                          <a:chExt cx="2705100" cy="2273276"/>
                        </a:xfrm>
                      </wpg:grpSpPr>
                      <pic:pic xmlns:pic="http://schemas.openxmlformats.org/drawingml/2006/picture">
                        <pic:nvPicPr>
                          <pic:cNvPr id="4" name="Obrázek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5100" cy="2009775"/>
                          </a:xfrm>
                          <a:prstGeom prst="rect">
                            <a:avLst/>
                          </a:prstGeom>
                        </pic:spPr>
                      </pic:pic>
                      <wps:wsp>
                        <wps:cNvPr id="5" name="Textové pole 5"/>
                        <wps:cNvSpPr txBox="1"/>
                        <wps:spPr>
                          <a:xfrm>
                            <a:off x="0" y="2057400"/>
                            <a:ext cx="2633823" cy="215876"/>
                          </a:xfrm>
                          <a:prstGeom prst="rect">
                            <a:avLst/>
                          </a:prstGeom>
                          <a:solidFill>
                            <a:prstClr val="white"/>
                          </a:solidFill>
                          <a:ln>
                            <a:noFill/>
                          </a:ln>
                          <a:effectLst/>
                        </wps:spPr>
                        <wps:txbx>
                          <w:txbxContent>
                            <w:p w:rsidR="007433F6" w:rsidRPr="00E14BDB" w:rsidRDefault="007433F6" w:rsidP="00DE4120">
                              <w:pPr>
                                <w:pStyle w:val="Titulek"/>
                                <w:rPr>
                                  <w:rFonts w:eastAsia="Times New Roman" w:cstheme="minorHAnsi"/>
                                  <w:noProof/>
                                </w:rPr>
                              </w:pPr>
                              <w:bookmarkStart w:id="16" w:name="_Toc292653958"/>
                              <w:r>
                                <w:t xml:space="preserve">Figure </w:t>
                              </w:r>
                              <w:r>
                                <w:fldChar w:fldCharType="begin"/>
                              </w:r>
                              <w:r>
                                <w:instrText xml:space="preserve"> SEQ Figure \* ARABIC </w:instrText>
                              </w:r>
                              <w:r>
                                <w:fldChar w:fldCharType="separate"/>
                              </w:r>
                              <w:r w:rsidR="008E46E0">
                                <w:rPr>
                                  <w:noProof/>
                                </w:rPr>
                                <w:t>2</w:t>
                              </w:r>
                              <w:r>
                                <w:fldChar w:fldCharType="end"/>
                              </w:r>
                              <w:r>
                                <w:t xml:space="preserve"> - Start of operation of tokamak Castor</w:t>
                              </w:r>
                              <w:sdt>
                                <w:sdtPr>
                                  <w:id w:val="1714772671"/>
                                  <w:citation/>
                                </w:sdtPr>
                                <w:sdtContent>
                                  <w:r>
                                    <w:fldChar w:fldCharType="begin"/>
                                  </w:r>
                                  <w:r>
                                    <w:instrText xml:space="preserve"> CITATION INS11 \l 1033 </w:instrText>
                                  </w:r>
                                  <w:r>
                                    <w:fldChar w:fldCharType="separate"/>
                                  </w:r>
                                  <w:r>
                                    <w:rPr>
                                      <w:noProof/>
                                    </w:rPr>
                                    <w:t xml:space="preserve"> [</w:t>
                                  </w:r>
                                  <w:hyperlink w:anchor="INS11" w:history="1">
                                    <w:r w:rsidRPr="00F9787A">
                                      <w:rPr>
                                        <w:rStyle w:val="NzevChar"/>
                                        <w:rFonts w:ascii="Times New Roman" w:eastAsiaTheme="minorEastAsia" w:hAnsi="Times New Roman" w:cstheme="minorBidi"/>
                                        <w:noProof/>
                                        <w:color w:val="0D0D0D" w:themeColor="text1" w:themeTint="F2"/>
                                        <w:spacing w:val="0"/>
                                        <w:kern w:val="0"/>
                                        <w:sz w:val="18"/>
                                        <w:szCs w:val="18"/>
                                      </w:rPr>
                                      <w:t>5</w:t>
                                    </w:r>
                                  </w:hyperlink>
                                  <w:r>
                                    <w:rPr>
                                      <w:noProof/>
                                    </w:rPr>
                                    <w:t>]</w:t>
                                  </w:r>
                                  <w:r>
                                    <w:fldChar w:fldCharType="end"/>
                                  </w:r>
                                </w:sdtContent>
                              </w:sdt>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103" o:spid="_x0000_s1027" style="position:absolute;left:0;text-align:left;margin-left:233.75pt;margin-top:14.3pt;width:227.25pt;height:191.25pt;z-index:251658240;mso-width-relative:margin;mso-height-relative:margin" coordsize="27051,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style="position:absolute;width:27051;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Ss2DFAAAA2gAAAA8AAABkcnMvZG93bnJldi54bWxEj0FrAjEUhO8F/0N4greatdVat0YpRcWD&#10;pbhWwdtj87pZ3Lwsm6jbf28KQo/DzHzDTOetrcSFGl86VjDoJyCIc6dLLhR875aPryB8QNZYOSYF&#10;v+RhPus8TDHV7spbumShEBHCPkUFJoQ6ldLnhiz6vquJo/fjGoshyqaQusFrhNtKPiXJi7RYclww&#10;WNOHofyUna2C9SqbbParERVf4/xgjs+fC7fVSvW67fsbiEBt+A/f22utYAh/V+IN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ErNgxQAAANoAAAAPAAAAAAAAAAAAAAAA&#10;AJ8CAABkcnMvZG93bnJldi54bWxQSwUGAAAAAAQABAD3AAAAkQMAAAAA&#10;">
                  <v:imagedata r:id="rId48" o:title=""/>
                  <v:path arrowok="t"/>
                </v:shape>
                <v:shape id="Textové pole 5" o:spid="_x0000_s1029" type="#_x0000_t202" style="position:absolute;top:20574;width:26338;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xOsIA&#10;AADaAAAADwAAAGRycy9kb3ducmV2LnhtbESPT4vCMBTE7wt+h/AEL4umCsp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3rE6wgAAANoAAAAPAAAAAAAAAAAAAAAAAJgCAABkcnMvZG93&#10;bnJldi54bWxQSwUGAAAAAAQABAD1AAAAhwMAAAAA&#10;" stroked="f">
                  <v:textbox inset="0,0,0,0">
                    <w:txbxContent>
                      <w:p w:rsidR="007433F6" w:rsidRPr="00E14BDB" w:rsidRDefault="007433F6" w:rsidP="00DE4120">
                        <w:pPr>
                          <w:pStyle w:val="Titulek"/>
                          <w:rPr>
                            <w:rFonts w:eastAsia="Times New Roman" w:cstheme="minorHAnsi"/>
                            <w:noProof/>
                          </w:rPr>
                        </w:pPr>
                        <w:bookmarkStart w:id="17" w:name="_Toc292653958"/>
                        <w:r>
                          <w:t xml:space="preserve">Figure </w:t>
                        </w:r>
                        <w:r>
                          <w:fldChar w:fldCharType="begin"/>
                        </w:r>
                        <w:r>
                          <w:instrText xml:space="preserve"> SEQ Figure \* ARABIC </w:instrText>
                        </w:r>
                        <w:r>
                          <w:fldChar w:fldCharType="separate"/>
                        </w:r>
                        <w:r w:rsidR="008E46E0">
                          <w:rPr>
                            <w:noProof/>
                          </w:rPr>
                          <w:t>2</w:t>
                        </w:r>
                        <w:r>
                          <w:fldChar w:fldCharType="end"/>
                        </w:r>
                        <w:r>
                          <w:t xml:space="preserve"> - Start of operation of tokamak Castor</w:t>
                        </w:r>
                        <w:sdt>
                          <w:sdtPr>
                            <w:id w:val="1714772671"/>
                            <w:citation/>
                          </w:sdtPr>
                          <w:sdtContent>
                            <w:r>
                              <w:fldChar w:fldCharType="begin"/>
                            </w:r>
                            <w:r>
                              <w:instrText xml:space="preserve"> CITATION INS11 \l 1033 </w:instrText>
                            </w:r>
                            <w:r>
                              <w:fldChar w:fldCharType="separate"/>
                            </w:r>
                            <w:r>
                              <w:rPr>
                                <w:noProof/>
                              </w:rPr>
                              <w:t xml:space="preserve"> [</w:t>
                            </w:r>
                            <w:hyperlink w:anchor="INS11" w:history="1">
                              <w:r w:rsidRPr="00F9787A">
                                <w:rPr>
                                  <w:rStyle w:val="NzevChar"/>
                                  <w:rFonts w:ascii="Times New Roman" w:eastAsiaTheme="minorEastAsia" w:hAnsi="Times New Roman" w:cstheme="minorBidi"/>
                                  <w:noProof/>
                                  <w:color w:val="0D0D0D" w:themeColor="text1" w:themeTint="F2"/>
                                  <w:spacing w:val="0"/>
                                  <w:kern w:val="0"/>
                                  <w:sz w:val="18"/>
                                  <w:szCs w:val="18"/>
                                </w:rPr>
                                <w:t>5</w:t>
                              </w:r>
                            </w:hyperlink>
                            <w:r>
                              <w:rPr>
                                <w:noProof/>
                              </w:rPr>
                              <w:t>]</w:t>
                            </w:r>
                            <w:r>
                              <w:fldChar w:fldCharType="end"/>
                            </w:r>
                          </w:sdtContent>
                        </w:sdt>
                        <w:bookmarkEnd w:id="17"/>
                      </w:p>
                    </w:txbxContent>
                  </v:textbox>
                </v:shape>
                <w10:wrap type="square"/>
              </v:group>
            </w:pict>
          </mc:Fallback>
        </mc:AlternateContent>
      </w:r>
      <w:r w:rsidR="005329B7" w:rsidRPr="0014507A">
        <w:t>Tok</w:t>
      </w:r>
      <w:r w:rsidR="0089298A" w:rsidRPr="0014507A">
        <w:t>amak is an experimental device u</w:t>
      </w:r>
      <w:r w:rsidR="005329B7" w:rsidRPr="0014507A">
        <w:t xml:space="preserve">sed </w:t>
      </w:r>
      <w:r w:rsidR="000E5004" w:rsidRPr="0014507A">
        <w:t>in</w:t>
      </w:r>
      <w:r w:rsidR="00E32552" w:rsidRPr="0014507A">
        <w:t xml:space="preserve"> the </w:t>
      </w:r>
      <w:r w:rsidR="000E5004" w:rsidRPr="0014507A">
        <w:t>field</w:t>
      </w:r>
      <w:r w:rsidR="00E32552" w:rsidRPr="0014507A">
        <w:t xml:space="preserve"> of thermonuclear fusion research</w:t>
      </w:r>
      <w:r w:rsidR="005329B7" w:rsidRPr="0014507A">
        <w:t>.</w:t>
      </w:r>
      <w:r w:rsidR="0089298A" w:rsidRPr="0014507A">
        <w:t xml:space="preserve"> </w:t>
      </w:r>
      <w:r w:rsidR="008F5408">
        <w:br/>
      </w:r>
      <w:r w:rsidR="0089298A" w:rsidRPr="0014507A">
        <w:t>It works on</w:t>
      </w:r>
      <w:r w:rsidR="00AA2630" w:rsidRPr="0014507A">
        <w:t xml:space="preserve"> the</w:t>
      </w:r>
      <w:r w:rsidR="0089298A" w:rsidRPr="0014507A">
        <w:t xml:space="preserve"> principle of </w:t>
      </w:r>
      <w:r w:rsidR="004C7E23" w:rsidRPr="0014507A">
        <w:t>creating plasma, heating it up and maintaining in the magnetically confined environment</w:t>
      </w:r>
      <w:r w:rsidR="0089298A" w:rsidRPr="0014507A">
        <w:t xml:space="preserve">.  </w:t>
      </w:r>
      <w:r w:rsidR="000F712F" w:rsidRPr="0014507A">
        <w:t>The main part of the</w:t>
      </w:r>
      <w:r w:rsidR="005329B7" w:rsidRPr="0014507A">
        <w:t xml:space="preserve"> tokamak is </w:t>
      </w:r>
      <w:r w:rsidR="00B65F9E" w:rsidRPr="0014507A">
        <w:t xml:space="preserve">a </w:t>
      </w:r>
      <w:r w:rsidR="005329B7" w:rsidRPr="0014507A">
        <w:t xml:space="preserve">doughnut-like </w:t>
      </w:r>
      <w:r w:rsidR="0089298A" w:rsidRPr="0014507A">
        <w:t xml:space="preserve">vacuum </w:t>
      </w:r>
      <w:r w:rsidR="005329B7" w:rsidRPr="0014507A">
        <w:t xml:space="preserve">chamber. </w:t>
      </w:r>
      <w:r w:rsidR="000F712F" w:rsidRPr="0014507A">
        <w:t xml:space="preserve">This chamber </w:t>
      </w:r>
      <w:r w:rsidR="00AA2630" w:rsidRPr="0014507A">
        <w:t xml:space="preserve">is used to </w:t>
      </w:r>
      <w:r w:rsidR="000F712F" w:rsidRPr="0014507A">
        <w:t xml:space="preserve">confine </w:t>
      </w:r>
      <w:r w:rsidR="004C7E23" w:rsidRPr="0014507A">
        <w:t>extremely</w:t>
      </w:r>
      <w:r w:rsidR="000F712F" w:rsidRPr="0014507A">
        <w:t xml:space="preserve"> hot plasma</w:t>
      </w:r>
      <w:r w:rsidR="004C7E23" w:rsidRPr="0014507A">
        <w:t xml:space="preserve"> with</w:t>
      </w:r>
      <w:r w:rsidR="000A74D9">
        <w:t xml:space="preserve"> the help of the</w:t>
      </w:r>
      <w:r w:rsidR="004C7E23" w:rsidRPr="0014507A">
        <w:t xml:space="preserve"> strong magnetic field of several Tesla, created in toroidal magnetic field coils to keep the plasma from being in the direct contact with the chamber</w:t>
      </w:r>
      <w:r w:rsidR="000F712F" w:rsidRPr="0014507A">
        <w:t xml:space="preserve">. If the fuel inside touched </w:t>
      </w:r>
      <w:r w:rsidR="000A74D9">
        <w:t xml:space="preserve">the </w:t>
      </w:r>
      <w:r w:rsidR="000F712F" w:rsidRPr="0014507A">
        <w:t xml:space="preserve">walls of the chamber it would burn through. </w:t>
      </w:r>
    </w:p>
    <w:p w:rsidR="003B07C6" w:rsidRPr="0014507A" w:rsidRDefault="00C51F21" w:rsidP="007606E5">
      <w:pPr>
        <w:pStyle w:val="paragraphs"/>
      </w:pPr>
      <w:r w:rsidRPr="0014507A">
        <w:t>For heating up the plasma</w:t>
      </w:r>
      <w:r w:rsidR="00AA2630" w:rsidRPr="0014507A">
        <w:t>,</w:t>
      </w:r>
      <w:r w:rsidR="004C7E23" w:rsidRPr="0014507A">
        <w:t xml:space="preserve"> an</w:t>
      </w:r>
      <w:r w:rsidR="00AA2630" w:rsidRPr="0014507A">
        <w:t xml:space="preserve"> </w:t>
      </w:r>
      <w:r w:rsidRPr="0014507A">
        <w:t>omnic heating</w:t>
      </w:r>
      <w:r w:rsidR="00AA2630" w:rsidRPr="0014507A">
        <w:t xml:space="preserve"> technique is widely used. </w:t>
      </w:r>
      <w:r w:rsidRPr="0014507A">
        <w:t xml:space="preserve">Plasma is </w:t>
      </w:r>
      <w:r w:rsidR="000A74D9">
        <w:t xml:space="preserve">hot and </w:t>
      </w:r>
      <w:r w:rsidR="003B07C6" w:rsidRPr="0014507A">
        <w:t>electrically charged gas</w:t>
      </w:r>
      <w:r w:rsidR="009B60E5" w:rsidRPr="0014507A">
        <w:t xml:space="preserve"> and thus it is an </w:t>
      </w:r>
      <w:r w:rsidR="00685BD7" w:rsidRPr="0014507A">
        <w:t>excellent</w:t>
      </w:r>
      <w:r w:rsidR="003B07C6" w:rsidRPr="0014507A">
        <w:t xml:space="preserve"> </w:t>
      </w:r>
      <w:r w:rsidRPr="0014507A">
        <w:t xml:space="preserve">electric </w:t>
      </w:r>
      <w:r w:rsidR="00504E84" w:rsidRPr="0014507A">
        <w:t>conductor</w:t>
      </w:r>
      <w:r w:rsidRPr="0014507A">
        <w:t xml:space="preserve">. Electric current in the plasma heats up plasma the same as it would do to any resistor. </w:t>
      </w:r>
      <w:r w:rsidR="009B60E5" w:rsidRPr="0014507A">
        <w:t>Electromagnetic induction via transformer core is</w:t>
      </w:r>
      <w:r w:rsidRPr="0014507A">
        <w:t xml:space="preserve"> used to induce the necessary </w:t>
      </w:r>
      <w:r w:rsidR="009B60E5" w:rsidRPr="0014507A">
        <w:t>toroidal electric field</w:t>
      </w:r>
      <w:r w:rsidRPr="0014507A">
        <w:t xml:space="preserve">. </w:t>
      </w:r>
      <w:r w:rsidR="000A74D9">
        <w:t>Additional</w:t>
      </w:r>
      <w:r w:rsidR="007D28E4" w:rsidRPr="0014507A">
        <w:t xml:space="preserve"> heating systems are used when omnic heating is not sufficient. </w:t>
      </w:r>
      <w:r w:rsidR="001C02D6" w:rsidRPr="0014507A">
        <w:t xml:space="preserve">Tokamaks are very complex devices and they need </w:t>
      </w:r>
      <w:r w:rsidR="000B2022" w:rsidRPr="0014507A">
        <w:t>special</w:t>
      </w:r>
      <w:r w:rsidR="000B2022">
        <w:t>ly trained people to work with them and maintain them</w:t>
      </w:r>
      <w:r w:rsidR="001C02D6" w:rsidRPr="0014507A">
        <w:t xml:space="preserve">.  </w:t>
      </w:r>
    </w:p>
    <w:p w:rsidR="005329B7" w:rsidRPr="0014507A" w:rsidRDefault="00B65F9E" w:rsidP="007606E5">
      <w:pPr>
        <w:pStyle w:val="paragraphs"/>
      </w:pPr>
      <w:r w:rsidRPr="0014507A">
        <w:t>T</w:t>
      </w:r>
      <w:r w:rsidR="003B07C6" w:rsidRPr="0014507A">
        <w:t>okamak is</w:t>
      </w:r>
      <w:r w:rsidRPr="0014507A">
        <w:t xml:space="preserve"> fueled by</w:t>
      </w:r>
      <w:r w:rsidR="003B07C6" w:rsidRPr="0014507A">
        <w:t xml:space="preserve"> deuterium and tritium mixture. These are isotopes of Hydrogen which are the most optimal fuel. They radiate the</w:t>
      </w:r>
      <w:r w:rsidR="00BA4826" w:rsidRPr="0014507A">
        <w:t xml:space="preserve"> biggest amount of</w:t>
      </w:r>
      <w:r w:rsidR="003B07C6" w:rsidRPr="0014507A">
        <w:t xml:space="preserve"> energy in</w:t>
      </w:r>
      <w:r w:rsidR="000B2022">
        <w:t xml:space="preserve"> the</w:t>
      </w:r>
      <w:r w:rsidR="003B07C6" w:rsidRPr="0014507A">
        <w:t xml:space="preserve"> lowest</w:t>
      </w:r>
      <w:r w:rsidR="009B60E5" w:rsidRPr="0014507A">
        <w:t xml:space="preserve"> possible</w:t>
      </w:r>
      <w:r w:rsidR="003B07C6" w:rsidRPr="0014507A">
        <w:t xml:space="preserve"> temperature needed for their fusion.</w:t>
      </w:r>
      <w:r w:rsidR="001C02D6" w:rsidRPr="0014507A">
        <w:t xml:space="preserve"> </w:t>
      </w:r>
      <w:r w:rsidR="008B0281" w:rsidRPr="0014507A">
        <w:t xml:space="preserve">Nonetheless, </w:t>
      </w:r>
      <w:r w:rsidR="001C02D6" w:rsidRPr="0014507A">
        <w:t>t</w:t>
      </w:r>
      <w:r w:rsidR="003B07C6" w:rsidRPr="0014507A">
        <w:t xml:space="preserve">emperature </w:t>
      </w:r>
      <w:r w:rsidR="008B0281" w:rsidRPr="0014507A">
        <w:t xml:space="preserve">required is still as high </w:t>
      </w:r>
      <w:r w:rsidR="00E91930" w:rsidRPr="0014507A">
        <w:t>as 100</w:t>
      </w:r>
      <w:r w:rsidR="003B07C6" w:rsidRPr="0014507A">
        <w:t xml:space="preserve"> million degree of Celsius</w:t>
      </w:r>
      <w:r w:rsidR="001C02D6" w:rsidRPr="0014507A">
        <w:t>.</w:t>
      </w:r>
      <w:r w:rsidR="00BA4826" w:rsidRPr="0014507A">
        <w:t xml:space="preserve"> </w:t>
      </w:r>
      <w:r w:rsidR="001C02D6" w:rsidRPr="0014507A">
        <w:t xml:space="preserve"> </w:t>
      </w:r>
      <w:r w:rsidR="003B07C6" w:rsidRPr="0014507A">
        <w:t xml:space="preserve"> </w:t>
      </w:r>
    </w:p>
    <w:p w:rsidR="0089298A" w:rsidRPr="0014507A" w:rsidRDefault="004E4FC1" w:rsidP="00E620A8">
      <w:pPr>
        <w:pStyle w:val="Nadpis2"/>
      </w:pPr>
      <w:bookmarkStart w:id="18" w:name="_Toc292127791"/>
      <w:bookmarkStart w:id="19" w:name="_Toc292653506"/>
      <w:r w:rsidRPr="0014507A">
        <w:lastRenderedPageBreak/>
        <w:t>Tokamak GOLEM</w:t>
      </w:r>
      <w:bookmarkEnd w:id="18"/>
      <w:bookmarkEnd w:id="19"/>
    </w:p>
    <w:p w:rsidR="00D81501" w:rsidRPr="0014507A" w:rsidRDefault="008B0281" w:rsidP="007606E5">
      <w:pPr>
        <w:pStyle w:val="paragraphs"/>
      </w:pPr>
      <w:r w:rsidRPr="0014507A">
        <w:t xml:space="preserve">Tokamak Golem </w:t>
      </w:r>
      <w:r w:rsidR="00C13540" w:rsidRPr="0014507A">
        <w:t>i</w:t>
      </w:r>
      <w:r w:rsidR="00123AB9" w:rsidRPr="0014507A">
        <w:t>s the oldest and smallest tokamak still being used.</w:t>
      </w:r>
      <w:r w:rsidR="00571193" w:rsidRPr="0014507A">
        <w:t xml:space="preserve"> It was built in</w:t>
      </w:r>
      <w:r w:rsidR="006126A2" w:rsidRPr="0014507A">
        <w:t xml:space="preserve"> Kurchatov Institute of Nuclear Research in</w:t>
      </w:r>
      <w:r w:rsidR="00571193" w:rsidRPr="0014507A">
        <w:t xml:space="preserve"> Russia in 1959.</w:t>
      </w:r>
      <w:r w:rsidR="006126A2" w:rsidRPr="0014507A">
        <w:t xml:space="preserve"> The original name of the tokamak was TM</w:t>
      </w:r>
      <w:r w:rsidR="000B2022" w:rsidRPr="0014507A">
        <w:rPr>
          <w:rFonts w:eastAsiaTheme="minorEastAsia"/>
        </w:rPr>
        <w:t xml:space="preserve"> – </w:t>
      </w:r>
      <w:r w:rsidR="006126A2" w:rsidRPr="0014507A">
        <w:t>1.</w:t>
      </w:r>
      <w:r w:rsidR="00571193" w:rsidRPr="0014507A">
        <w:t xml:space="preserve">  In 1977 Czechoslovakia</w:t>
      </w:r>
      <w:r w:rsidRPr="0014507A">
        <w:t xml:space="preserve"> was</w:t>
      </w:r>
      <w:r w:rsidR="00571193" w:rsidRPr="0014507A">
        <w:t xml:space="preserve"> given </w:t>
      </w:r>
      <w:r w:rsidR="00452AAB" w:rsidRPr="0014507A">
        <w:t xml:space="preserve">the </w:t>
      </w:r>
      <w:r w:rsidR="00571193" w:rsidRPr="0014507A">
        <w:t xml:space="preserve">tokamak by </w:t>
      </w:r>
      <w:r w:rsidR="00BA4826" w:rsidRPr="0014507A">
        <w:t>The Union of Soviet Socialist Republics</w:t>
      </w:r>
      <w:r w:rsidR="00571193" w:rsidRPr="0014507A">
        <w:t>.</w:t>
      </w:r>
      <w:r w:rsidR="007D28E4" w:rsidRPr="0014507A">
        <w:t xml:space="preserve"> TM</w:t>
      </w:r>
      <w:r w:rsidR="007D28E4" w:rsidRPr="0014507A">
        <w:rPr>
          <w:rFonts w:eastAsiaTheme="minorEastAsia"/>
        </w:rPr>
        <w:t xml:space="preserve"> – 1 changed its </w:t>
      </w:r>
      <w:r w:rsidR="009B60E5" w:rsidRPr="0014507A">
        <w:rPr>
          <w:rFonts w:eastAsiaTheme="minorEastAsia"/>
        </w:rPr>
        <w:t xml:space="preserve">location </w:t>
      </w:r>
      <w:r w:rsidR="007D28E4" w:rsidRPr="0014507A">
        <w:rPr>
          <w:rFonts w:eastAsiaTheme="minorEastAsia"/>
        </w:rPr>
        <w:t>for the first time.</w:t>
      </w:r>
      <w:r w:rsidR="006126A2" w:rsidRPr="0014507A">
        <w:t xml:space="preserve"> The new name was </w:t>
      </w:r>
      <w:r w:rsidR="006126A2" w:rsidRPr="004F1891">
        <w:t>CASTOR as Czech Academy of Science Torus</w:t>
      </w:r>
      <w:r w:rsidR="006126A2" w:rsidRPr="0014507A">
        <w:t>.</w:t>
      </w:r>
      <w:sdt>
        <w:sdtPr>
          <w:id w:val="-979387634"/>
          <w:citation/>
        </w:sdtPr>
        <w:sdtContent>
          <w:r w:rsidR="006126A2" w:rsidRPr="0014507A">
            <w:fldChar w:fldCharType="begin"/>
          </w:r>
          <w:r w:rsidR="00DE4120" w:rsidRPr="0014507A">
            <w:instrText xml:space="preserve">CITATION INS11 \l 1033 </w:instrText>
          </w:r>
          <w:r w:rsidR="006126A2" w:rsidRPr="0014507A">
            <w:fldChar w:fldCharType="separate"/>
          </w:r>
          <w:r w:rsidR="00F9787A">
            <w:rPr>
              <w:noProof/>
            </w:rPr>
            <w:t xml:space="preserve"> [</w:t>
          </w:r>
          <w:hyperlink w:anchor="INS11" w:history="1">
            <w:r w:rsidR="00F9787A" w:rsidRPr="00F9787A">
              <w:rPr>
                <w:rStyle w:val="NzevChar"/>
                <w:rFonts w:ascii="Times New Roman" w:eastAsia="Times New Roman" w:hAnsi="Times New Roman" w:cstheme="minorHAnsi"/>
                <w:noProof/>
                <w:color w:val="auto"/>
                <w:spacing w:val="0"/>
                <w:kern w:val="0"/>
                <w:sz w:val="22"/>
                <w:szCs w:val="22"/>
              </w:rPr>
              <w:t>5</w:t>
            </w:r>
          </w:hyperlink>
          <w:r w:rsidR="00F9787A">
            <w:rPr>
              <w:noProof/>
            </w:rPr>
            <w:t>]</w:t>
          </w:r>
          <w:r w:rsidR="006126A2" w:rsidRPr="0014507A">
            <w:fldChar w:fldCharType="end"/>
          </w:r>
        </w:sdtContent>
      </w:sdt>
      <w:r w:rsidR="00452AAB" w:rsidRPr="0014507A">
        <w:t xml:space="preserve">. </w:t>
      </w:r>
      <w:r w:rsidR="00571193" w:rsidRPr="0014507A">
        <w:t xml:space="preserve">Tokamak CASTOR was completely rebuilt shortly after </w:t>
      </w:r>
      <w:r w:rsidR="000947D8">
        <w:t>it was received by</w:t>
      </w:r>
      <w:r w:rsidR="00571193" w:rsidRPr="0014507A">
        <w:t xml:space="preserve"> Czechoslovakia </w:t>
      </w:r>
      <w:r w:rsidRPr="0014507A">
        <w:t xml:space="preserve">at the </w:t>
      </w:r>
      <w:r w:rsidR="00571193" w:rsidRPr="0014507A">
        <w:t xml:space="preserve">Institute </w:t>
      </w:r>
      <w:r w:rsidR="008F5408">
        <w:br/>
      </w:r>
      <w:r w:rsidR="00571193" w:rsidRPr="0014507A">
        <w:t>of Plasma Physics in Prague. They ha</w:t>
      </w:r>
      <w:r w:rsidR="00837A01" w:rsidRPr="0014507A">
        <w:t>ve</w:t>
      </w:r>
      <w:r w:rsidR="00571193" w:rsidRPr="0014507A">
        <w:t xml:space="preserve"> been using CASTOR since then until </w:t>
      </w:r>
      <w:r w:rsidR="001A771A" w:rsidRPr="0014507A">
        <w:t xml:space="preserve">2006. </w:t>
      </w:r>
      <w:r w:rsidR="00837A01" w:rsidRPr="0014507A">
        <w:t xml:space="preserve">In 2006, </w:t>
      </w:r>
      <w:r w:rsidR="008F5408">
        <w:br/>
      </w:r>
      <w:r w:rsidR="001A771A" w:rsidRPr="0014507A">
        <w:t>it was moved to Faculty of Nuclear Sciences and Physical Engineering of Czech Technical University</w:t>
      </w:r>
      <w:r w:rsidR="0085110C" w:rsidRPr="0014507A">
        <w:t xml:space="preserve">. </w:t>
      </w:r>
      <w:r w:rsidR="001A771A" w:rsidRPr="0014507A">
        <w:t>Tokama</w:t>
      </w:r>
      <w:r w:rsidR="0084486B" w:rsidRPr="0014507A">
        <w:t>k Castor was renamed to</w:t>
      </w:r>
      <w:r w:rsidR="00D93397" w:rsidRPr="0014507A">
        <w:t xml:space="preserve"> </w:t>
      </w:r>
      <w:r w:rsidR="0084486B" w:rsidRPr="0014507A">
        <w:t xml:space="preserve">Golem. </w:t>
      </w:r>
      <w:r w:rsidR="001A771A" w:rsidRPr="0014507A">
        <w:t>Golem is now used for educational</w:t>
      </w:r>
      <w:r w:rsidR="00B52A50" w:rsidRPr="0014507A">
        <w:t xml:space="preserve"> </w:t>
      </w:r>
      <w:r w:rsidR="001A771A" w:rsidRPr="0014507A">
        <w:t>purposes.</w:t>
      </w:r>
      <w:r w:rsidR="004574F8" w:rsidRPr="0014507A">
        <w:fldChar w:fldCharType="begin"/>
      </w:r>
      <w:r w:rsidR="004574F8" w:rsidRPr="0014507A">
        <w:instrText xml:space="preserve"> TOC \h \z \c "Table" </w:instrText>
      </w:r>
      <w:r w:rsidR="004574F8" w:rsidRPr="0014507A">
        <w:fldChar w:fldCharType="end"/>
      </w:r>
    </w:p>
    <w:tbl>
      <w:tblPr>
        <w:tblStyle w:val="Stednstnovn1"/>
        <w:tblpPr w:leftFromText="141" w:rightFromText="141" w:vertAnchor="text" w:horzAnchor="page" w:tblpX="2063" w:tblpY="229"/>
        <w:tblW w:w="8733" w:type="dxa"/>
        <w:tblLayout w:type="fixed"/>
        <w:tblLook w:val="04A0" w:firstRow="1" w:lastRow="0" w:firstColumn="1" w:lastColumn="0" w:noHBand="0" w:noVBand="1"/>
      </w:tblPr>
      <w:tblGrid>
        <w:gridCol w:w="4503"/>
        <w:gridCol w:w="1984"/>
        <w:gridCol w:w="2246"/>
      </w:tblGrid>
      <w:tr w:rsidR="003066B8" w:rsidRPr="0014507A" w:rsidTr="00B9076B">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3066B8" w:rsidP="00A15093">
            <w:pPr>
              <w:pStyle w:val="paragraphs"/>
              <w:jc w:val="center"/>
              <w:rPr>
                <w:rFonts w:asciiTheme="majorHAnsi" w:hAnsiTheme="majorHAnsi"/>
              </w:rPr>
            </w:pPr>
            <w:r w:rsidRPr="00B9076B">
              <w:rPr>
                <w:rFonts w:asciiTheme="majorHAnsi" w:hAnsiTheme="majorHAnsi"/>
              </w:rPr>
              <w:t>Parameter</w:t>
            </w:r>
          </w:p>
        </w:tc>
        <w:tc>
          <w:tcPr>
            <w:tcW w:w="1984" w:type="dxa"/>
          </w:tcPr>
          <w:p w:rsidR="00D376BB" w:rsidRPr="00B9076B" w:rsidRDefault="00D376BB" w:rsidP="00A15093">
            <w:pPr>
              <w:pStyle w:val="paragraphs"/>
              <w:ind w:firstLine="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B9076B">
              <w:rPr>
                <w:rFonts w:asciiTheme="majorHAnsi" w:hAnsiTheme="majorHAnsi"/>
              </w:rPr>
              <w:t>Tokam</w:t>
            </w:r>
            <w:r w:rsidR="00A15093" w:rsidRPr="00B9076B">
              <w:rPr>
                <w:rFonts w:asciiTheme="majorHAnsi" w:hAnsiTheme="majorHAnsi"/>
              </w:rPr>
              <w:t>a</w:t>
            </w:r>
            <w:r w:rsidRPr="00B9076B">
              <w:rPr>
                <w:rFonts w:asciiTheme="majorHAnsi" w:hAnsiTheme="majorHAnsi"/>
              </w:rPr>
              <w:t>k Golem</w:t>
            </w:r>
          </w:p>
        </w:tc>
        <w:tc>
          <w:tcPr>
            <w:tcW w:w="2246" w:type="dxa"/>
          </w:tcPr>
          <w:p w:rsidR="00D376BB" w:rsidRPr="00B9076B" w:rsidRDefault="00D376BB" w:rsidP="00A15093">
            <w:pPr>
              <w:pStyle w:val="paragraphs"/>
              <w:ind w:firstLine="0"/>
              <w:jc w:val="left"/>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B9076B">
              <w:rPr>
                <w:rFonts w:asciiTheme="majorHAnsi" w:hAnsiTheme="majorHAnsi"/>
              </w:rPr>
              <w:t>Tokamak ITER</w:t>
            </w:r>
          </w:p>
        </w:tc>
      </w:tr>
      <w:tr w:rsidR="003066B8" w:rsidRPr="0014507A" w:rsidTr="00B9076B">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9406BB" w:rsidP="003066B8">
            <w:pPr>
              <w:jc w:val="center"/>
              <w:rPr>
                <w:rFonts w:ascii="Times New Roman" w:hAnsi="Times New Roman" w:cs="Times New Roman"/>
              </w:rPr>
            </w:pPr>
            <w:r w:rsidRPr="00B9076B">
              <w:rPr>
                <w:rFonts w:ascii="Times New Roman" w:hAnsi="Times New Roman" w:cs="Times New Roman"/>
              </w:rPr>
              <w:t>Minor</w:t>
            </w:r>
            <w:r w:rsidR="00D376BB" w:rsidRPr="00B9076B">
              <w:rPr>
                <w:rFonts w:ascii="Times New Roman" w:hAnsi="Times New Roman" w:cs="Times New Roman"/>
              </w:rPr>
              <w:t xml:space="preserve"> radius of toroidal chamber (meter)</w:t>
            </w:r>
          </w:p>
        </w:tc>
        <w:tc>
          <w:tcPr>
            <w:tcW w:w="1984"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0.1</w:t>
            </w:r>
          </w:p>
        </w:tc>
        <w:tc>
          <w:tcPr>
            <w:tcW w:w="2246"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3</w:t>
            </w:r>
          </w:p>
        </w:tc>
      </w:tr>
      <w:tr w:rsidR="003066B8" w:rsidRPr="0014507A" w:rsidTr="00B9076B">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9406BB" w:rsidP="003066B8">
            <w:pPr>
              <w:jc w:val="center"/>
              <w:rPr>
                <w:rFonts w:ascii="Times New Roman" w:hAnsi="Times New Roman" w:cs="Times New Roman"/>
              </w:rPr>
            </w:pPr>
            <w:r w:rsidRPr="00B9076B">
              <w:rPr>
                <w:rFonts w:ascii="Times New Roman" w:hAnsi="Times New Roman" w:cs="Times New Roman"/>
              </w:rPr>
              <w:t>Major</w:t>
            </w:r>
            <w:r w:rsidR="00D376BB" w:rsidRPr="00B9076B">
              <w:rPr>
                <w:rFonts w:ascii="Times New Roman" w:hAnsi="Times New Roman" w:cs="Times New Roman"/>
              </w:rPr>
              <w:t xml:space="preserve"> radius of toroidal chamber (meter)</w:t>
            </w:r>
          </w:p>
        </w:tc>
        <w:tc>
          <w:tcPr>
            <w:tcW w:w="1984" w:type="dxa"/>
          </w:tcPr>
          <w:p w:rsidR="00D376BB" w:rsidRPr="00B9076B" w:rsidRDefault="00D376BB" w:rsidP="003066B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0.4</w:t>
            </w:r>
          </w:p>
        </w:tc>
        <w:tc>
          <w:tcPr>
            <w:tcW w:w="2246" w:type="dxa"/>
          </w:tcPr>
          <w:p w:rsidR="00D376BB" w:rsidRPr="00B9076B" w:rsidRDefault="00D376BB" w:rsidP="003066B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9.5</w:t>
            </w:r>
          </w:p>
        </w:tc>
      </w:tr>
      <w:tr w:rsidR="003066B8" w:rsidRPr="0014507A" w:rsidTr="00B9076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D376BB" w:rsidP="003066B8">
            <w:pPr>
              <w:jc w:val="center"/>
              <w:rPr>
                <w:rFonts w:ascii="Times New Roman" w:hAnsi="Times New Roman" w:cs="Times New Roman"/>
              </w:rPr>
            </w:pPr>
            <w:r w:rsidRPr="00B9076B">
              <w:rPr>
                <w:rFonts w:ascii="Times New Roman" w:hAnsi="Times New Roman" w:cs="Times New Roman"/>
              </w:rPr>
              <w:t>Height of tokam</w:t>
            </w:r>
            <w:r w:rsidR="00981D3B" w:rsidRPr="00B9076B">
              <w:rPr>
                <w:rFonts w:ascii="Times New Roman" w:hAnsi="Times New Roman" w:cs="Times New Roman"/>
              </w:rPr>
              <w:t>a</w:t>
            </w:r>
            <w:r w:rsidRPr="00B9076B">
              <w:rPr>
                <w:rFonts w:ascii="Times New Roman" w:hAnsi="Times New Roman" w:cs="Times New Roman"/>
              </w:rPr>
              <w:t>k (meter)</w:t>
            </w:r>
          </w:p>
        </w:tc>
        <w:tc>
          <w:tcPr>
            <w:tcW w:w="1984"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Less than 2</w:t>
            </w:r>
          </w:p>
        </w:tc>
        <w:tc>
          <w:tcPr>
            <w:tcW w:w="2246"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Over 11</w:t>
            </w:r>
          </w:p>
        </w:tc>
      </w:tr>
      <w:tr w:rsidR="003066B8" w:rsidRPr="0014507A" w:rsidTr="00B9076B">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D376BB" w:rsidP="003066B8">
            <w:pPr>
              <w:jc w:val="center"/>
              <w:rPr>
                <w:rFonts w:ascii="Times New Roman" w:hAnsi="Times New Roman" w:cs="Times New Roman"/>
              </w:rPr>
            </w:pPr>
            <w:r w:rsidRPr="00B9076B">
              <w:rPr>
                <w:rFonts w:ascii="Times New Roman" w:hAnsi="Times New Roman" w:cs="Times New Roman"/>
              </w:rPr>
              <w:t>Toroidal magnetic field (Tesla)</w:t>
            </w:r>
          </w:p>
        </w:tc>
        <w:tc>
          <w:tcPr>
            <w:tcW w:w="1984" w:type="dxa"/>
          </w:tcPr>
          <w:p w:rsidR="00D376BB" w:rsidRPr="00B9076B" w:rsidRDefault="00D376BB" w:rsidP="003066B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0.8</w:t>
            </w:r>
          </w:p>
        </w:tc>
        <w:tc>
          <w:tcPr>
            <w:tcW w:w="2246" w:type="dxa"/>
          </w:tcPr>
          <w:p w:rsidR="00D376BB" w:rsidRPr="00B9076B" w:rsidRDefault="00D376BB" w:rsidP="003066B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13</w:t>
            </w:r>
          </w:p>
        </w:tc>
      </w:tr>
      <w:tr w:rsidR="003066B8" w:rsidRPr="0014507A" w:rsidTr="00B9076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503" w:type="dxa"/>
          </w:tcPr>
          <w:p w:rsidR="00D376BB" w:rsidRPr="00B9076B" w:rsidRDefault="00D376BB" w:rsidP="003066B8">
            <w:pPr>
              <w:jc w:val="center"/>
              <w:rPr>
                <w:rFonts w:ascii="Times New Roman" w:hAnsi="Times New Roman" w:cs="Times New Roman"/>
              </w:rPr>
            </w:pPr>
            <w:r w:rsidRPr="00B9076B">
              <w:rPr>
                <w:rFonts w:ascii="Times New Roman" w:hAnsi="Times New Roman" w:cs="Times New Roman"/>
              </w:rPr>
              <w:t>Weight of the vacuum chamber (ton)</w:t>
            </w:r>
          </w:p>
        </w:tc>
        <w:tc>
          <w:tcPr>
            <w:tcW w:w="1984"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1</w:t>
            </w:r>
          </w:p>
        </w:tc>
        <w:tc>
          <w:tcPr>
            <w:tcW w:w="2246" w:type="dxa"/>
          </w:tcPr>
          <w:p w:rsidR="00D376BB" w:rsidRPr="00B9076B" w:rsidRDefault="00D376BB" w:rsidP="003066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9076B">
              <w:rPr>
                <w:rFonts w:ascii="Times New Roman" w:hAnsi="Times New Roman" w:cs="Times New Roman"/>
              </w:rPr>
              <w:t>5000</w:t>
            </w:r>
          </w:p>
        </w:tc>
      </w:tr>
      <w:tr w:rsidR="003066B8" w:rsidRPr="0014507A" w:rsidTr="000947D8">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4503" w:type="dxa"/>
            <w:vAlign w:val="center"/>
          </w:tcPr>
          <w:p w:rsidR="00D376BB" w:rsidRPr="00B9076B" w:rsidRDefault="00981D3B" w:rsidP="000947D8">
            <w:pPr>
              <w:jc w:val="center"/>
              <w:rPr>
                <w:rFonts w:ascii="Times New Roman" w:hAnsi="Times New Roman" w:cs="Times New Roman"/>
              </w:rPr>
            </w:pPr>
            <w:r w:rsidRPr="00B9076B">
              <w:rPr>
                <w:rFonts w:ascii="Times New Roman" w:hAnsi="Times New Roman" w:cs="Times New Roman"/>
              </w:rPr>
              <w:t>Reachable</w:t>
            </w:r>
            <w:r w:rsidR="00D376BB" w:rsidRPr="00B9076B">
              <w:rPr>
                <w:rFonts w:ascii="Times New Roman" w:hAnsi="Times New Roman" w:cs="Times New Roman"/>
              </w:rPr>
              <w:t xml:space="preserve"> temperature inside the chamber (million °Celsius)</w:t>
            </w:r>
          </w:p>
        </w:tc>
        <w:tc>
          <w:tcPr>
            <w:tcW w:w="1984" w:type="dxa"/>
            <w:vAlign w:val="center"/>
          </w:tcPr>
          <w:p w:rsidR="00D376BB" w:rsidRPr="00B9076B" w:rsidRDefault="00D376BB" w:rsidP="000947D8">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X &lt; 2</w:t>
            </w:r>
          </w:p>
        </w:tc>
        <w:tc>
          <w:tcPr>
            <w:tcW w:w="2246" w:type="dxa"/>
            <w:vAlign w:val="center"/>
          </w:tcPr>
          <w:p w:rsidR="00D376BB" w:rsidRPr="00B9076B" w:rsidRDefault="00D376BB" w:rsidP="000947D8">
            <w:pPr>
              <w:keepNex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9076B">
              <w:rPr>
                <w:rFonts w:ascii="Times New Roman" w:hAnsi="Times New Roman" w:cs="Times New Roman"/>
              </w:rPr>
              <w:t>X &gt; 150</w:t>
            </w:r>
          </w:p>
        </w:tc>
      </w:tr>
    </w:tbl>
    <w:p w:rsidR="00D376BB" w:rsidRDefault="00D376BB" w:rsidP="00A15093">
      <w:pPr>
        <w:pStyle w:val="Titulek"/>
        <w:framePr w:hSpace="141" w:wrap="around" w:vAnchor="text" w:hAnchor="page" w:x="1994" w:y="2684"/>
      </w:pPr>
      <w:bookmarkStart w:id="20" w:name="_Toc292654056"/>
      <w:r>
        <w:t xml:space="preserve">Table </w:t>
      </w:r>
      <w:r>
        <w:fldChar w:fldCharType="begin"/>
      </w:r>
      <w:r>
        <w:instrText xml:space="preserve"> SEQ Table \* ARABIC </w:instrText>
      </w:r>
      <w:r>
        <w:fldChar w:fldCharType="separate"/>
      </w:r>
      <w:r w:rsidR="008E46E0">
        <w:rPr>
          <w:noProof/>
        </w:rPr>
        <w:t>1</w:t>
      </w:r>
      <w:r>
        <w:fldChar w:fldCharType="end"/>
      </w:r>
      <w:r>
        <w:t xml:space="preserve"> </w:t>
      </w:r>
      <w:r w:rsidRPr="0014507A">
        <w:t>- Comparison of tokamak Golem and</w:t>
      </w:r>
      <w:r w:rsidR="000B2022">
        <w:t xml:space="preserve"> tokamak </w:t>
      </w:r>
      <w:r w:rsidR="000B2022" w:rsidRPr="0014507A">
        <w:t>ITER</w:t>
      </w:r>
      <w:r w:rsidR="00A15093">
        <w:t xml:space="preserve"> </w:t>
      </w:r>
      <w:sdt>
        <w:sdtPr>
          <w:id w:val="-885410442"/>
          <w:citation/>
        </w:sdtPr>
        <w:sdtContent>
          <w:r w:rsidR="00A15093" w:rsidRPr="00A15093">
            <w:fldChar w:fldCharType="begin"/>
          </w:r>
          <w:r w:rsidR="00A15093" w:rsidRPr="00A15093">
            <w:rPr>
              <w:lang w:val="cs-CZ"/>
            </w:rPr>
            <w:instrText xml:space="preserve"> CITATION FNS08 \l 1029 </w:instrText>
          </w:r>
          <w:r w:rsidR="00A15093" w:rsidRPr="00A15093">
            <w:fldChar w:fldCharType="separate"/>
          </w:r>
          <w:r w:rsidR="00F9787A" w:rsidRPr="00F9787A">
            <w:rPr>
              <w:noProof/>
              <w:lang w:val="cs-CZ"/>
            </w:rPr>
            <w:t>[</w:t>
          </w:r>
          <w:hyperlink w:anchor="FNS08" w:history="1">
            <w:r w:rsidR="00F9787A" w:rsidRPr="00F9787A">
              <w:rPr>
                <w:rStyle w:val="NzevChar"/>
                <w:rFonts w:ascii="Times New Roman" w:eastAsiaTheme="minorEastAsia" w:hAnsi="Times New Roman" w:cstheme="minorBidi"/>
                <w:noProof/>
                <w:color w:val="0D0D0D" w:themeColor="text1" w:themeTint="F2"/>
                <w:spacing w:val="0"/>
                <w:kern w:val="0"/>
                <w:sz w:val="18"/>
                <w:szCs w:val="18"/>
                <w:lang w:val="cs-CZ"/>
              </w:rPr>
              <w:t>6</w:t>
            </w:r>
          </w:hyperlink>
          <w:r w:rsidR="00F9787A" w:rsidRPr="00F9787A">
            <w:rPr>
              <w:noProof/>
              <w:lang w:val="cs-CZ"/>
            </w:rPr>
            <w:t>]</w:t>
          </w:r>
          <w:r w:rsidR="00A15093" w:rsidRPr="00A15093">
            <w:fldChar w:fldCharType="end"/>
          </w:r>
        </w:sdtContent>
      </w:sdt>
      <w:sdt>
        <w:sdtPr>
          <w:id w:val="2011331236"/>
          <w:citation/>
        </w:sdtPr>
        <w:sdtContent>
          <w:r w:rsidR="00A15093" w:rsidRPr="00A15093">
            <w:fldChar w:fldCharType="begin"/>
          </w:r>
          <w:r w:rsidR="00A15093" w:rsidRPr="00A15093">
            <w:rPr>
              <w:lang w:val="cs-CZ"/>
            </w:rPr>
            <w:instrText xml:space="preserve"> CITATION ITE11 \l 1029 </w:instrText>
          </w:r>
          <w:r w:rsidR="00A15093" w:rsidRPr="00A15093">
            <w:fldChar w:fldCharType="separate"/>
          </w:r>
          <w:r w:rsidR="00F9787A">
            <w:rPr>
              <w:noProof/>
              <w:lang w:val="cs-CZ"/>
            </w:rPr>
            <w:t xml:space="preserve"> </w:t>
          </w:r>
          <w:r w:rsidR="00F9787A" w:rsidRPr="00F9787A">
            <w:rPr>
              <w:noProof/>
              <w:lang w:val="cs-CZ"/>
            </w:rPr>
            <w:t>[</w:t>
          </w:r>
          <w:hyperlink w:anchor="ITE11" w:history="1">
            <w:r w:rsidR="00F9787A" w:rsidRPr="00F9787A">
              <w:rPr>
                <w:rStyle w:val="NzevChar"/>
                <w:rFonts w:ascii="Times New Roman" w:eastAsiaTheme="minorEastAsia" w:hAnsi="Times New Roman" w:cstheme="minorBidi"/>
                <w:noProof/>
                <w:color w:val="0D0D0D" w:themeColor="text1" w:themeTint="F2"/>
                <w:spacing w:val="0"/>
                <w:kern w:val="0"/>
                <w:sz w:val="18"/>
                <w:szCs w:val="18"/>
                <w:lang w:val="cs-CZ"/>
              </w:rPr>
              <w:t>4</w:t>
            </w:r>
          </w:hyperlink>
          <w:r w:rsidR="00F9787A" w:rsidRPr="00F9787A">
            <w:rPr>
              <w:noProof/>
              <w:lang w:val="cs-CZ"/>
            </w:rPr>
            <w:t>]</w:t>
          </w:r>
          <w:r w:rsidR="00A15093" w:rsidRPr="00A15093">
            <w:fldChar w:fldCharType="end"/>
          </w:r>
        </w:sdtContent>
      </w:sdt>
      <w:bookmarkEnd w:id="20"/>
    </w:p>
    <w:p w:rsidR="000508E0" w:rsidRPr="0014507A" w:rsidRDefault="000508E0" w:rsidP="005422CC">
      <w:pPr>
        <w:pStyle w:val="Titulek"/>
      </w:pPr>
    </w:p>
    <w:p w:rsidR="005015F8" w:rsidRPr="0014507A" w:rsidRDefault="005015F8" w:rsidP="00D81501">
      <w:pPr>
        <w:pStyle w:val="paragraphs"/>
        <w:ind w:left="708" w:firstLine="372"/>
      </w:pPr>
    </w:p>
    <w:p w:rsidR="00D81501" w:rsidRPr="0014507A" w:rsidRDefault="00D81501">
      <w:pPr>
        <w:rPr>
          <w:rFonts w:ascii="Calibri" w:eastAsia="Times New Roman" w:hAnsi="Calibri" w:cs="Calibri"/>
          <w:b/>
          <w:sz w:val="32"/>
          <w:szCs w:val="32"/>
        </w:rPr>
      </w:pPr>
      <w:r w:rsidRPr="0014507A">
        <w:br w:type="page"/>
      </w:r>
    </w:p>
    <w:p w:rsidR="00765A93" w:rsidRDefault="00765A93" w:rsidP="00304A22"/>
    <w:p w:rsidR="00765A93" w:rsidRDefault="00084F79">
      <w:r>
        <w:br w:type="page"/>
      </w:r>
      <w:bookmarkStart w:id="21" w:name="_Toc292127792"/>
    </w:p>
    <w:p w:rsidR="00765A93" w:rsidRDefault="00765A93" w:rsidP="00765A93"/>
    <w:p w:rsidR="00D81501" w:rsidRPr="0014507A" w:rsidRDefault="00FB200E" w:rsidP="00643450">
      <w:pPr>
        <w:pStyle w:val="Nadpis1"/>
        <w:numPr>
          <w:ilvl w:val="0"/>
          <w:numId w:val="6"/>
        </w:numPr>
      </w:pPr>
      <w:r>
        <w:br/>
      </w:r>
      <w:bookmarkStart w:id="22" w:name="_Toc292653507"/>
      <w:r w:rsidR="00D81501" w:rsidRPr="0014507A">
        <w:t>Introduction</w:t>
      </w:r>
      <w:bookmarkEnd w:id="21"/>
      <w:bookmarkEnd w:id="22"/>
    </w:p>
    <w:p w:rsidR="007A4C94" w:rsidRPr="0014507A" w:rsidRDefault="007A4C94" w:rsidP="007A4C94"/>
    <w:p w:rsidR="007A4C94" w:rsidRPr="00163BE1" w:rsidRDefault="007A4C94" w:rsidP="007A4C94">
      <w:pPr>
        <w:ind w:left="431"/>
        <w:rPr>
          <w:rFonts w:ascii="Times New Roman" w:hAnsi="Times New Roman" w:cs="Times New Roman"/>
        </w:rPr>
      </w:pPr>
      <w:r w:rsidRPr="00163BE1">
        <w:rPr>
          <w:rFonts w:ascii="Times New Roman" w:hAnsi="Times New Roman" w:cs="Times New Roman"/>
        </w:rPr>
        <w:t xml:space="preserve">In this chapter </w:t>
      </w:r>
      <w:r w:rsidR="00AA30D6">
        <w:rPr>
          <w:rFonts w:ascii="Times New Roman" w:hAnsi="Times New Roman" w:cs="Times New Roman"/>
        </w:rPr>
        <w:t>an</w:t>
      </w:r>
      <w:r w:rsidRPr="00163BE1">
        <w:rPr>
          <w:rFonts w:ascii="Times New Roman" w:hAnsi="Times New Roman" w:cs="Times New Roman"/>
        </w:rPr>
        <w:t xml:space="preserve"> overview of </w:t>
      </w:r>
      <w:r w:rsidR="00D05E3E">
        <w:rPr>
          <w:rFonts w:ascii="Times New Roman" w:hAnsi="Times New Roman" w:cs="Times New Roman"/>
        </w:rPr>
        <w:t xml:space="preserve">the </w:t>
      </w:r>
      <w:r w:rsidRPr="00163BE1">
        <w:rPr>
          <w:rFonts w:ascii="Times New Roman" w:hAnsi="Times New Roman" w:cs="Times New Roman"/>
        </w:rPr>
        <w:t>whole project</w:t>
      </w:r>
      <w:r w:rsidR="00D05E3E">
        <w:rPr>
          <w:rFonts w:ascii="Times New Roman" w:hAnsi="Times New Roman" w:cs="Times New Roman"/>
        </w:rPr>
        <w:t xml:space="preserve"> will be reviewed</w:t>
      </w:r>
      <w:r w:rsidRPr="00163BE1">
        <w:rPr>
          <w:rFonts w:ascii="Times New Roman" w:hAnsi="Times New Roman" w:cs="Times New Roman"/>
        </w:rPr>
        <w:t xml:space="preserve"> with </w:t>
      </w:r>
      <w:r w:rsidR="00D05E3E">
        <w:rPr>
          <w:rFonts w:ascii="Times New Roman" w:hAnsi="Times New Roman" w:cs="Times New Roman"/>
        </w:rPr>
        <w:t>its</w:t>
      </w:r>
      <w:r w:rsidRPr="00163BE1">
        <w:rPr>
          <w:rFonts w:ascii="Times New Roman" w:hAnsi="Times New Roman" w:cs="Times New Roman"/>
        </w:rPr>
        <w:t xml:space="preserve"> challenges and problems. </w:t>
      </w:r>
    </w:p>
    <w:p w:rsidR="00FE2E60" w:rsidRDefault="00FE2E60" w:rsidP="00E620A8">
      <w:pPr>
        <w:pStyle w:val="Nadpis2"/>
      </w:pPr>
      <w:bookmarkStart w:id="23" w:name="_Toc292653508"/>
      <w:r>
        <w:t>Criteria of the thesis</w:t>
      </w:r>
      <w:bookmarkEnd w:id="23"/>
    </w:p>
    <w:p w:rsidR="009123A0" w:rsidRDefault="009123A0" w:rsidP="00C25C57">
      <w:pPr>
        <w:pStyle w:val="paragraphs"/>
        <w:rPr>
          <w:rStyle w:val="apple-converted-space"/>
          <w:rFonts w:eastAsiaTheme="majorEastAsia"/>
        </w:rPr>
      </w:pPr>
      <w:r>
        <w:rPr>
          <w:rStyle w:val="apple-converted-space"/>
          <w:rFonts w:eastAsiaTheme="majorEastAsia"/>
        </w:rPr>
        <w:t>Originally there were three rooms</w:t>
      </w:r>
      <w:r w:rsidR="00396856">
        <w:rPr>
          <w:rStyle w:val="apple-converted-space"/>
          <w:rFonts w:eastAsiaTheme="majorEastAsia"/>
        </w:rPr>
        <w:t xml:space="preserve"> </w:t>
      </w:r>
      <w:r w:rsidR="00396856">
        <w:rPr>
          <w:rStyle w:val="apple-converted-space"/>
          <w:rFonts w:eastAsiaTheme="majorEastAsia"/>
          <w:lang w:val="cs-CZ"/>
        </w:rPr>
        <w:t>(</w:t>
      </w:r>
      <w:r w:rsidR="00396856">
        <w:rPr>
          <w:rStyle w:val="apple-converted-space"/>
          <w:rFonts w:eastAsiaTheme="majorEastAsia"/>
        </w:rPr>
        <w:t>tokamak room, infrastructure room and control room</w:t>
      </w:r>
      <w:r w:rsidR="00396856">
        <w:rPr>
          <w:rStyle w:val="apple-converted-space"/>
          <w:rFonts w:eastAsiaTheme="majorEastAsia"/>
          <w:lang w:val="cs-CZ"/>
        </w:rPr>
        <w:t>)</w:t>
      </w:r>
      <w:r w:rsidR="00396856">
        <w:rPr>
          <w:rStyle w:val="apple-converted-space"/>
          <w:rFonts w:eastAsiaTheme="majorEastAsia"/>
        </w:rPr>
        <w:t xml:space="preserve"> with all the equipment to be made</w:t>
      </w:r>
      <w:r>
        <w:rPr>
          <w:rStyle w:val="apple-converted-space"/>
          <w:rFonts w:eastAsiaTheme="majorEastAsia"/>
        </w:rPr>
        <w:t>. A</w:t>
      </w:r>
      <w:r w:rsidR="00396856">
        <w:rPr>
          <w:rStyle w:val="apple-converted-space"/>
          <w:rFonts w:eastAsiaTheme="majorEastAsia"/>
        </w:rPr>
        <w:t xml:space="preserve">ll </w:t>
      </w:r>
      <w:r>
        <w:rPr>
          <w:rStyle w:val="apple-converted-space"/>
          <w:rFonts w:eastAsiaTheme="majorEastAsia"/>
        </w:rPr>
        <w:t xml:space="preserve">the functions of the real device should </w:t>
      </w:r>
      <w:r w:rsidR="00D80DDB">
        <w:rPr>
          <w:rStyle w:val="apple-converted-space"/>
          <w:rFonts w:eastAsiaTheme="majorEastAsia"/>
        </w:rPr>
        <w:t xml:space="preserve">be </w:t>
      </w:r>
      <w:r>
        <w:rPr>
          <w:rStyle w:val="apple-converted-space"/>
          <w:rFonts w:eastAsiaTheme="majorEastAsia"/>
        </w:rPr>
        <w:t xml:space="preserve">reflected </w:t>
      </w:r>
      <w:r w:rsidR="00F75473">
        <w:rPr>
          <w:rStyle w:val="apple-converted-space"/>
          <w:rFonts w:eastAsiaTheme="majorEastAsia"/>
        </w:rPr>
        <w:t>in the</w:t>
      </w:r>
      <w:r>
        <w:rPr>
          <w:rStyle w:val="apple-converted-space"/>
          <w:rFonts w:eastAsiaTheme="majorEastAsia"/>
        </w:rPr>
        <w:t xml:space="preserve"> 3D model. The model </w:t>
      </w:r>
      <w:r w:rsidR="00D80DDB">
        <w:rPr>
          <w:rStyle w:val="apple-converted-space"/>
          <w:rFonts w:eastAsiaTheme="majorEastAsia"/>
        </w:rPr>
        <w:t>was to be</w:t>
      </w:r>
      <w:r>
        <w:rPr>
          <w:rStyle w:val="apple-converted-space"/>
          <w:rFonts w:eastAsiaTheme="majorEastAsia"/>
        </w:rPr>
        <w:t xml:space="preserve"> created in </w:t>
      </w:r>
      <w:r w:rsidR="00F75473">
        <w:rPr>
          <w:rStyle w:val="apple-converted-space"/>
          <w:rFonts w:eastAsiaTheme="majorEastAsia"/>
        </w:rPr>
        <w:t>a</w:t>
      </w:r>
      <w:r>
        <w:rPr>
          <w:rStyle w:val="apple-converted-space"/>
          <w:rFonts w:eastAsiaTheme="majorEastAsia"/>
        </w:rPr>
        <w:t xml:space="preserve"> game-like environment and users should have access everywhere in the scene. The model should be optimally operable online. </w:t>
      </w:r>
    </w:p>
    <w:p w:rsidR="00AD1418" w:rsidRPr="00C25C57" w:rsidRDefault="00AD1418" w:rsidP="00C25C57">
      <w:pPr>
        <w:pStyle w:val="paragraphs"/>
        <w:rPr>
          <w:rStyle w:val="apple-converted-space"/>
        </w:rPr>
      </w:pPr>
      <w:r w:rsidRPr="00C25C57">
        <w:rPr>
          <w:rStyle w:val="apple-converted-space"/>
          <w:rFonts w:eastAsiaTheme="majorEastAsia"/>
        </w:rPr>
        <w:t xml:space="preserve">The original requirements were </w:t>
      </w:r>
      <w:r w:rsidR="006F5145">
        <w:rPr>
          <w:rStyle w:val="apple-converted-space"/>
          <w:rFonts w:eastAsiaTheme="majorEastAsia"/>
        </w:rPr>
        <w:t>modified</w:t>
      </w:r>
      <w:r w:rsidRPr="00C25C57">
        <w:rPr>
          <w:rStyle w:val="apple-converted-space"/>
          <w:rFonts w:eastAsiaTheme="majorEastAsia"/>
        </w:rPr>
        <w:t xml:space="preserve"> during the process of writing the thesis. The main goal </w:t>
      </w:r>
      <w:r w:rsidR="006F5145">
        <w:rPr>
          <w:rStyle w:val="apple-converted-space"/>
          <w:rFonts w:eastAsiaTheme="majorEastAsia"/>
        </w:rPr>
        <w:t>of this project is to construct a</w:t>
      </w:r>
      <w:r w:rsidRPr="00C25C57">
        <w:rPr>
          <w:rStyle w:val="apple-converted-space"/>
          <w:rFonts w:eastAsiaTheme="majorEastAsia"/>
        </w:rPr>
        <w:t xml:space="preserve"> model of tokamak Golem. Infrastructure room was created by Petr Liška and inserted into the scene</w:t>
      </w:r>
      <w:r w:rsidR="009058F7" w:rsidRPr="00C25C57">
        <w:rPr>
          <w:rStyle w:val="apple-converted-space"/>
          <w:rFonts w:eastAsiaTheme="majorEastAsia"/>
        </w:rPr>
        <w:t xml:space="preserve">. </w:t>
      </w:r>
      <w:r w:rsidR="009123A0">
        <w:rPr>
          <w:rStyle w:val="apple-converted-space"/>
          <w:rFonts w:eastAsiaTheme="majorEastAsia"/>
        </w:rPr>
        <w:t>Control</w:t>
      </w:r>
      <w:r w:rsidR="009058F7" w:rsidRPr="00C25C57">
        <w:rPr>
          <w:rStyle w:val="apple-converted-space"/>
          <w:rFonts w:eastAsiaTheme="majorEastAsia"/>
        </w:rPr>
        <w:t xml:space="preserve"> room is replaced by accessing webpages from where the real Golem can be </w:t>
      </w:r>
      <w:r w:rsidR="00CE4B8D" w:rsidRPr="00C25C57">
        <w:rPr>
          <w:rStyle w:val="apple-converted-space"/>
          <w:rFonts w:eastAsiaTheme="majorEastAsia"/>
        </w:rPr>
        <w:t>controlled</w:t>
      </w:r>
      <w:r w:rsidRPr="00C25C57">
        <w:rPr>
          <w:rStyle w:val="apple-converted-space"/>
          <w:rFonts w:eastAsiaTheme="majorEastAsia"/>
        </w:rPr>
        <w:t>. T</w:t>
      </w:r>
      <w:r w:rsidR="009058F7" w:rsidRPr="00C25C57">
        <w:rPr>
          <w:rStyle w:val="apple-converted-space"/>
          <w:rFonts w:eastAsiaTheme="majorEastAsia"/>
        </w:rPr>
        <w:t>he focus of the project is mainly on the tokamak</w:t>
      </w:r>
      <w:r w:rsidR="00CE4B8D" w:rsidRPr="00C25C57">
        <w:rPr>
          <w:rStyle w:val="apple-converted-space"/>
          <w:rFonts w:eastAsiaTheme="majorEastAsia"/>
        </w:rPr>
        <w:t xml:space="preserve"> device</w:t>
      </w:r>
      <w:r w:rsidR="009058F7" w:rsidRPr="00C25C57">
        <w:rPr>
          <w:rStyle w:val="apple-converted-space"/>
          <w:rFonts w:eastAsiaTheme="majorEastAsia"/>
        </w:rPr>
        <w:t xml:space="preserve">. </w:t>
      </w:r>
      <w:r w:rsidR="00010D30" w:rsidRPr="00C25C57">
        <w:rPr>
          <w:rStyle w:val="apple-converted-space"/>
          <w:rFonts w:eastAsiaTheme="majorEastAsia"/>
        </w:rPr>
        <w:t xml:space="preserve">Users should freely walk in </w:t>
      </w:r>
      <w:r w:rsidR="008F5408">
        <w:rPr>
          <w:rStyle w:val="apple-converted-space"/>
          <w:rFonts w:eastAsiaTheme="majorEastAsia"/>
        </w:rPr>
        <w:br/>
      </w:r>
      <w:r w:rsidR="00010D30" w:rsidRPr="00C25C57">
        <w:rPr>
          <w:rStyle w:val="apple-converted-space"/>
          <w:rFonts w:eastAsiaTheme="majorEastAsia"/>
        </w:rPr>
        <w:t>the virtual environment and explore the model. All the places in the scene should be accessible</w:t>
      </w:r>
      <w:r w:rsidR="00CE4B8D" w:rsidRPr="00C25C57">
        <w:rPr>
          <w:rStyle w:val="apple-converted-space"/>
          <w:rFonts w:eastAsiaTheme="majorEastAsia"/>
        </w:rPr>
        <w:t xml:space="preserve"> including the vacuum vessel</w:t>
      </w:r>
      <w:r w:rsidR="00010D30" w:rsidRPr="00C25C57">
        <w:rPr>
          <w:rStyle w:val="apple-converted-space"/>
          <w:rFonts w:eastAsiaTheme="majorEastAsia"/>
        </w:rPr>
        <w:t xml:space="preserve">. </w:t>
      </w:r>
      <w:r w:rsidR="00D05E3E">
        <w:rPr>
          <w:rStyle w:val="apple-converted-space"/>
          <w:rFonts w:eastAsiaTheme="majorEastAsia"/>
        </w:rPr>
        <w:t>These f</w:t>
      </w:r>
      <w:r w:rsidR="00010D30" w:rsidRPr="00C25C57">
        <w:rPr>
          <w:rStyle w:val="apple-converted-space"/>
          <w:rFonts w:eastAsiaTheme="majorEastAsia"/>
        </w:rPr>
        <w:t>unctions implemented should help users to learn about the tokamak but don’t have to reflect the real functions</w:t>
      </w:r>
      <w:r w:rsidR="00CE4B8D" w:rsidRPr="00C25C57">
        <w:rPr>
          <w:rStyle w:val="apple-converted-space"/>
          <w:rFonts w:eastAsiaTheme="majorEastAsia"/>
        </w:rPr>
        <w:t xml:space="preserve">. </w:t>
      </w:r>
      <w:r w:rsidR="000947D8">
        <w:rPr>
          <w:rStyle w:val="apple-converted-space"/>
          <w:rFonts w:eastAsiaTheme="majorEastAsia"/>
        </w:rPr>
        <w:t>Virtual technical operation of tokamak</w:t>
      </w:r>
      <w:r w:rsidR="00CE4B8D" w:rsidRPr="00C25C57">
        <w:rPr>
          <w:rStyle w:val="apple-converted-space"/>
          <w:rFonts w:eastAsiaTheme="majorEastAsia"/>
        </w:rPr>
        <w:t xml:space="preserve"> was omitted and can be considered as a future improvement. In general </w:t>
      </w:r>
      <w:r w:rsidR="00A20747" w:rsidRPr="00C25C57">
        <w:rPr>
          <w:rStyle w:val="apple-converted-space"/>
          <w:rFonts w:eastAsiaTheme="majorEastAsia"/>
        </w:rPr>
        <w:t>the project should preferably serve as an educational tool rather than exact simulation.</w:t>
      </w:r>
      <w:r w:rsidR="00CE4B8D" w:rsidRPr="00C25C57">
        <w:rPr>
          <w:rStyle w:val="apple-converted-space"/>
          <w:rFonts w:eastAsiaTheme="majorEastAsia"/>
        </w:rPr>
        <w:t xml:space="preserve">  </w:t>
      </w:r>
      <w:r w:rsidR="00010D30" w:rsidRPr="00C25C57">
        <w:rPr>
          <w:rStyle w:val="apple-converted-space"/>
          <w:rFonts w:eastAsiaTheme="majorEastAsia"/>
        </w:rPr>
        <w:t xml:space="preserve">  </w:t>
      </w:r>
      <w:r w:rsidR="009058F7" w:rsidRPr="00C25C57">
        <w:rPr>
          <w:rStyle w:val="apple-converted-space"/>
          <w:rFonts w:eastAsiaTheme="majorEastAsia"/>
        </w:rPr>
        <w:t xml:space="preserve"> </w:t>
      </w:r>
      <w:r w:rsidRPr="00C25C57">
        <w:rPr>
          <w:rStyle w:val="apple-converted-space"/>
          <w:rFonts w:eastAsiaTheme="majorEastAsia"/>
        </w:rPr>
        <w:t xml:space="preserve">  </w:t>
      </w:r>
    </w:p>
    <w:p w:rsidR="00D81501" w:rsidRPr="0014507A" w:rsidRDefault="00FE2E60" w:rsidP="00E620A8">
      <w:pPr>
        <w:pStyle w:val="Nadpis2"/>
      </w:pPr>
      <w:bookmarkStart w:id="24" w:name="_Toc292653509"/>
      <w:r>
        <w:t>Current situation of Golem</w:t>
      </w:r>
      <w:bookmarkEnd w:id="24"/>
    </w:p>
    <w:p w:rsidR="007B69E8" w:rsidRPr="0014507A" w:rsidRDefault="00885578" w:rsidP="00B66638">
      <w:pPr>
        <w:pStyle w:val="paragraphs"/>
      </w:pPr>
      <w:r>
        <w:rPr>
          <w:noProof/>
        </w:rPr>
        <mc:AlternateContent>
          <mc:Choice Requires="wpg">
            <w:drawing>
              <wp:anchor distT="0" distB="0" distL="114300" distR="114300" simplePos="0" relativeHeight="251661312" behindDoc="0" locked="0" layoutInCell="1" allowOverlap="1" wp14:anchorId="5EB25A60" wp14:editId="7B42093C">
                <wp:simplePos x="0" y="0"/>
                <wp:positionH relativeFrom="column">
                  <wp:posOffset>2828290</wp:posOffset>
                </wp:positionH>
                <wp:positionV relativeFrom="paragraph">
                  <wp:posOffset>1163955</wp:posOffset>
                </wp:positionV>
                <wp:extent cx="3086100" cy="2524125"/>
                <wp:effectExtent l="0" t="0" r="0" b="9525"/>
                <wp:wrapSquare wrapText="bothSides"/>
                <wp:docPr id="123" name="Skupina 123"/>
                <wp:cNvGraphicFramePr/>
                <a:graphic xmlns:a="http://schemas.openxmlformats.org/drawingml/2006/main">
                  <a:graphicData uri="http://schemas.microsoft.com/office/word/2010/wordprocessingGroup">
                    <wpg:wgp>
                      <wpg:cNvGrpSpPr/>
                      <wpg:grpSpPr>
                        <a:xfrm>
                          <a:off x="0" y="0"/>
                          <a:ext cx="3086100" cy="2524125"/>
                          <a:chOff x="0" y="0"/>
                          <a:chExt cx="3086100" cy="2298700"/>
                        </a:xfrm>
                      </wpg:grpSpPr>
                      <pic:pic xmlns:pic="http://schemas.openxmlformats.org/drawingml/2006/picture">
                        <pic:nvPicPr>
                          <pic:cNvPr id="2" name="Obrázek 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6100" cy="2066925"/>
                          </a:xfrm>
                          <a:prstGeom prst="rect">
                            <a:avLst/>
                          </a:prstGeom>
                        </pic:spPr>
                      </pic:pic>
                      <wps:wsp>
                        <wps:cNvPr id="7" name="Textové pole 7"/>
                        <wps:cNvSpPr txBox="1"/>
                        <wps:spPr>
                          <a:xfrm>
                            <a:off x="9525" y="2124075"/>
                            <a:ext cx="3020695" cy="174625"/>
                          </a:xfrm>
                          <a:prstGeom prst="rect">
                            <a:avLst/>
                          </a:prstGeom>
                          <a:solidFill>
                            <a:prstClr val="white"/>
                          </a:solidFill>
                          <a:ln>
                            <a:noFill/>
                          </a:ln>
                          <a:effectLst/>
                        </wps:spPr>
                        <wps:txbx>
                          <w:txbxContent>
                            <w:p w:rsidR="007433F6" w:rsidRPr="002D4FB1" w:rsidRDefault="007433F6" w:rsidP="00274323">
                              <w:pPr>
                                <w:pStyle w:val="Titulek"/>
                                <w:rPr>
                                  <w:rFonts w:eastAsia="Times New Roman" w:cstheme="minorHAnsi"/>
                                  <w:noProof/>
                                  <w:color w:val="FF0000"/>
                                </w:rPr>
                              </w:pPr>
                              <w:bookmarkStart w:id="25" w:name="_Ref291420567"/>
                              <w:bookmarkStart w:id="26" w:name="_Toc292653959"/>
                              <w:r>
                                <w:t xml:space="preserve">Figure </w:t>
                              </w:r>
                              <w:r>
                                <w:fldChar w:fldCharType="begin"/>
                              </w:r>
                              <w:r>
                                <w:instrText xml:space="preserve"> SEQ Figure \* ARABIC </w:instrText>
                              </w:r>
                              <w:r>
                                <w:fldChar w:fldCharType="separate"/>
                              </w:r>
                              <w:r w:rsidR="008E46E0">
                                <w:rPr>
                                  <w:noProof/>
                                </w:rPr>
                                <w:t>3</w:t>
                              </w:r>
                              <w:r>
                                <w:fldChar w:fldCharType="end"/>
                              </w:r>
                              <w:bookmarkEnd w:id="25"/>
                              <w:r>
                                <w:t xml:space="preserve"> - Tokamak Golem inside the room </w:t>
                              </w:r>
                              <w:sdt>
                                <w:sdtPr>
                                  <w:id w:val="-237167998"/>
                                  <w:citation/>
                                </w:sdtPr>
                                <w:sdtContent>
                                  <w:r>
                                    <w:fldChar w:fldCharType="begin"/>
                                  </w:r>
                                  <w:r>
                                    <w:rPr>
                                      <w:lang w:val="cs-CZ"/>
                                    </w:rPr>
                                    <w:instrText xml:space="preserve"> CITATION FNS08 \l 1029 </w:instrText>
                                  </w:r>
                                  <w:r>
                                    <w:fldChar w:fldCharType="separate"/>
                                  </w:r>
                                  <w:r w:rsidRPr="00F9787A">
                                    <w:rPr>
                                      <w:noProof/>
                                      <w:lang w:val="cs-CZ"/>
                                    </w:rPr>
                                    <w:t>[</w:t>
                                  </w:r>
                                  <w:hyperlink w:anchor="FNS08" w:history="1">
                                    <w:r w:rsidRPr="00F9787A">
                                      <w:rPr>
                                        <w:rStyle w:val="NzevChar"/>
                                        <w:rFonts w:ascii="Times New Roman" w:eastAsiaTheme="minorEastAsia" w:hAnsi="Times New Roman" w:cstheme="minorBidi"/>
                                        <w:noProof/>
                                        <w:color w:val="0D0D0D" w:themeColor="text1" w:themeTint="F2"/>
                                        <w:spacing w:val="0"/>
                                        <w:kern w:val="0"/>
                                        <w:sz w:val="18"/>
                                        <w:szCs w:val="18"/>
                                        <w:lang w:val="cs-CZ"/>
                                      </w:rPr>
                                      <w:t>6</w:t>
                                    </w:r>
                                  </w:hyperlink>
                                  <w:r w:rsidRPr="00F9787A">
                                    <w:rPr>
                                      <w:noProof/>
                                      <w:lang w:val="cs-CZ"/>
                                    </w:rPr>
                                    <w:t>]</w:t>
                                  </w:r>
                                  <w:r>
                                    <w:fldChar w:fldCharType="end"/>
                                  </w:r>
                                </w:sdtContent>
                              </w:sdt>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Skupina 123" o:spid="_x0000_s1030" style="position:absolute;left:0;text-align:left;margin-left:222.7pt;margin-top:91.65pt;width:243pt;height:198.75pt;z-index:251661312;mso-height-relative:margin" coordsize="30861,22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&#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">
                <v:shape id="Obrázek 2" o:spid="_x0000_s1031" type="#_x0000_t75" style="position:absolute;width:30861;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RH63AAAAA2gAAAA8AAABkcnMvZG93bnJldi54bWxEj92KwjAUhO8XfIdwBO/WVJGtVqOoKIh3&#10;/jzAoTm2xeakJtHWtzcLC3s5zMw3zGLVmVq8yPnKsoLRMAFBnFtdcaHgetl/T0H4gKyxtkwK3uRh&#10;tex9LTDTtuUTvc6hEBHCPkMFZQhNJqXPSzLoh7Yhjt7NOoMhSldI7bCNcFPLcZL8SIMVx4USG9qW&#10;lN/PT6NgkppZWslHumne7WmU7o6Po0OlBv1uPQcRqAv/4b/2QSsYw++VeAPk8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pEfrcAAAADaAAAADwAAAAAAAAAAAAAAAACfAgAA&#10;ZHJzL2Rvd25yZXYueG1sUEsFBgAAAAAEAAQA9wAAAIwDAAAAAA==&#10;">
                  <v:imagedata r:id="rId50" o:title=""/>
                  <v:path arrowok="t"/>
                </v:shape>
                <v:shape id="Textové pole 7" o:spid="_x0000_s1032" type="#_x0000_t202" style="position:absolute;left:95;top:21240;width:30207;height:1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7433F6" w:rsidRPr="002D4FB1" w:rsidRDefault="007433F6" w:rsidP="00274323">
                        <w:pPr>
                          <w:pStyle w:val="Titulek"/>
                          <w:rPr>
                            <w:rFonts w:eastAsia="Times New Roman" w:cstheme="minorHAnsi"/>
                            <w:noProof/>
                            <w:color w:val="FF0000"/>
                          </w:rPr>
                        </w:pPr>
                        <w:bookmarkStart w:id="27" w:name="_Ref291420567"/>
                        <w:bookmarkStart w:id="28" w:name="_Toc292653959"/>
                        <w:r>
                          <w:t xml:space="preserve">Figure </w:t>
                        </w:r>
                        <w:r>
                          <w:fldChar w:fldCharType="begin"/>
                        </w:r>
                        <w:r>
                          <w:instrText xml:space="preserve"> SEQ Figure \* ARABIC </w:instrText>
                        </w:r>
                        <w:r>
                          <w:fldChar w:fldCharType="separate"/>
                        </w:r>
                        <w:r w:rsidR="008E46E0">
                          <w:rPr>
                            <w:noProof/>
                          </w:rPr>
                          <w:t>3</w:t>
                        </w:r>
                        <w:r>
                          <w:fldChar w:fldCharType="end"/>
                        </w:r>
                        <w:bookmarkEnd w:id="27"/>
                        <w:r>
                          <w:t xml:space="preserve"> - Tokamak Golem inside the room </w:t>
                        </w:r>
                        <w:sdt>
                          <w:sdtPr>
                            <w:id w:val="-237167998"/>
                            <w:citation/>
                          </w:sdtPr>
                          <w:sdtContent>
                            <w:r>
                              <w:fldChar w:fldCharType="begin"/>
                            </w:r>
                            <w:r>
                              <w:rPr>
                                <w:lang w:val="cs-CZ"/>
                              </w:rPr>
                              <w:instrText xml:space="preserve"> CITATION FNS08 \l 1029 </w:instrText>
                            </w:r>
                            <w:r>
                              <w:fldChar w:fldCharType="separate"/>
                            </w:r>
                            <w:r w:rsidRPr="00F9787A">
                              <w:rPr>
                                <w:noProof/>
                                <w:lang w:val="cs-CZ"/>
                              </w:rPr>
                              <w:t>[</w:t>
                            </w:r>
                            <w:hyperlink w:anchor="FNS08" w:history="1">
                              <w:r w:rsidRPr="00F9787A">
                                <w:rPr>
                                  <w:rStyle w:val="NzevChar"/>
                                  <w:rFonts w:ascii="Times New Roman" w:eastAsiaTheme="minorEastAsia" w:hAnsi="Times New Roman" w:cstheme="minorBidi"/>
                                  <w:noProof/>
                                  <w:color w:val="0D0D0D" w:themeColor="text1" w:themeTint="F2"/>
                                  <w:spacing w:val="0"/>
                                  <w:kern w:val="0"/>
                                  <w:sz w:val="18"/>
                                  <w:szCs w:val="18"/>
                                  <w:lang w:val="cs-CZ"/>
                                </w:rPr>
                                <w:t>6</w:t>
                              </w:r>
                            </w:hyperlink>
                            <w:r w:rsidRPr="00F9787A">
                              <w:rPr>
                                <w:noProof/>
                                <w:lang w:val="cs-CZ"/>
                              </w:rPr>
                              <w:t>]</w:t>
                            </w:r>
                            <w:r>
                              <w:fldChar w:fldCharType="end"/>
                            </w:r>
                          </w:sdtContent>
                        </w:sdt>
                        <w:bookmarkEnd w:id="28"/>
                      </w:p>
                    </w:txbxContent>
                  </v:textbox>
                </v:shape>
                <w10:wrap type="square"/>
              </v:group>
            </w:pict>
          </mc:Fallback>
        </mc:AlternateContent>
      </w:r>
      <w:r w:rsidR="00504E84" w:rsidRPr="0014507A">
        <w:t>Tokamak Golem</w:t>
      </w:r>
      <w:r w:rsidR="00220956">
        <w:t xml:space="preserve"> (</w:t>
      </w:r>
      <w:r w:rsidR="00220956">
        <w:fldChar w:fldCharType="begin"/>
      </w:r>
      <w:r w:rsidR="00220956">
        <w:instrText xml:space="preserve"> REF _Ref291420567 \h </w:instrText>
      </w:r>
      <w:r w:rsidR="00220956">
        <w:fldChar w:fldCharType="separate"/>
      </w:r>
      <w:r w:rsidR="008E46E0">
        <w:t xml:space="preserve">Figure </w:t>
      </w:r>
      <w:r w:rsidR="008E46E0">
        <w:rPr>
          <w:noProof/>
        </w:rPr>
        <w:t>3</w:t>
      </w:r>
      <w:r w:rsidR="00220956">
        <w:fldChar w:fldCharType="end"/>
      </w:r>
      <w:r w:rsidR="00220956">
        <w:t>)</w:t>
      </w:r>
      <w:r w:rsidR="00504E84" w:rsidRPr="0014507A">
        <w:t xml:space="preserve"> is located</w:t>
      </w:r>
      <w:r w:rsidR="00D81501" w:rsidRPr="0014507A">
        <w:t xml:space="preserve"> in a very small room at </w:t>
      </w:r>
      <w:r w:rsidR="00B4427E" w:rsidRPr="0014507A">
        <w:t>Faculty of Nuclear Sc</w:t>
      </w:r>
      <w:r w:rsidR="00B66638" w:rsidRPr="0014507A">
        <w:t xml:space="preserve">iences </w:t>
      </w:r>
      <w:r w:rsidR="008F5408">
        <w:br/>
      </w:r>
      <w:r w:rsidR="00B66638" w:rsidRPr="0014507A">
        <w:t xml:space="preserve">and </w:t>
      </w:r>
      <w:r w:rsidR="00CB58AF" w:rsidRPr="0014507A">
        <w:t xml:space="preserve">Physical Engineering </w:t>
      </w:r>
      <w:r w:rsidR="00CB58AF" w:rsidRPr="009C1BA5">
        <w:t>(FNSPE)</w:t>
      </w:r>
      <w:r w:rsidR="008579FB" w:rsidRPr="009C1BA5">
        <w:t xml:space="preserve">. </w:t>
      </w:r>
      <w:r w:rsidR="00504E84" w:rsidRPr="0014507A">
        <w:t xml:space="preserve">Not </w:t>
      </w:r>
      <w:r w:rsidR="00741B4F" w:rsidRPr="0014507A">
        <w:t xml:space="preserve">everyone </w:t>
      </w:r>
      <w:r w:rsidR="00504E84" w:rsidRPr="0014507A">
        <w:t>can operate</w:t>
      </w:r>
      <w:r w:rsidR="008579FB" w:rsidRPr="0014507A">
        <w:t xml:space="preserve"> and control</w:t>
      </w:r>
      <w:r w:rsidR="00504E84" w:rsidRPr="0014507A">
        <w:t xml:space="preserve"> the </w:t>
      </w:r>
      <w:r w:rsidR="00CB58AF" w:rsidRPr="0014507A">
        <w:t>device</w:t>
      </w:r>
      <w:r w:rsidR="00504E84" w:rsidRPr="0014507A">
        <w:t xml:space="preserve">. Every experiment </w:t>
      </w:r>
      <w:r w:rsidR="00B4427E" w:rsidRPr="0014507A">
        <w:t>on</w:t>
      </w:r>
      <w:r w:rsidR="00BD2A28">
        <w:t xml:space="preserve"> the</w:t>
      </w:r>
      <w:r w:rsidR="00B4427E" w:rsidRPr="0014507A">
        <w:t xml:space="preserve"> tokamak require</w:t>
      </w:r>
      <w:r w:rsidR="00504E84" w:rsidRPr="0014507A">
        <w:t xml:space="preserve">s </w:t>
      </w:r>
      <w:r w:rsidR="00741B4F" w:rsidRPr="0014507A">
        <w:t>unique</w:t>
      </w:r>
      <w:r w:rsidR="00504E84" w:rsidRPr="0014507A">
        <w:t xml:space="preserve"> knowledge of </w:t>
      </w:r>
      <w:r w:rsidR="00220956">
        <w:t>the given</w:t>
      </w:r>
      <w:r w:rsidR="00504E84" w:rsidRPr="0014507A">
        <w:t xml:space="preserve"> problem and </w:t>
      </w:r>
      <w:r w:rsidR="00741B4F" w:rsidRPr="0014507A">
        <w:t xml:space="preserve">different handling of the </w:t>
      </w:r>
      <w:r w:rsidR="008579FB" w:rsidRPr="0014507A">
        <w:t>tokamak</w:t>
      </w:r>
      <w:r w:rsidR="00653124" w:rsidRPr="0014507A">
        <w:t xml:space="preserve"> itself</w:t>
      </w:r>
      <w:r w:rsidR="00504E84" w:rsidRPr="0014507A">
        <w:t xml:space="preserve">. There are experiments that could endanger people working with the tokamak and/or destroy </w:t>
      </w:r>
      <w:r w:rsidR="008F5408">
        <w:br/>
      </w:r>
      <w:r w:rsidR="00504E84" w:rsidRPr="0014507A">
        <w:t>the laboratory equipment.</w:t>
      </w:r>
      <w:r w:rsidR="00653124" w:rsidRPr="0014507A">
        <w:t xml:space="preserve"> Some parts of the device can be even dangerous when touched during experiments.</w:t>
      </w:r>
      <w:r w:rsidR="008579FB" w:rsidRPr="0014507A">
        <w:t xml:space="preserve"> </w:t>
      </w:r>
      <w:r w:rsidR="00CB58AF" w:rsidRPr="0014507A">
        <w:t>C</w:t>
      </w:r>
      <w:r w:rsidR="008579FB" w:rsidRPr="0014507A">
        <w:t xml:space="preserve">onditions inside the device are extreme and if the insulation failed it could </w:t>
      </w:r>
      <w:r w:rsidR="007B69E8" w:rsidRPr="0014507A">
        <w:t>result in</w:t>
      </w:r>
      <w:r w:rsidR="008579FB" w:rsidRPr="0014507A">
        <w:t xml:space="preserve"> severe consequences. </w:t>
      </w:r>
      <w:r w:rsidR="00504E84" w:rsidRPr="0014507A">
        <w:t xml:space="preserve"> </w:t>
      </w:r>
      <w:r w:rsidR="00452AAB" w:rsidRPr="0014507A">
        <w:t xml:space="preserve">The </w:t>
      </w:r>
      <w:r w:rsidR="009B60E5" w:rsidRPr="0014507A">
        <w:t>infrastructure</w:t>
      </w:r>
      <w:r w:rsidR="00452AAB" w:rsidRPr="0014507A">
        <w:t xml:space="preserve"> room </w:t>
      </w:r>
      <w:r w:rsidR="00CB58AF" w:rsidRPr="0014507A">
        <w:t>directly under</w:t>
      </w:r>
      <w:r w:rsidR="00177FB2">
        <w:t xml:space="preserve"> the</w:t>
      </w:r>
      <w:r w:rsidR="00452AAB" w:rsidRPr="0014507A">
        <w:t xml:space="preserve"> tokamak room plays an important role </w:t>
      </w:r>
      <w:r w:rsidR="00CB58AF" w:rsidRPr="0014507A">
        <w:t xml:space="preserve">for proper functioning of Golem. </w:t>
      </w:r>
      <w:r w:rsidR="00321767" w:rsidRPr="0014507A">
        <w:t xml:space="preserve">It is </w:t>
      </w:r>
      <w:r w:rsidR="00452AAB" w:rsidRPr="0014507A">
        <w:t>equipped</w:t>
      </w:r>
      <w:r w:rsidR="00321767" w:rsidRPr="0014507A">
        <w:t xml:space="preserve"> with power distribution system for </w:t>
      </w:r>
      <w:r w:rsidR="00FF7113" w:rsidRPr="0014507A">
        <w:t>tokamak</w:t>
      </w:r>
      <w:r w:rsidR="00321767" w:rsidRPr="0014507A">
        <w:t>.</w:t>
      </w:r>
      <w:r w:rsidR="00CB58AF" w:rsidRPr="0014507A">
        <w:t xml:space="preserve"> Tokamak’s power con</w:t>
      </w:r>
      <w:r w:rsidR="00B66638" w:rsidRPr="0014507A">
        <w:t>sumption during experiments is very high.</w:t>
      </w:r>
      <w:r w:rsidR="00653124" w:rsidRPr="0014507A">
        <w:t xml:space="preserve"> Any device which works with high voltage</w:t>
      </w:r>
      <w:r w:rsidR="00417229">
        <w:t xml:space="preserve"> as tokamak does</w:t>
      </w:r>
      <w:r w:rsidR="00653124" w:rsidRPr="0014507A">
        <w:t xml:space="preserve"> is potentially dangerous. Although</w:t>
      </w:r>
      <w:r w:rsidR="00321767" w:rsidRPr="0014507A">
        <w:t xml:space="preserve"> Golem can </w:t>
      </w:r>
      <w:r w:rsidR="008579FB" w:rsidRPr="0014507A">
        <w:t xml:space="preserve">be </w:t>
      </w:r>
      <w:r w:rsidR="00653124" w:rsidRPr="0014507A">
        <w:t>controlled</w:t>
      </w:r>
      <w:r w:rsidR="008579FB" w:rsidRPr="0014507A">
        <w:t xml:space="preserve"> online from distant </w:t>
      </w:r>
      <w:r w:rsidR="00321767" w:rsidRPr="0014507A">
        <w:t>computer</w:t>
      </w:r>
      <w:r w:rsidR="008579FB" w:rsidRPr="0014507A">
        <w:t>s</w:t>
      </w:r>
      <w:r w:rsidR="00BC5CCE" w:rsidRPr="0014507A">
        <w:t xml:space="preserve"> over the internet</w:t>
      </w:r>
      <w:r w:rsidR="00653124" w:rsidRPr="0014507A">
        <w:t>, sometimes</w:t>
      </w:r>
      <w:r w:rsidR="007B69E8" w:rsidRPr="0014507A">
        <w:t xml:space="preserve"> it</w:t>
      </w:r>
      <w:r w:rsidR="00653124" w:rsidRPr="0014507A">
        <w:t xml:space="preserve"> is necessary to come inside the tokamak room</w:t>
      </w:r>
      <w:r w:rsidR="007B69E8" w:rsidRPr="0014507A">
        <w:t xml:space="preserve"> for close observation </w:t>
      </w:r>
      <w:r w:rsidR="008F5408">
        <w:br/>
      </w:r>
      <w:r w:rsidR="007B69E8" w:rsidRPr="0014507A">
        <w:t>and controlling.</w:t>
      </w:r>
      <w:r w:rsidR="008579FB" w:rsidRPr="0014507A">
        <w:t xml:space="preserve"> </w:t>
      </w:r>
    </w:p>
    <w:p w:rsidR="00274323" w:rsidRPr="00B52C72" w:rsidRDefault="002A5F7A" w:rsidP="00B52C72">
      <w:pPr>
        <w:pStyle w:val="paragraphs"/>
        <w:rPr>
          <w:color w:val="FF0000"/>
        </w:rPr>
      </w:pPr>
      <w:r w:rsidRPr="0014507A">
        <w:t xml:space="preserve">There are many students coming from </w:t>
      </w:r>
      <w:r w:rsidR="009B60E5" w:rsidRPr="0014507A">
        <w:t xml:space="preserve">Czech Republic as well as </w:t>
      </w:r>
      <w:r w:rsidRPr="0014507A">
        <w:t xml:space="preserve">abroad to work </w:t>
      </w:r>
      <w:r w:rsidR="00BC5CCE" w:rsidRPr="0014507A">
        <w:t>with</w:t>
      </w:r>
      <w:r w:rsidR="00FF7113" w:rsidRPr="0014507A">
        <w:t xml:space="preserve"> the </w:t>
      </w:r>
      <w:r w:rsidR="00BC5CCE" w:rsidRPr="0014507A">
        <w:t>device</w:t>
      </w:r>
      <w:r w:rsidRPr="0014507A">
        <w:t xml:space="preserve">. They usually have very limited time </w:t>
      </w:r>
      <w:r w:rsidRPr="0014507A">
        <w:lastRenderedPageBreak/>
        <w:t xml:space="preserve">for their experiments. It </w:t>
      </w:r>
      <w:r w:rsidRPr="00177FB2">
        <w:t>is</w:t>
      </w:r>
      <w:r w:rsidR="00177FB2" w:rsidRPr="00177FB2">
        <w:t xml:space="preserve"> a</w:t>
      </w:r>
      <w:r w:rsidR="00220956" w:rsidRPr="00177FB2">
        <w:t xml:space="preserve"> </w:t>
      </w:r>
      <w:r w:rsidRPr="0014507A">
        <w:t>difficult job for professor</w:t>
      </w:r>
      <w:r w:rsidR="00BC5CCE" w:rsidRPr="0014507A">
        <w:t>s</w:t>
      </w:r>
      <w:r w:rsidRPr="0014507A">
        <w:t xml:space="preserve"> to </w:t>
      </w:r>
      <w:r w:rsidR="00FF7113" w:rsidRPr="0014507A">
        <w:t xml:space="preserve">explain </w:t>
      </w:r>
      <w:r w:rsidR="00B66638" w:rsidRPr="0014507A">
        <w:t xml:space="preserve">various </w:t>
      </w:r>
      <w:r w:rsidR="00BC5CCE" w:rsidRPr="0014507A">
        <w:t>function</w:t>
      </w:r>
      <w:r w:rsidR="00B66638" w:rsidRPr="0014507A">
        <w:t>s</w:t>
      </w:r>
      <w:r w:rsidR="00FF7113" w:rsidRPr="0014507A">
        <w:t xml:space="preserve"> of </w:t>
      </w:r>
      <w:r w:rsidR="00BC5CCE" w:rsidRPr="0014507A">
        <w:t>different</w:t>
      </w:r>
      <w:r w:rsidR="00FF7113" w:rsidRPr="0014507A">
        <w:t xml:space="preserve"> parts </w:t>
      </w:r>
      <w:r w:rsidR="008F5408">
        <w:br/>
      </w:r>
      <w:r w:rsidR="00FF7113" w:rsidRPr="0014507A">
        <w:t xml:space="preserve">of </w:t>
      </w:r>
      <w:r w:rsidR="00481E52" w:rsidRPr="00177FB2">
        <w:t xml:space="preserve">Golem </w:t>
      </w:r>
      <w:r w:rsidR="00B66638" w:rsidRPr="00177FB2">
        <w:t xml:space="preserve">in a </w:t>
      </w:r>
      <w:r w:rsidR="00B66638" w:rsidRPr="0014507A">
        <w:t>short time frame</w:t>
      </w:r>
      <w:r w:rsidR="00FF7113" w:rsidRPr="0014507A">
        <w:t xml:space="preserve">. </w:t>
      </w:r>
    </w:p>
    <w:p w:rsidR="00CD7394" w:rsidRPr="0014507A" w:rsidRDefault="00177FB2" w:rsidP="00795F47">
      <w:pPr>
        <w:pStyle w:val="Nadpis2"/>
      </w:pPr>
      <w:bookmarkStart w:id="29" w:name="_Toc292127794"/>
      <w:bookmarkStart w:id="30" w:name="_Toc292653510"/>
      <w:r>
        <w:t>Importance</w:t>
      </w:r>
      <w:r w:rsidR="00481E52" w:rsidRPr="0014507A">
        <w:t xml:space="preserve"> of </w:t>
      </w:r>
      <w:r>
        <w:t>good</w:t>
      </w:r>
      <w:r w:rsidR="007761CF" w:rsidRPr="0014507A">
        <w:t xml:space="preserve"> </w:t>
      </w:r>
      <w:r w:rsidR="007761CF" w:rsidRPr="00177FB2">
        <w:rPr>
          <w:color w:val="auto"/>
        </w:rPr>
        <w:t>information on Golem</w:t>
      </w:r>
      <w:bookmarkEnd w:id="29"/>
      <w:bookmarkEnd w:id="30"/>
      <w:r w:rsidR="00DF3C3E" w:rsidRPr="00177FB2">
        <w:rPr>
          <w:color w:val="auto"/>
        </w:rPr>
        <w:t xml:space="preserve"> </w:t>
      </w:r>
    </w:p>
    <w:p w:rsidR="00AC3ABF" w:rsidRPr="0014507A" w:rsidRDefault="00CD7394" w:rsidP="00AC3ABF">
      <w:pPr>
        <w:pStyle w:val="paragraphs"/>
      </w:pPr>
      <w:r w:rsidRPr="0014507A">
        <w:t xml:space="preserve">There is a lack of </w:t>
      </w:r>
      <w:r w:rsidR="00741B4F" w:rsidRPr="0014507A">
        <w:t>accessible</w:t>
      </w:r>
      <w:r w:rsidRPr="0014507A">
        <w:t xml:space="preserve"> information </w:t>
      </w:r>
      <w:r w:rsidR="00741B4F" w:rsidRPr="0014507A">
        <w:t xml:space="preserve">on </w:t>
      </w:r>
      <w:r w:rsidRPr="0014507A">
        <w:t xml:space="preserve">tokamak Golem online. </w:t>
      </w:r>
      <w:r w:rsidR="00B23ECA" w:rsidRPr="0014507A">
        <w:t>S</w:t>
      </w:r>
      <w:r w:rsidRPr="0014507A">
        <w:t xml:space="preserve">tudents have to know </w:t>
      </w:r>
      <w:r w:rsidR="008F5408">
        <w:br/>
      </w:r>
      <w:r w:rsidRPr="0014507A">
        <w:t xml:space="preserve">the device before they conduct </w:t>
      </w:r>
      <w:r w:rsidR="00741B4F" w:rsidRPr="0014507A">
        <w:t>a</w:t>
      </w:r>
      <w:r w:rsidR="007768F1" w:rsidRPr="0014507A">
        <w:t>n</w:t>
      </w:r>
      <w:r w:rsidR="00C06BF6">
        <w:t>y</w:t>
      </w:r>
      <w:r w:rsidR="00741B4F" w:rsidRPr="0014507A">
        <w:t xml:space="preserve"> </w:t>
      </w:r>
      <w:r w:rsidRPr="0014507A">
        <w:t xml:space="preserve">experiment. </w:t>
      </w:r>
      <w:r w:rsidR="00741B4F" w:rsidRPr="0014507A">
        <w:t>A b</w:t>
      </w:r>
      <w:r w:rsidR="00B23ECA" w:rsidRPr="0014507A">
        <w:t xml:space="preserve">ig portion of the students working </w:t>
      </w:r>
      <w:r w:rsidR="00653124" w:rsidRPr="0014507A">
        <w:t>with</w:t>
      </w:r>
      <w:r w:rsidR="00455C8F" w:rsidRPr="0014507A">
        <w:t xml:space="preserve"> the</w:t>
      </w:r>
      <w:r w:rsidR="00B23ECA" w:rsidRPr="0014507A">
        <w:t xml:space="preserve"> tokamak are foreign </w:t>
      </w:r>
      <w:r w:rsidR="00417229" w:rsidRPr="0014507A">
        <w:t xml:space="preserve">incoming </w:t>
      </w:r>
      <w:r w:rsidR="00B23ECA" w:rsidRPr="0014507A">
        <w:t>students</w:t>
      </w:r>
      <w:r w:rsidR="00417229">
        <w:t xml:space="preserve"> on short-term studies</w:t>
      </w:r>
      <w:r w:rsidR="00B23ECA" w:rsidRPr="0014507A">
        <w:t xml:space="preserve">. </w:t>
      </w:r>
      <w:r w:rsidR="00741B4F" w:rsidRPr="0014507A">
        <w:t>They especially</w:t>
      </w:r>
      <w:r w:rsidR="00B23ECA" w:rsidRPr="0014507A">
        <w:t xml:space="preserve"> need to have access to good and understandable </w:t>
      </w:r>
      <w:r w:rsidR="00F953C7" w:rsidRPr="0014507A">
        <w:t>information</w:t>
      </w:r>
      <w:r w:rsidR="00B23ECA" w:rsidRPr="0014507A">
        <w:t xml:space="preserve"> of Golem and its functions. Professors face the other side of the </w:t>
      </w:r>
      <w:r w:rsidR="00E37079" w:rsidRPr="0014507A">
        <w:t>same issue</w:t>
      </w:r>
      <w:r w:rsidR="00B23ECA" w:rsidRPr="0014507A">
        <w:t xml:space="preserve">. They require students to master the functions of tokamak. If students are not able to perform adequately with the device they cannot </w:t>
      </w:r>
      <w:r w:rsidR="00BD353A">
        <w:t>proc</w:t>
      </w:r>
      <w:r w:rsidR="00B23ECA" w:rsidRPr="0014507A">
        <w:t>e</w:t>
      </w:r>
      <w:r w:rsidR="00BD353A">
        <w:t>ed with</w:t>
      </w:r>
      <w:r w:rsidR="00B23ECA" w:rsidRPr="0014507A">
        <w:t xml:space="preserve"> any experiments</w:t>
      </w:r>
      <w:r w:rsidR="00741B4F" w:rsidRPr="0014507A">
        <w:t xml:space="preserve">. </w:t>
      </w:r>
      <w:r w:rsidR="00417229">
        <w:t>V</w:t>
      </w:r>
      <w:r w:rsidR="00741B4F" w:rsidRPr="0014507A">
        <w:t>aluable time is lost when professors have to</w:t>
      </w:r>
      <w:r w:rsidR="00B23ECA" w:rsidRPr="0014507A">
        <w:t xml:space="preserve"> explain everything </w:t>
      </w:r>
      <w:r w:rsidR="00BD353A">
        <w:t xml:space="preserve">repeatedly </w:t>
      </w:r>
      <w:r w:rsidR="00B23ECA" w:rsidRPr="0014507A">
        <w:t>with every new group of incoming students</w:t>
      </w:r>
      <w:r w:rsidR="00B23ECA" w:rsidRPr="00EC4CD0">
        <w:t>.</w:t>
      </w:r>
      <w:r w:rsidR="00EF7068" w:rsidRPr="00EC4CD0">
        <w:t xml:space="preserve"> </w:t>
      </w:r>
      <w:r w:rsidR="00417229">
        <w:t xml:space="preserve">The </w:t>
      </w:r>
      <w:r w:rsidR="002C5CE1">
        <w:t>resources</w:t>
      </w:r>
      <w:r w:rsidR="00417229">
        <w:t xml:space="preserve"> of Golem accessible online for students are limited.</w:t>
      </w:r>
    </w:p>
    <w:p w:rsidR="00AC3ABF" w:rsidRPr="0014507A" w:rsidRDefault="00732358" w:rsidP="00AC3ABF">
      <w:pPr>
        <w:pStyle w:val="paragraphs"/>
        <w:ind w:firstLine="708"/>
        <w:rPr>
          <w:color w:val="FF0000"/>
        </w:rPr>
      </w:pPr>
      <w:r w:rsidRPr="0014507A">
        <w:t xml:space="preserve">If students can learn basic operational principles with tokamak and </w:t>
      </w:r>
      <w:r w:rsidR="00BD353A">
        <w:t>be</w:t>
      </w:r>
      <w:r w:rsidRPr="0014507A">
        <w:t xml:space="preserve"> familiar with </w:t>
      </w:r>
      <w:r w:rsidR="008F5408">
        <w:br/>
      </w:r>
      <w:r w:rsidRPr="0014507A">
        <w:t xml:space="preserve">the environment in advance, they will be faster and more effective </w:t>
      </w:r>
      <w:r w:rsidR="00BD353A">
        <w:t>doing</w:t>
      </w:r>
      <w:r w:rsidRPr="0014507A">
        <w:t xml:space="preserve"> the experiment</w:t>
      </w:r>
      <w:r w:rsidR="00AC3ABF" w:rsidRPr="0014507A">
        <w:t>s</w:t>
      </w:r>
      <w:r w:rsidRPr="0014507A">
        <w:t xml:space="preserve">. </w:t>
      </w:r>
      <w:r w:rsidR="00335690" w:rsidRPr="0014507A">
        <w:t xml:space="preserve">Professors </w:t>
      </w:r>
      <w:r w:rsidR="00741B4F" w:rsidRPr="0014507A">
        <w:t xml:space="preserve">will </w:t>
      </w:r>
      <w:r w:rsidR="00481E52" w:rsidRPr="0014507A">
        <w:t>not have</w:t>
      </w:r>
      <w:r w:rsidR="00335690" w:rsidRPr="0014507A">
        <w:t xml:space="preserve"> to </w:t>
      </w:r>
      <w:r w:rsidR="00741B4F" w:rsidRPr="0014507A">
        <w:t xml:space="preserve">give </w:t>
      </w:r>
      <w:r w:rsidR="00335690" w:rsidRPr="0014507A">
        <w:t xml:space="preserve">extra lessons. </w:t>
      </w:r>
      <w:r w:rsidR="00AC3ABF" w:rsidRPr="0014507A">
        <w:t>W</w:t>
      </w:r>
      <w:r w:rsidR="00335690" w:rsidRPr="0014507A">
        <w:t>ork</w:t>
      </w:r>
      <w:r w:rsidR="00AC3ABF" w:rsidRPr="0014507A">
        <w:t>ing in</w:t>
      </w:r>
      <w:r w:rsidR="00335690" w:rsidRPr="0014507A">
        <w:t xml:space="preserve"> a team is also much easier if everybody has the same </w:t>
      </w:r>
      <w:r w:rsidR="00E37079" w:rsidRPr="0014507A">
        <w:t xml:space="preserve">minimal </w:t>
      </w:r>
      <w:r w:rsidR="00C06BF6" w:rsidRPr="0014507A">
        <w:t xml:space="preserve">background </w:t>
      </w:r>
      <w:r w:rsidR="00E37079" w:rsidRPr="0014507A">
        <w:t>knowledge</w:t>
      </w:r>
      <w:r w:rsidR="00335690" w:rsidRPr="0014507A">
        <w:t xml:space="preserve">. Good knowledge of the device is </w:t>
      </w:r>
      <w:r w:rsidR="00E37079" w:rsidRPr="0014507A">
        <w:t>a</w:t>
      </w:r>
      <w:r w:rsidR="00335690" w:rsidRPr="0014507A">
        <w:t xml:space="preserve"> must for the students to work</w:t>
      </w:r>
      <w:r w:rsidR="00AC3ABF" w:rsidRPr="0014507A">
        <w:t xml:space="preserve"> with Golem</w:t>
      </w:r>
      <w:r w:rsidR="00335690" w:rsidRPr="0014507A">
        <w:t xml:space="preserve"> successfully and without mistakes. </w:t>
      </w:r>
      <w:r w:rsidR="00AC3ABF" w:rsidRPr="0014507A">
        <w:t xml:space="preserve">Students will feel better and more confident during the experiments </w:t>
      </w:r>
      <w:r w:rsidR="008F5408">
        <w:br/>
      </w:r>
      <w:r w:rsidR="00AC3ABF" w:rsidRPr="0014507A">
        <w:t xml:space="preserve">if they are </w:t>
      </w:r>
      <w:r w:rsidR="00BD353A">
        <w:t>informed about the functions of</w:t>
      </w:r>
      <w:r w:rsidR="00AC3ABF" w:rsidRPr="0014507A">
        <w:t xml:space="preserve"> the device</w:t>
      </w:r>
      <w:r w:rsidR="00C06BF6">
        <w:t xml:space="preserve"> </w:t>
      </w:r>
      <w:r w:rsidR="00BD353A">
        <w:t>beforehand</w:t>
      </w:r>
      <w:r w:rsidR="00C06BF6">
        <w:t>. This project can</w:t>
      </w:r>
      <w:r w:rsidR="00AC3ABF" w:rsidRPr="0014507A">
        <w:t xml:space="preserve"> </w:t>
      </w:r>
      <w:r w:rsidR="00C06BF6">
        <w:t>also</w:t>
      </w:r>
      <w:r w:rsidR="002C5CE1">
        <w:t xml:space="preserve"> help to</w:t>
      </w:r>
      <w:r w:rsidR="00C06BF6">
        <w:t xml:space="preserve"> promote</w:t>
      </w:r>
      <w:r w:rsidR="00AC3ABF" w:rsidRPr="0014507A">
        <w:t xml:space="preserve"> </w:t>
      </w:r>
      <w:r w:rsidR="008F5408">
        <w:br/>
      </w:r>
      <w:r w:rsidR="00AC3ABF" w:rsidRPr="0014507A">
        <w:t>the school</w:t>
      </w:r>
      <w:r w:rsidR="00E37079" w:rsidRPr="0014507A">
        <w:t xml:space="preserve"> </w:t>
      </w:r>
      <w:r w:rsidR="00426548" w:rsidRPr="0014507A">
        <w:t>for its</w:t>
      </w:r>
      <w:r w:rsidR="00AC3ABF" w:rsidRPr="0014507A">
        <w:t xml:space="preserve"> </w:t>
      </w:r>
      <w:r w:rsidR="00BD353A">
        <w:t>effort in producing 3D interactive</w:t>
      </w:r>
      <w:r w:rsidR="00AC3ABF" w:rsidRPr="0014507A">
        <w:t xml:space="preserve"> educational materials</w:t>
      </w:r>
      <w:r w:rsidR="00BD353A">
        <w:t xml:space="preserve"> for Golem</w:t>
      </w:r>
      <w:r w:rsidR="00AC3ABF" w:rsidRPr="0014507A">
        <w:t xml:space="preserve">.  </w:t>
      </w:r>
    </w:p>
    <w:p w:rsidR="005A0BE8" w:rsidRPr="0014507A" w:rsidRDefault="00981D3B" w:rsidP="00AC3ABF">
      <w:pPr>
        <w:pStyle w:val="paragraphs"/>
        <w:ind w:firstLine="708"/>
      </w:pPr>
      <w:r w:rsidRPr="0014507A">
        <w:rPr>
          <w:noProof/>
        </w:rPr>
        <w:drawing>
          <wp:anchor distT="0" distB="0" distL="114300" distR="114300" simplePos="0" relativeHeight="251662336" behindDoc="0" locked="0" layoutInCell="1" allowOverlap="1" wp14:anchorId="2F69465F" wp14:editId="74BD82D9">
            <wp:simplePos x="0" y="0"/>
            <wp:positionH relativeFrom="column">
              <wp:posOffset>-60325</wp:posOffset>
            </wp:positionH>
            <wp:positionV relativeFrom="paragraph">
              <wp:posOffset>887730</wp:posOffset>
            </wp:positionV>
            <wp:extent cx="5542915" cy="3457575"/>
            <wp:effectExtent l="0" t="0" r="635" b="9525"/>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of_tokamak.jpg"/>
                    <pic:cNvPicPr/>
                  </pic:nvPicPr>
                  <pic:blipFill>
                    <a:blip r:embed="rId51">
                      <a:extLst>
                        <a:ext uri="{28A0092B-C50C-407E-A947-70E740481C1C}">
                          <a14:useLocalDpi xmlns:a14="http://schemas.microsoft.com/office/drawing/2010/main" val="0"/>
                        </a:ext>
                      </a:extLst>
                    </a:blip>
                    <a:stretch>
                      <a:fillRect/>
                    </a:stretch>
                  </pic:blipFill>
                  <pic:spPr>
                    <a:xfrm>
                      <a:off x="0" y="0"/>
                      <a:ext cx="5542915" cy="3457575"/>
                    </a:xfrm>
                    <a:prstGeom prst="rect">
                      <a:avLst/>
                    </a:prstGeom>
                  </pic:spPr>
                </pic:pic>
              </a:graphicData>
            </a:graphic>
            <wp14:sizeRelH relativeFrom="page">
              <wp14:pctWidth>0</wp14:pctWidth>
            </wp14:sizeRelH>
            <wp14:sizeRelV relativeFrom="page">
              <wp14:pctHeight>0</wp14:pctHeight>
            </wp14:sizeRelV>
          </wp:anchor>
        </w:drawing>
      </w:r>
      <w:r w:rsidR="00231BB2" w:rsidRPr="0014507A">
        <w:t>Tokamak Golem has its websites f</w:t>
      </w:r>
      <w:r w:rsidR="00720F43" w:rsidRPr="0014507A">
        <w:t>ull of pictures and information which are well organized.</w:t>
      </w:r>
      <w:r w:rsidR="00231BB2" w:rsidRPr="0014507A">
        <w:t xml:space="preserve"> </w:t>
      </w:r>
      <w:r w:rsidR="002C5CE1">
        <w:br/>
      </w:r>
      <w:r w:rsidR="00231BB2" w:rsidRPr="0014507A">
        <w:t xml:space="preserve">The problem </w:t>
      </w:r>
      <w:r w:rsidR="00426548" w:rsidRPr="0014507A">
        <w:t>lies on the fact that</w:t>
      </w:r>
      <w:r w:rsidR="00231BB2" w:rsidRPr="0014507A">
        <w:t xml:space="preserve"> none of </w:t>
      </w:r>
      <w:r w:rsidR="00426548" w:rsidRPr="0014507A">
        <w:t>them are</w:t>
      </w:r>
      <w:r w:rsidR="00231BB2" w:rsidRPr="0014507A">
        <w:t xml:space="preserve"> descriptive enough. Students or general public can learn basic historical and technical facts but it is impossible to find </w:t>
      </w:r>
      <w:r w:rsidR="00720F43" w:rsidRPr="0014507A">
        <w:t xml:space="preserve">an </w:t>
      </w:r>
      <w:r w:rsidR="00C06BF6">
        <w:t>easy-to-understand</w:t>
      </w:r>
      <w:r w:rsidR="0083313E" w:rsidRPr="0014507A">
        <w:t xml:space="preserve"> </w:t>
      </w:r>
      <w:r w:rsidR="00231BB2" w:rsidRPr="0014507A">
        <w:t>manual</w:t>
      </w:r>
      <w:r w:rsidR="0083313E" w:rsidRPr="0014507A">
        <w:t xml:space="preserve"> for Golem. </w:t>
      </w:r>
    </w:p>
    <w:p w:rsidR="008E6A2D" w:rsidRPr="0014507A" w:rsidRDefault="002C5CE1" w:rsidP="00AC3ABF">
      <w:pPr>
        <w:pStyle w:val="paragraphs"/>
        <w:ind w:firstLine="708"/>
      </w:pPr>
      <w:r w:rsidRPr="0014507A">
        <w:rPr>
          <w:noProof/>
        </w:rPr>
        <mc:AlternateContent>
          <mc:Choice Requires="wps">
            <w:drawing>
              <wp:anchor distT="0" distB="0" distL="114300" distR="114300" simplePos="0" relativeHeight="251664384" behindDoc="0" locked="0" layoutInCell="1" allowOverlap="1" wp14:anchorId="2551C4F5" wp14:editId="4CFDA3B9">
                <wp:simplePos x="0" y="0"/>
                <wp:positionH relativeFrom="column">
                  <wp:posOffset>273050</wp:posOffset>
                </wp:positionH>
                <wp:positionV relativeFrom="paragraph">
                  <wp:posOffset>3886200</wp:posOffset>
                </wp:positionV>
                <wp:extent cx="4257675" cy="635"/>
                <wp:effectExtent l="0" t="0" r="9525" b="0"/>
                <wp:wrapSquare wrapText="bothSides"/>
                <wp:docPr id="8" name="Textové pole 8"/>
                <wp:cNvGraphicFramePr/>
                <a:graphic xmlns:a="http://schemas.openxmlformats.org/drawingml/2006/main">
                  <a:graphicData uri="http://schemas.microsoft.com/office/word/2010/wordprocessingShape">
                    <wps:wsp>
                      <wps:cNvSpPr txBox="1"/>
                      <wps:spPr>
                        <a:xfrm>
                          <a:off x="0" y="0"/>
                          <a:ext cx="4257675" cy="635"/>
                        </a:xfrm>
                        <a:prstGeom prst="rect">
                          <a:avLst/>
                        </a:prstGeom>
                        <a:solidFill>
                          <a:prstClr val="white"/>
                        </a:solidFill>
                        <a:ln>
                          <a:noFill/>
                        </a:ln>
                        <a:effectLst/>
                      </wps:spPr>
                      <wps:txbx>
                        <w:txbxContent>
                          <w:p w:rsidR="007433F6" w:rsidRPr="00E25935" w:rsidRDefault="007433F6" w:rsidP="000824F3">
                            <w:pPr>
                              <w:pStyle w:val="Titulek"/>
                              <w:rPr>
                                <w:rFonts w:eastAsia="Times New Roman" w:cstheme="minorHAnsi"/>
                                <w:noProof/>
                              </w:rPr>
                            </w:pPr>
                            <w:bookmarkStart w:id="31" w:name="_Toc292653960"/>
                            <w:r>
                              <w:t xml:space="preserve">Figure </w:t>
                            </w:r>
                            <w:r>
                              <w:fldChar w:fldCharType="begin"/>
                            </w:r>
                            <w:r>
                              <w:instrText xml:space="preserve"> SEQ Figure \* ARABIC </w:instrText>
                            </w:r>
                            <w:r>
                              <w:fldChar w:fldCharType="separate"/>
                            </w:r>
                            <w:r w:rsidR="008E46E0">
                              <w:rPr>
                                <w:noProof/>
                              </w:rPr>
                              <w:t>4</w:t>
                            </w:r>
                            <w:r>
                              <w:fldChar w:fldCharType="end"/>
                            </w:r>
                            <w:r>
                              <w:t xml:space="preserve"> - Engineering scheme of tokamak Golem – picture original work; electronics scheme courtesy of </w:t>
                            </w:r>
                            <w:sdt>
                              <w:sdtPr>
                                <w:id w:val="-748960222"/>
                                <w:citation/>
                              </w:sdtPr>
                              <w:sdtContent>
                                <w:r>
                                  <w:fldChar w:fldCharType="begin"/>
                                </w:r>
                                <w:r>
                                  <w:rPr>
                                    <w:lang w:val="cs-CZ"/>
                                  </w:rPr>
                                  <w:instrText xml:space="preserve"> CITATION FNS08 \l 1029 </w:instrText>
                                </w:r>
                                <w:r>
                                  <w:fldChar w:fldCharType="separate"/>
                                </w:r>
                                <w:r w:rsidRPr="00F9787A">
                                  <w:rPr>
                                    <w:noProof/>
                                    <w:lang w:val="cs-CZ"/>
                                  </w:rPr>
                                  <w:t>[</w:t>
                                </w:r>
                                <w:hyperlink w:anchor="FNS08" w:history="1">
                                  <w:r w:rsidRPr="00F9787A">
                                    <w:rPr>
                                      <w:rStyle w:val="NzevChar"/>
                                      <w:rFonts w:ascii="Times New Roman" w:eastAsiaTheme="minorEastAsia" w:hAnsi="Times New Roman" w:cstheme="minorBidi"/>
                                      <w:noProof/>
                                      <w:color w:val="0D0D0D" w:themeColor="text1" w:themeTint="F2"/>
                                      <w:spacing w:val="0"/>
                                      <w:kern w:val="0"/>
                                      <w:sz w:val="18"/>
                                      <w:szCs w:val="18"/>
                                      <w:lang w:val="cs-CZ"/>
                                    </w:rPr>
                                    <w:t>6</w:t>
                                  </w:r>
                                </w:hyperlink>
                                <w:r w:rsidRPr="00F9787A">
                                  <w:rPr>
                                    <w:noProof/>
                                    <w:lang w:val="cs-CZ"/>
                                  </w:rPr>
                                  <w:t>]</w:t>
                                </w:r>
                                <w:r>
                                  <w:fldChar w:fldCharType="end"/>
                                </w:r>
                              </w:sdtContent>
                            </w:sdt>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8" o:spid="_x0000_s1033" type="#_x0000_t202" style="position:absolute;left:0;text-align:left;margin-left:21.5pt;margin-top:306pt;width:335.25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" stroked="f">
                <v:textbox style="mso-fit-shape-to-text:t" inset="0,0,0,0">
                  <w:txbxContent>
                    <w:p w:rsidR="007433F6" w:rsidRPr="00E25935" w:rsidRDefault="007433F6" w:rsidP="000824F3">
                      <w:pPr>
                        <w:pStyle w:val="Titulek"/>
                        <w:rPr>
                          <w:rFonts w:eastAsia="Times New Roman" w:cstheme="minorHAnsi"/>
                          <w:noProof/>
                        </w:rPr>
                      </w:pPr>
                      <w:bookmarkStart w:id="32" w:name="_Toc292653960"/>
                      <w:r>
                        <w:t xml:space="preserve">Figure </w:t>
                      </w:r>
                      <w:r>
                        <w:fldChar w:fldCharType="begin"/>
                      </w:r>
                      <w:r>
                        <w:instrText xml:space="preserve"> SEQ Figure \* ARABIC </w:instrText>
                      </w:r>
                      <w:r>
                        <w:fldChar w:fldCharType="separate"/>
                      </w:r>
                      <w:r w:rsidR="008E46E0">
                        <w:rPr>
                          <w:noProof/>
                        </w:rPr>
                        <w:t>4</w:t>
                      </w:r>
                      <w:r>
                        <w:fldChar w:fldCharType="end"/>
                      </w:r>
                      <w:r>
                        <w:t xml:space="preserve"> - Engineering scheme of tokamak Golem – picture original work; electronics scheme courtesy of </w:t>
                      </w:r>
                      <w:sdt>
                        <w:sdtPr>
                          <w:id w:val="-748960222"/>
                          <w:citation/>
                        </w:sdtPr>
                        <w:sdtContent>
                          <w:r>
                            <w:fldChar w:fldCharType="begin"/>
                          </w:r>
                          <w:r>
                            <w:rPr>
                              <w:lang w:val="cs-CZ"/>
                            </w:rPr>
                            <w:instrText xml:space="preserve"> CITATION FNS08 \l 1029 </w:instrText>
                          </w:r>
                          <w:r>
                            <w:fldChar w:fldCharType="separate"/>
                          </w:r>
                          <w:r w:rsidRPr="00F9787A">
                            <w:rPr>
                              <w:noProof/>
                              <w:lang w:val="cs-CZ"/>
                            </w:rPr>
                            <w:t>[</w:t>
                          </w:r>
                          <w:hyperlink w:anchor="FNS08" w:history="1">
                            <w:r w:rsidRPr="00F9787A">
                              <w:rPr>
                                <w:rStyle w:val="NzevChar"/>
                                <w:rFonts w:ascii="Times New Roman" w:eastAsiaTheme="minorEastAsia" w:hAnsi="Times New Roman" w:cstheme="minorBidi"/>
                                <w:noProof/>
                                <w:color w:val="0D0D0D" w:themeColor="text1" w:themeTint="F2"/>
                                <w:spacing w:val="0"/>
                                <w:kern w:val="0"/>
                                <w:sz w:val="18"/>
                                <w:szCs w:val="18"/>
                                <w:lang w:val="cs-CZ"/>
                              </w:rPr>
                              <w:t>6</w:t>
                            </w:r>
                          </w:hyperlink>
                          <w:r w:rsidRPr="00F9787A">
                            <w:rPr>
                              <w:noProof/>
                              <w:lang w:val="cs-CZ"/>
                            </w:rPr>
                            <w:t>]</w:t>
                          </w:r>
                          <w:r>
                            <w:fldChar w:fldCharType="end"/>
                          </w:r>
                        </w:sdtContent>
                      </w:sdt>
                      <w:bookmarkEnd w:id="32"/>
                    </w:p>
                  </w:txbxContent>
                </v:textbox>
                <w10:wrap type="square"/>
              </v:shape>
            </w:pict>
          </mc:Fallback>
        </mc:AlternateContent>
      </w:r>
    </w:p>
    <w:p w:rsidR="008E6A2D" w:rsidRPr="0014507A" w:rsidRDefault="008E6A2D" w:rsidP="00AC3ABF">
      <w:pPr>
        <w:pStyle w:val="paragraphs"/>
        <w:ind w:firstLine="708"/>
      </w:pPr>
    </w:p>
    <w:p w:rsidR="00084F79" w:rsidRDefault="00084F79">
      <w:pPr>
        <w:rPr>
          <w:rFonts w:ascii="Cambria" w:eastAsiaTheme="majorEastAsia" w:hAnsi="Cambria" w:cstheme="majorBidi"/>
          <w:b/>
          <w:bCs/>
          <w:color w:val="0D0D0D" w:themeColor="text1" w:themeTint="F2"/>
          <w:sz w:val="28"/>
          <w:szCs w:val="26"/>
        </w:rPr>
      </w:pPr>
      <w:bookmarkStart w:id="33" w:name="_Toc292127795"/>
      <w:bookmarkStart w:id="34" w:name="_Toc292653511"/>
      <w:r>
        <w:br w:type="page"/>
      </w:r>
    </w:p>
    <w:p w:rsidR="005A0BE8" w:rsidRPr="0014507A" w:rsidRDefault="00474F77" w:rsidP="005A0BE8">
      <w:pPr>
        <w:pStyle w:val="Nadpis2"/>
      </w:pPr>
      <w:r w:rsidRPr="0014507A">
        <w:lastRenderedPageBreak/>
        <w:t>Virtual 3D</w:t>
      </w:r>
      <w:r w:rsidR="00DF3C3E" w:rsidRPr="0014507A">
        <w:t xml:space="preserve"> world </w:t>
      </w:r>
      <w:r w:rsidR="006B1C23" w:rsidRPr="0014507A">
        <w:t>solution</w:t>
      </w:r>
      <w:bookmarkEnd w:id="33"/>
      <w:bookmarkEnd w:id="34"/>
      <w:r w:rsidR="00DF3C3E" w:rsidRPr="0014507A">
        <w:t xml:space="preserve"> </w:t>
      </w:r>
    </w:p>
    <w:p w:rsidR="00C22330" w:rsidRPr="0014507A" w:rsidRDefault="004A41CD" w:rsidP="004A41CD">
      <w:pPr>
        <w:pStyle w:val="paragraphs"/>
      </w:pPr>
      <w:r w:rsidRPr="0014507A">
        <w:t>To deliver complex</w:t>
      </w:r>
      <w:r w:rsidR="006B1C23" w:rsidRPr="0014507A">
        <w:t xml:space="preserve"> and comprehensive</w:t>
      </w:r>
      <w:r w:rsidRPr="0014507A">
        <w:t xml:space="preserve"> information</w:t>
      </w:r>
      <w:r w:rsidR="006B1C23" w:rsidRPr="0014507A">
        <w:t xml:space="preserve"> about tokamak Golem</w:t>
      </w:r>
      <w:r w:rsidRPr="0014507A">
        <w:t xml:space="preserve"> to students over </w:t>
      </w:r>
      <w:r w:rsidR="008F5408">
        <w:br/>
      </w:r>
      <w:r w:rsidRPr="0014507A">
        <w:t>the internet is</w:t>
      </w:r>
      <w:r w:rsidR="0025536D">
        <w:t xml:space="preserve"> a</w:t>
      </w:r>
      <w:r w:rsidRPr="0014507A">
        <w:t xml:space="preserve"> difficult</w:t>
      </w:r>
      <w:r w:rsidR="0025536D">
        <w:t xml:space="preserve"> task</w:t>
      </w:r>
      <w:r w:rsidRPr="0014507A">
        <w:t xml:space="preserve">. The </w:t>
      </w:r>
      <w:r w:rsidRPr="008214B8">
        <w:t xml:space="preserve">information </w:t>
      </w:r>
      <w:r w:rsidR="008214B8" w:rsidRPr="008214B8">
        <w:t>must</w:t>
      </w:r>
      <w:r w:rsidRPr="008214B8">
        <w:t xml:space="preserve"> </w:t>
      </w:r>
      <w:r w:rsidRPr="0014507A">
        <w:t xml:space="preserve">be understandable and clear. </w:t>
      </w:r>
      <w:r w:rsidR="006B1C23" w:rsidRPr="0014507A">
        <w:t>It</w:t>
      </w:r>
      <w:r w:rsidRPr="0014507A">
        <w:t xml:space="preserve"> also </w:t>
      </w:r>
      <w:r w:rsidR="008214B8">
        <w:t xml:space="preserve">needs to </w:t>
      </w:r>
      <w:r w:rsidRPr="0014507A">
        <w:t xml:space="preserve">contain </w:t>
      </w:r>
      <w:r w:rsidR="008F5408">
        <w:br/>
      </w:r>
      <w:r w:rsidRPr="0014507A">
        <w:t xml:space="preserve">a huge amount of </w:t>
      </w:r>
      <w:r w:rsidR="005F1C45" w:rsidRPr="0014507A">
        <w:t>visual data</w:t>
      </w:r>
      <w:r w:rsidR="00C22330" w:rsidRPr="0014507A">
        <w:t xml:space="preserve"> because the device has many different parts</w:t>
      </w:r>
      <w:r w:rsidRPr="0014507A">
        <w:t xml:space="preserve">. Pictures could be </w:t>
      </w:r>
      <w:r w:rsidR="005F1C45" w:rsidRPr="0014507A">
        <w:t xml:space="preserve">normally </w:t>
      </w:r>
      <w:r w:rsidRPr="0014507A">
        <w:t xml:space="preserve">used for simple description of the device. </w:t>
      </w:r>
      <w:r w:rsidR="005F1C45" w:rsidRPr="0014507A">
        <w:t xml:space="preserve">The problem </w:t>
      </w:r>
      <w:r w:rsidR="00426548" w:rsidRPr="0014507A">
        <w:t>of these static pictures</w:t>
      </w:r>
      <w:r w:rsidR="005F1C45" w:rsidRPr="0014507A">
        <w:t xml:space="preserve"> </w:t>
      </w:r>
      <w:r w:rsidR="00426548" w:rsidRPr="0014507A">
        <w:t>is</w:t>
      </w:r>
      <w:r w:rsidR="008214B8">
        <w:t xml:space="preserve"> they</w:t>
      </w:r>
      <w:r w:rsidR="00426548" w:rsidRPr="0014507A">
        <w:t xml:space="preserve"> </w:t>
      </w:r>
      <w:r w:rsidR="008214B8">
        <w:t>carry limited</w:t>
      </w:r>
      <w:r w:rsidR="005F1C45" w:rsidRPr="0014507A">
        <w:t xml:space="preserve"> information at once. </w:t>
      </w:r>
      <w:r w:rsidR="00C72696">
        <w:t>A</w:t>
      </w:r>
      <w:r w:rsidR="005F1C45" w:rsidRPr="0014507A">
        <w:t xml:space="preserve"> lot of </w:t>
      </w:r>
      <w:r w:rsidR="002C5CE1">
        <w:t>photos</w:t>
      </w:r>
      <w:r w:rsidR="005F1C45" w:rsidRPr="0014507A">
        <w:t xml:space="preserve"> from different angles and distances </w:t>
      </w:r>
      <w:r w:rsidR="008214B8">
        <w:t xml:space="preserve">are </w:t>
      </w:r>
      <w:r w:rsidR="00C72696">
        <w:t xml:space="preserve">needed </w:t>
      </w:r>
      <w:r w:rsidR="008214B8">
        <w:t xml:space="preserve">to model </w:t>
      </w:r>
      <w:r w:rsidR="008F5408">
        <w:br/>
      </w:r>
      <w:r w:rsidR="008214B8">
        <w:t>the</w:t>
      </w:r>
      <w:r w:rsidR="002C5CE1">
        <w:t xml:space="preserve"> tokamak</w:t>
      </w:r>
      <w:r w:rsidR="005F1C45" w:rsidRPr="0014507A">
        <w:t>.</w:t>
      </w:r>
      <w:r w:rsidR="002C5CE1">
        <w:t xml:space="preserve"> Pictures cannot be </w:t>
      </w:r>
      <w:r w:rsidR="00B11FF5" w:rsidRPr="0014507A">
        <w:t xml:space="preserve">easily </w:t>
      </w:r>
      <w:r w:rsidR="00D50E8F" w:rsidRPr="0014507A">
        <w:t>united into</w:t>
      </w:r>
      <w:r w:rsidR="00D50E8F" w:rsidRPr="00C72696">
        <w:rPr>
          <w:color w:val="FF0000"/>
        </w:rPr>
        <w:t xml:space="preserve"> </w:t>
      </w:r>
      <w:r w:rsidR="00D50E8F" w:rsidRPr="008214B8">
        <w:t>a</w:t>
      </w:r>
      <w:r w:rsidR="00D50E8F" w:rsidRPr="00C72696">
        <w:rPr>
          <w:color w:val="FF0000"/>
        </w:rPr>
        <w:t xml:space="preserve"> </w:t>
      </w:r>
      <w:r w:rsidR="00D50E8F" w:rsidRPr="0014507A">
        <w:t xml:space="preserve">teaching tool. </w:t>
      </w:r>
      <w:r w:rsidR="005F1C45" w:rsidRPr="0014507A">
        <w:t xml:space="preserve"> </w:t>
      </w:r>
      <w:r w:rsidR="006F741D">
        <w:t xml:space="preserve">Thus, only a </w:t>
      </w:r>
      <w:r w:rsidR="00C22330" w:rsidRPr="0014507A">
        <w:t>videogame-</w:t>
      </w:r>
      <w:r w:rsidR="00D50E8F" w:rsidRPr="0014507A">
        <w:t>like environment with 3D reproduction of the tokamak device</w:t>
      </w:r>
      <w:r w:rsidR="006F741D">
        <w:t xml:space="preserve"> is the solution to using static pictures</w:t>
      </w:r>
      <w:r w:rsidR="002C5CE1">
        <w:t xml:space="preserve"> issue</w:t>
      </w:r>
      <w:r w:rsidR="006F741D">
        <w:t xml:space="preserve"> to effectively transmit the necessary information to students</w:t>
      </w:r>
      <w:r w:rsidR="00D50E8F" w:rsidRPr="0014507A">
        <w:t xml:space="preserve">. </w:t>
      </w:r>
      <w:r w:rsidR="006F741D">
        <w:t>It is noteworthy that m</w:t>
      </w:r>
      <w:r w:rsidR="00416CDA">
        <w:t xml:space="preserve">emory demands for </w:t>
      </w:r>
      <w:r w:rsidR="002C5CE1">
        <w:br/>
      </w:r>
      <w:r w:rsidR="00416CDA">
        <w:t>the</w:t>
      </w:r>
      <w:r w:rsidR="007761CF" w:rsidRPr="0014507A">
        <w:t xml:space="preserve"> virtual world</w:t>
      </w:r>
      <w:r w:rsidR="00416CDA">
        <w:t xml:space="preserve"> </w:t>
      </w:r>
      <w:r w:rsidR="006F741D">
        <w:t>should be</w:t>
      </w:r>
      <w:r w:rsidR="00416CDA">
        <w:t xml:space="preserve"> low</w:t>
      </w:r>
      <w:r w:rsidR="00D50E8F" w:rsidRPr="0014507A">
        <w:t xml:space="preserve"> enough to </w:t>
      </w:r>
      <w:r w:rsidR="00416CDA">
        <w:t>make the world</w:t>
      </w:r>
      <w:r w:rsidR="00D50E8F" w:rsidRPr="0014507A">
        <w:t xml:space="preserve"> accessible online</w:t>
      </w:r>
      <w:r w:rsidR="006F741D">
        <w:t xml:space="preserve"> without sacrificing its quality. </w:t>
      </w:r>
      <w:r w:rsidR="00C22330" w:rsidRPr="0014507A">
        <w:t xml:space="preserve">3D virtual </w:t>
      </w:r>
      <w:r w:rsidR="00426548" w:rsidRPr="0014507A">
        <w:t xml:space="preserve">interactive manual is </w:t>
      </w:r>
      <w:r w:rsidR="006F741D">
        <w:t xml:space="preserve">a good teaching material as it </w:t>
      </w:r>
      <w:r w:rsidR="00C22330" w:rsidRPr="0014507A">
        <w:t xml:space="preserve">is the closest </w:t>
      </w:r>
      <w:r w:rsidR="00426548" w:rsidRPr="0014507A">
        <w:t>imitation of the</w:t>
      </w:r>
      <w:r w:rsidR="00C22330" w:rsidRPr="0014507A">
        <w:t xml:space="preserve"> </w:t>
      </w:r>
      <w:r w:rsidR="00481E52" w:rsidRPr="0014507A">
        <w:t xml:space="preserve">reality. </w:t>
      </w:r>
    </w:p>
    <w:p w:rsidR="00B11FF5" w:rsidRPr="0014507A" w:rsidRDefault="00B11FF5" w:rsidP="00B11FF5">
      <w:pPr>
        <w:pStyle w:val="paragraphs"/>
      </w:pPr>
      <w:r w:rsidRPr="0014507A">
        <w:t xml:space="preserve">Creating an </w:t>
      </w:r>
      <w:r w:rsidR="00481E52" w:rsidRPr="0014507A">
        <w:t>immersive</w:t>
      </w:r>
      <w:r w:rsidR="00426548" w:rsidRPr="0014507A">
        <w:t xml:space="preserve"> </w:t>
      </w:r>
      <w:r w:rsidRPr="0014507A">
        <w:t xml:space="preserve">reality is a complex matter. Not only </w:t>
      </w:r>
      <w:r w:rsidR="00426548" w:rsidRPr="0014507A">
        <w:t xml:space="preserve">the </w:t>
      </w:r>
      <w:r w:rsidRPr="0014507A">
        <w:t xml:space="preserve">visual side of the model has </w:t>
      </w:r>
      <w:r w:rsidR="008F5408">
        <w:br/>
      </w:r>
      <w:r w:rsidRPr="0014507A">
        <w:t xml:space="preserve">to correspond with </w:t>
      </w:r>
      <w:r w:rsidR="006F741D">
        <w:t xml:space="preserve">the </w:t>
      </w:r>
      <w:r w:rsidRPr="0014507A">
        <w:t xml:space="preserve">reality but </w:t>
      </w:r>
      <w:r w:rsidR="00426548" w:rsidRPr="0014507A">
        <w:t xml:space="preserve">it </w:t>
      </w:r>
      <w:r w:rsidR="006F741D">
        <w:t>must be interactive and explanatory</w:t>
      </w:r>
      <w:r w:rsidRPr="0014507A">
        <w:t>.</w:t>
      </w:r>
      <w:r w:rsidR="00C22330" w:rsidRPr="0014507A">
        <w:t xml:space="preserve"> It has to fulfill the purpose </w:t>
      </w:r>
      <w:r w:rsidR="008F5408">
        <w:br/>
      </w:r>
      <w:r w:rsidR="00426548" w:rsidRPr="0014507A">
        <w:t xml:space="preserve">of being </w:t>
      </w:r>
      <w:r w:rsidR="00481E52" w:rsidRPr="0014507A">
        <w:t>used as a</w:t>
      </w:r>
      <w:r w:rsidR="00426548" w:rsidRPr="0014507A">
        <w:t xml:space="preserve"> teaching tool and </w:t>
      </w:r>
      <w:r w:rsidR="00C22330" w:rsidRPr="0014507A">
        <w:t>learning material.</w:t>
      </w:r>
      <w:r w:rsidRPr="0014507A">
        <w:t xml:space="preserve"> 3D model of tokamak Golem has to be detailed </w:t>
      </w:r>
      <w:r w:rsidR="008F5408">
        <w:br/>
      </w:r>
      <w:r w:rsidRPr="0014507A">
        <w:t xml:space="preserve">and look-alike with its </w:t>
      </w:r>
      <w:r w:rsidR="00426548" w:rsidRPr="0014507A">
        <w:t>features in reality</w:t>
      </w:r>
      <w:r w:rsidRPr="0014507A">
        <w:t xml:space="preserve">. Interactivity of the model should be smart and natural. </w:t>
      </w:r>
      <w:r w:rsidR="008F5408">
        <w:br/>
      </w:r>
      <w:r w:rsidR="00426548" w:rsidRPr="0014507A">
        <w:t xml:space="preserve">As </w:t>
      </w:r>
      <w:r w:rsidRPr="0014507A">
        <w:t>the 3D virtual world is to be placed online</w:t>
      </w:r>
      <w:r w:rsidR="00426548" w:rsidRPr="0014507A">
        <w:t>,</w:t>
      </w:r>
      <w:r w:rsidR="00EC39F3">
        <w:t xml:space="preserve"> the size of the files should be less than a several megabytes</w:t>
      </w:r>
      <w:r w:rsidRPr="0014507A">
        <w:t xml:space="preserve">. Students have to be able to access the virtual model from their computers at home. </w:t>
      </w:r>
      <w:r w:rsidR="008F5408">
        <w:br/>
      </w:r>
      <w:r w:rsidRPr="0014507A">
        <w:t>It means that the virtual world has to play fluently even on av</w:t>
      </w:r>
      <w:r w:rsidR="00EC39F3">
        <w:t>erage computers.</w:t>
      </w:r>
    </w:p>
    <w:p w:rsidR="000334EE" w:rsidRDefault="008F049F" w:rsidP="000334EE">
      <w:pPr>
        <w:pStyle w:val="Nadpis2"/>
      </w:pPr>
      <w:bookmarkStart w:id="35" w:name="_Toc292127796"/>
      <w:bookmarkStart w:id="36" w:name="_Toc292653512"/>
      <w:r w:rsidRPr="0014507A">
        <w:t>VRML</w:t>
      </w:r>
      <w:bookmarkEnd w:id="35"/>
      <w:r w:rsidR="00C25C57">
        <w:t xml:space="preserve"> over </w:t>
      </w:r>
      <w:r w:rsidR="00AD464D">
        <w:t>X3D</w:t>
      </w:r>
      <w:bookmarkEnd w:id="36"/>
    </w:p>
    <w:p w:rsidR="00AD464D" w:rsidRDefault="00AD464D" w:rsidP="00AD464D">
      <w:pPr>
        <w:pStyle w:val="paragraphs"/>
      </w:pPr>
      <w:r>
        <w:t xml:space="preserve">Both </w:t>
      </w:r>
      <w:r w:rsidR="0025536D">
        <w:t>V</w:t>
      </w:r>
      <w:r w:rsidR="006F741D">
        <w:t>irtual Reality Modeling L</w:t>
      </w:r>
      <w:r w:rsidRPr="0014507A">
        <w:t>anguage (VRML)</w:t>
      </w:r>
      <w:r>
        <w:t xml:space="preserve"> and Extensible 3D (X3D) are programing languages </w:t>
      </w:r>
      <w:r w:rsidRPr="0014507A">
        <w:t>used for creating and displaying of 3D graphics</w:t>
      </w:r>
      <w:r>
        <w:t xml:space="preserve"> on the internet. </w:t>
      </w:r>
      <w:r w:rsidR="0025536D">
        <w:t>They are two optimal choices for creating virtual reality</w:t>
      </w:r>
      <w:r w:rsidR="00B6228A">
        <w:t xml:space="preserve"> </w:t>
      </w:r>
      <w:r w:rsidR="002C5CE1">
        <w:t>online</w:t>
      </w:r>
      <w:r w:rsidR="0025536D">
        <w:t xml:space="preserve">. </w:t>
      </w:r>
      <w:r>
        <w:t xml:space="preserve">X3D is considered as </w:t>
      </w:r>
      <w:r w:rsidR="000C6B34">
        <w:t xml:space="preserve">the </w:t>
      </w:r>
      <w:r>
        <w:t xml:space="preserve">successor of older VRML. </w:t>
      </w:r>
      <w:r w:rsidR="008F5408">
        <w:br/>
      </w:r>
      <w:r>
        <w:t>It introduces new features a</w:t>
      </w:r>
      <w:r w:rsidR="000C6B34">
        <w:t>nd adds support for Extensible Markup L</w:t>
      </w:r>
      <w:r>
        <w:t>anguage (XML) encoding.</w:t>
      </w:r>
      <w:r w:rsidR="0027163B">
        <w:t xml:space="preserve"> Logically X3D should be a better choice to pick since the functionality is more</w:t>
      </w:r>
      <w:r w:rsidR="000C6B34">
        <w:t xml:space="preserve"> comprehensive</w:t>
      </w:r>
      <w:r w:rsidR="0027163B">
        <w:t xml:space="preserve"> and it is newer than VRML</w:t>
      </w:r>
      <w:sdt>
        <w:sdtPr>
          <w:id w:val="-1816092956"/>
          <w:citation/>
        </w:sdtPr>
        <w:sdtContent>
          <w:r w:rsidR="00E87318">
            <w:fldChar w:fldCharType="begin"/>
          </w:r>
          <w:r w:rsidR="00E87318">
            <w:instrText xml:space="preserve"> CITATION Web11 \l 1033 </w:instrText>
          </w:r>
          <w:r w:rsidR="00E87318">
            <w:fldChar w:fldCharType="separate"/>
          </w:r>
          <w:r w:rsidR="00406C8C">
            <w:rPr>
              <w:noProof/>
            </w:rPr>
            <w:t xml:space="preserve"> [</w:t>
          </w:r>
          <w:hyperlink w:anchor="Web11" w:history="1">
            <w:r w:rsidR="00406C8C" w:rsidRPr="00406C8C">
              <w:rPr>
                <w:rStyle w:val="NzevChar"/>
                <w:rFonts w:ascii="Times New Roman" w:eastAsia="Times New Roman" w:hAnsi="Times New Roman" w:cstheme="minorHAnsi"/>
                <w:noProof/>
                <w:color w:val="auto"/>
                <w:spacing w:val="0"/>
                <w:kern w:val="0"/>
                <w:sz w:val="22"/>
                <w:szCs w:val="22"/>
              </w:rPr>
              <w:t>7</w:t>
            </w:r>
          </w:hyperlink>
          <w:r w:rsidR="00406C8C">
            <w:rPr>
              <w:noProof/>
            </w:rPr>
            <w:t>]</w:t>
          </w:r>
          <w:r w:rsidR="00E87318">
            <w:fldChar w:fldCharType="end"/>
          </w:r>
        </w:sdtContent>
      </w:sdt>
      <w:r w:rsidR="0027163B">
        <w:t>.</w:t>
      </w:r>
      <w:r w:rsidR="0025536D">
        <w:t xml:space="preserve"> However, there are a few reasons why </w:t>
      </w:r>
      <w:r w:rsidR="0027163B">
        <w:t>VRML</w:t>
      </w:r>
      <w:r w:rsidR="0025536D">
        <w:t xml:space="preserve"> is</w:t>
      </w:r>
      <w:r w:rsidR="0027163B">
        <w:t xml:space="preserve"> a better pick for this project. </w:t>
      </w:r>
      <w:r w:rsidR="00FC35AC">
        <w:t>M</w:t>
      </w:r>
      <w:r w:rsidR="0027163B">
        <w:t>ore people are familiar with older VRML than</w:t>
      </w:r>
      <w:r w:rsidR="0025536D">
        <w:t xml:space="preserve"> newer</w:t>
      </w:r>
      <w:r w:rsidR="0027163B">
        <w:t xml:space="preserve"> X3D. Since this project is to be extended in the future</w:t>
      </w:r>
      <w:r w:rsidR="003052B9">
        <w:t xml:space="preserve"> it is important for future modelers to know the project’s programing language.</w:t>
      </w:r>
      <w:r w:rsidR="003052B9" w:rsidRPr="003052B9">
        <w:t xml:space="preserve"> </w:t>
      </w:r>
      <w:r w:rsidR="003052B9">
        <w:t xml:space="preserve">X3D is basically </w:t>
      </w:r>
      <w:r w:rsidR="000C6B34">
        <w:t xml:space="preserve">an </w:t>
      </w:r>
      <w:r w:rsidR="003052B9">
        <w:t xml:space="preserve">extended version of VRML therefore it </w:t>
      </w:r>
      <w:r w:rsidR="000C6B34">
        <w:t>is easy</w:t>
      </w:r>
      <w:r w:rsidR="003052B9">
        <w:t xml:space="preserve"> to transform project files from VRML to X3D if necessary. VRML has still larger support online. There are more VRML browsers</w:t>
      </w:r>
      <w:r w:rsidR="002C5CE1">
        <w:t xml:space="preserve"> than that of X3D</w:t>
      </w:r>
      <w:r w:rsidR="003052B9">
        <w:t>. 3Ds Max modeling software</w:t>
      </w:r>
      <w:r w:rsidR="0025536D">
        <w:t xml:space="preserve"> used later in this project</w:t>
      </w:r>
      <w:r w:rsidR="003052B9">
        <w:t xml:space="preserve"> has </w:t>
      </w:r>
      <w:r w:rsidR="00FC35AC">
        <w:t>built</w:t>
      </w:r>
      <w:r w:rsidR="001C05EC">
        <w:t>-</w:t>
      </w:r>
      <w:r w:rsidR="003052B9">
        <w:t>in</w:t>
      </w:r>
      <w:r w:rsidR="001C05EC">
        <w:t xml:space="preserve"> exporter to VRML which except </w:t>
      </w:r>
      <w:r w:rsidR="002C5CE1">
        <w:t>ordinary</w:t>
      </w:r>
      <w:r w:rsidR="001C05EC">
        <w:t xml:space="preserve"> geometry can export animations and recognize basic primit</w:t>
      </w:r>
      <w:r w:rsidR="002C5CE1">
        <w:t>ives which is important for the</w:t>
      </w:r>
      <w:r w:rsidR="001C05EC">
        <w:t xml:space="preserve"> project. There is no X3D build-in exporter</w:t>
      </w:r>
      <w:r w:rsidR="00CB7FEB">
        <w:t xml:space="preserve"> in 3Ds Max</w:t>
      </w:r>
      <w:r w:rsidR="001C05EC">
        <w:t xml:space="preserve"> and other downloadable exporters are </w:t>
      </w:r>
      <w:r w:rsidR="00B6228A">
        <w:t xml:space="preserve">mostly </w:t>
      </w:r>
      <w:r w:rsidR="001C05EC">
        <w:t>under development. VRML is also preferred</w:t>
      </w:r>
      <w:r w:rsidR="0025536D">
        <w:t xml:space="preserve"> by</w:t>
      </w:r>
      <w:r w:rsidR="001C05EC">
        <w:t xml:space="preserve"> professors at </w:t>
      </w:r>
      <w:r w:rsidR="007636A8">
        <w:t xml:space="preserve">the </w:t>
      </w:r>
      <w:r w:rsidR="001C05EC">
        <w:t xml:space="preserve">author’s university because it is </w:t>
      </w:r>
      <w:r w:rsidR="0025536D">
        <w:t xml:space="preserve">still actively </w:t>
      </w:r>
      <w:r w:rsidR="001C05EC">
        <w:t>taught</w:t>
      </w:r>
      <w:r w:rsidR="0025536D">
        <w:t xml:space="preserve"> to students.</w:t>
      </w:r>
      <w:r w:rsidR="003052B9">
        <w:t xml:space="preserve"> </w:t>
      </w:r>
    </w:p>
    <w:p w:rsidR="00765A93" w:rsidRPr="00AD464D" w:rsidRDefault="0025536D" w:rsidP="00765A93">
      <w:pPr>
        <w:pStyle w:val="paragraphs"/>
      </w:pPr>
      <w:r>
        <w:t xml:space="preserve">More details about VRML </w:t>
      </w:r>
      <w:r w:rsidR="002D3C2A">
        <w:t>are</w:t>
      </w:r>
      <w:r>
        <w:t xml:space="preserve"> described in later chapters when the </w:t>
      </w:r>
      <w:r w:rsidR="00CB7FEB">
        <w:t xml:space="preserve">model </w:t>
      </w:r>
      <w:r>
        <w:t xml:space="preserve">is optimized </w:t>
      </w:r>
      <w:r w:rsidR="00CB7FEB">
        <w:t xml:space="preserve">directly </w:t>
      </w:r>
      <w:r w:rsidR="008F5408">
        <w:br/>
      </w:r>
      <w:r>
        <w:t>in VRML</w:t>
      </w:r>
      <w:r w:rsidR="007636A8">
        <w:t>.</w:t>
      </w:r>
    </w:p>
    <w:p w:rsidR="001136F3" w:rsidRPr="0014507A" w:rsidRDefault="001136F3" w:rsidP="001136F3">
      <w:pPr>
        <w:pStyle w:val="Nadpis2"/>
      </w:pPr>
      <w:bookmarkStart w:id="37" w:name="_Toc292127797"/>
      <w:bookmarkStart w:id="38" w:name="_Toc292653513"/>
      <w:r w:rsidRPr="0014507A">
        <w:t>Challenges</w:t>
      </w:r>
      <w:bookmarkEnd w:id="37"/>
      <w:bookmarkEnd w:id="38"/>
    </w:p>
    <w:p w:rsidR="00211C50" w:rsidRPr="0014507A" w:rsidRDefault="007636A8" w:rsidP="00B11FF5">
      <w:pPr>
        <w:pStyle w:val="paragraphs"/>
      </w:pPr>
      <w:r>
        <w:rPr>
          <w:b/>
        </w:rPr>
        <w:t>Availability of</w:t>
      </w:r>
      <w:r w:rsidR="001136F3" w:rsidRPr="0014507A">
        <w:rPr>
          <w:b/>
        </w:rPr>
        <w:t xml:space="preserve"> data necessary for reconstruction</w:t>
      </w:r>
      <w:r>
        <w:rPr>
          <w:b/>
        </w:rPr>
        <w:t>;</w:t>
      </w:r>
      <w:r w:rsidR="001136F3" w:rsidRPr="0014507A">
        <w:t xml:space="preserve"> </w:t>
      </w:r>
      <w:r w:rsidR="00B064CB" w:rsidRPr="0014507A">
        <w:t>Golem does</w:t>
      </w:r>
      <w:r w:rsidR="002C5CE1">
        <w:t xml:space="preserve"> not</w:t>
      </w:r>
      <w:r w:rsidR="00B064CB" w:rsidRPr="0014507A">
        <w:t xml:space="preserve"> have any </w:t>
      </w:r>
      <w:r w:rsidR="001F1ECD" w:rsidRPr="0014507A">
        <w:t xml:space="preserve">accessible </w:t>
      </w:r>
      <w:r w:rsidR="00B064CB" w:rsidRPr="0014507A">
        <w:t xml:space="preserve">construction </w:t>
      </w:r>
      <w:r w:rsidR="007768F1" w:rsidRPr="0014507A">
        <w:t>plans. It</w:t>
      </w:r>
      <w:r w:rsidR="00B064CB" w:rsidRPr="0014507A">
        <w:t xml:space="preserve"> is</w:t>
      </w:r>
      <w:r w:rsidR="008A3410" w:rsidRPr="0014507A">
        <w:t xml:space="preserve"> a</w:t>
      </w:r>
      <w:r w:rsidR="00B064CB" w:rsidRPr="0014507A">
        <w:t xml:space="preserve"> very old device and </w:t>
      </w:r>
      <w:r w:rsidR="001F1ECD" w:rsidRPr="0014507A">
        <w:t>proper</w:t>
      </w:r>
      <w:r w:rsidR="00B064CB" w:rsidRPr="0014507A">
        <w:t xml:space="preserve"> documentation in a good form </w:t>
      </w:r>
      <w:r w:rsidR="00DB2DA2" w:rsidRPr="0014507A">
        <w:t xml:space="preserve">does not </w:t>
      </w:r>
      <w:r w:rsidR="00B064CB" w:rsidRPr="0014507A">
        <w:t>exist</w:t>
      </w:r>
      <w:r w:rsidR="008A3410" w:rsidRPr="0014507A">
        <w:t xml:space="preserve">. Transferring </w:t>
      </w:r>
      <w:r w:rsidR="00DB2DA2" w:rsidRPr="0014507A">
        <w:t xml:space="preserve">the </w:t>
      </w:r>
      <w:r w:rsidR="008A3410" w:rsidRPr="0014507A">
        <w:t xml:space="preserve">existing </w:t>
      </w:r>
      <w:r w:rsidR="00DB2DA2" w:rsidRPr="0014507A">
        <w:t xml:space="preserve">object </w:t>
      </w:r>
      <w:r w:rsidR="008A3410" w:rsidRPr="0014507A">
        <w:t>into virtual environment</w:t>
      </w:r>
      <w:r w:rsidR="00DB2DA2" w:rsidRPr="0014507A">
        <w:t xml:space="preserve"> under these </w:t>
      </w:r>
      <w:r w:rsidR="007768F1" w:rsidRPr="0014507A">
        <w:t>constraints is</w:t>
      </w:r>
      <w:r w:rsidR="008A3410" w:rsidRPr="0014507A">
        <w:t xml:space="preserve"> complicated. Proportions of the model </w:t>
      </w:r>
      <w:r>
        <w:t xml:space="preserve">must remain </w:t>
      </w:r>
      <w:r w:rsidR="008A3410" w:rsidRPr="0014507A">
        <w:t xml:space="preserve">and in general the model has to be realistic and believable. Since there are no materials to suggest the size and exact shape of multiple parts of tokamak, they need to be discovered differently. </w:t>
      </w:r>
      <w:r w:rsidR="002C5CE1" w:rsidRPr="0014507A">
        <w:t>Exact measurement</w:t>
      </w:r>
      <w:r w:rsidR="002C5CE1">
        <w:t>s</w:t>
      </w:r>
      <w:r w:rsidR="002C5CE1" w:rsidRPr="0014507A">
        <w:t xml:space="preserve"> of all the parts of tokamak are</w:t>
      </w:r>
      <w:r w:rsidR="008A3410" w:rsidRPr="0014507A">
        <w:t xml:space="preserve"> not possible because </w:t>
      </w:r>
      <w:r w:rsidR="0018715C">
        <w:t>the parts</w:t>
      </w:r>
      <w:r w:rsidR="008A3410" w:rsidRPr="0014507A">
        <w:t xml:space="preserve"> are assembled together. Some of them are not even visible. </w:t>
      </w:r>
    </w:p>
    <w:p w:rsidR="001136F3" w:rsidRPr="0014507A" w:rsidRDefault="001136F3" w:rsidP="00B11FF5">
      <w:pPr>
        <w:pStyle w:val="paragraphs"/>
      </w:pPr>
      <w:r w:rsidRPr="0014507A">
        <w:rPr>
          <w:b/>
        </w:rPr>
        <w:t>Modeling of Golem;</w:t>
      </w:r>
      <w:r w:rsidRPr="0014507A">
        <w:t xml:space="preserve"> </w:t>
      </w:r>
      <w:r w:rsidR="007636A8">
        <w:t>Precision of the location of each part and its size is important.</w:t>
      </w:r>
      <w:r w:rsidRPr="0014507A">
        <w:t xml:space="preserve"> The whole model of tokamak Golem contains </w:t>
      </w:r>
      <w:r w:rsidR="00E40485">
        <w:t>hundreds components</w:t>
      </w:r>
      <w:r w:rsidRPr="0014507A">
        <w:t>.</w:t>
      </w:r>
      <w:r w:rsidR="00E40485">
        <w:t xml:space="preserve"> Only the most basic parts are constructed because such level of detail is sufficient for learning purposes. </w:t>
      </w:r>
      <w:r w:rsidR="00DB2DA2" w:rsidRPr="0014507A">
        <w:t xml:space="preserve">These pieces </w:t>
      </w:r>
      <w:r w:rsidRPr="0014507A">
        <w:t xml:space="preserve">can overlap unnaturally in </w:t>
      </w:r>
      <w:r w:rsidR="00DB2DA2" w:rsidRPr="0014507A">
        <w:t xml:space="preserve">the </w:t>
      </w:r>
      <w:r w:rsidRPr="0014507A">
        <w:lastRenderedPageBreak/>
        <w:t>virtual environment. It could make the model unrealistic and useless as</w:t>
      </w:r>
      <w:r w:rsidR="00DB2DA2" w:rsidRPr="0014507A">
        <w:t xml:space="preserve"> a</w:t>
      </w:r>
      <w:r w:rsidRPr="0014507A">
        <w:t xml:space="preserve"> </w:t>
      </w:r>
      <w:r w:rsidR="00DB2DA2" w:rsidRPr="0014507A">
        <w:t>convincing</w:t>
      </w:r>
      <w:r w:rsidRPr="0014507A">
        <w:t xml:space="preserve"> copy of the real tokamak.   </w:t>
      </w:r>
    </w:p>
    <w:p w:rsidR="007C0449" w:rsidRPr="0014507A" w:rsidRDefault="007C0449" w:rsidP="00B11FF5">
      <w:pPr>
        <w:pStyle w:val="paragraphs"/>
      </w:pPr>
      <w:r w:rsidRPr="0014507A">
        <w:rPr>
          <w:b/>
        </w:rPr>
        <w:t xml:space="preserve">Data optimization; </w:t>
      </w:r>
      <w:r w:rsidRPr="0014507A">
        <w:t xml:space="preserve">Model is to be placed online. The Internet has some limitations that need to be </w:t>
      </w:r>
      <w:r w:rsidR="00DB2DA2" w:rsidRPr="0014507A">
        <w:t>complied with</w:t>
      </w:r>
      <w:r w:rsidRPr="0014507A">
        <w:t xml:space="preserve">. </w:t>
      </w:r>
      <w:r w:rsidR="002C5CE1">
        <w:t>Crucial</w:t>
      </w:r>
      <w:r w:rsidR="00AE4092">
        <w:t xml:space="preserve"> is</w:t>
      </w:r>
      <w:r w:rsidR="002C5CE1">
        <w:t xml:space="preserve"> the</w:t>
      </w:r>
      <w:r w:rsidR="00AE4092">
        <w:t xml:space="preserve"> file size. It ne</w:t>
      </w:r>
      <w:r w:rsidR="00E40485">
        <w:t>eds to be as small as possible. O</w:t>
      </w:r>
      <w:r w:rsidR="00AE4092">
        <w:t>ptimally</w:t>
      </w:r>
      <w:r w:rsidR="00E40485">
        <w:t xml:space="preserve"> it should be</w:t>
      </w:r>
      <w:r w:rsidR="00AE4092">
        <w:t xml:space="preserve"> less </w:t>
      </w:r>
      <w:r w:rsidR="00E40485">
        <w:t>than</w:t>
      </w:r>
      <w:r w:rsidR="00AE4092">
        <w:t xml:space="preserve"> a few megabytes. </w:t>
      </w:r>
    </w:p>
    <w:p w:rsidR="00DB378A" w:rsidRPr="0014507A" w:rsidRDefault="007C0449" w:rsidP="00B11FF5">
      <w:pPr>
        <w:pStyle w:val="paragraphs"/>
      </w:pPr>
      <w:r w:rsidRPr="0014507A">
        <w:rPr>
          <w:b/>
        </w:rPr>
        <w:t>Internal structure;</w:t>
      </w:r>
      <w:r w:rsidRPr="0014507A">
        <w:t xml:space="preserve"> Programing structure of the 3D model in VRML should be well organized</w:t>
      </w:r>
      <w:r w:rsidR="00DB2DA2" w:rsidRPr="0014507A">
        <w:t xml:space="preserve"> </w:t>
      </w:r>
      <w:r w:rsidR="008F5408">
        <w:br/>
      </w:r>
      <w:r w:rsidR="00E40485">
        <w:t xml:space="preserve">and </w:t>
      </w:r>
      <w:r w:rsidR="00970172">
        <w:t xml:space="preserve">be flexible for future expansion. </w:t>
      </w:r>
    </w:p>
    <w:p w:rsidR="000264CC" w:rsidRPr="0014507A" w:rsidRDefault="00DB378A" w:rsidP="00765A93">
      <w:pPr>
        <w:pStyle w:val="paragraphs"/>
      </w:pPr>
      <w:r w:rsidRPr="0014507A">
        <w:rPr>
          <w:b/>
        </w:rPr>
        <w:t>Educational tool;</w:t>
      </w:r>
      <w:r w:rsidR="00970172">
        <w:rPr>
          <w:b/>
        </w:rPr>
        <w:t xml:space="preserve"> </w:t>
      </w:r>
      <w:r w:rsidR="00970172">
        <w:rPr>
          <w:rFonts w:eastAsiaTheme="minorEastAsia"/>
        </w:rPr>
        <w:t xml:space="preserve">The </w:t>
      </w:r>
      <w:r w:rsidRPr="0014507A">
        <w:rPr>
          <w:rFonts w:eastAsiaTheme="minorEastAsia"/>
        </w:rPr>
        <w:t xml:space="preserve">project must be useful as an educational </w:t>
      </w:r>
      <w:r w:rsidR="00970172">
        <w:rPr>
          <w:rFonts w:eastAsiaTheme="minorEastAsia"/>
        </w:rPr>
        <w:t>instrument</w:t>
      </w:r>
      <w:r w:rsidRPr="0014507A">
        <w:rPr>
          <w:rFonts w:eastAsiaTheme="minorEastAsia"/>
        </w:rPr>
        <w:t xml:space="preserve">. </w:t>
      </w:r>
      <w:r w:rsidR="00970172">
        <w:rPr>
          <w:rFonts w:eastAsiaTheme="minorEastAsia"/>
        </w:rPr>
        <w:t>The interface should be kept</w:t>
      </w:r>
      <w:r w:rsidRPr="0014507A">
        <w:rPr>
          <w:rFonts w:eastAsiaTheme="minorEastAsia"/>
        </w:rPr>
        <w:t xml:space="preserve"> simple and understandable </w:t>
      </w:r>
      <w:r w:rsidR="00970172">
        <w:rPr>
          <w:rFonts w:eastAsiaTheme="minorEastAsia"/>
        </w:rPr>
        <w:t xml:space="preserve">even for common users who are not computer savvy. </w:t>
      </w:r>
    </w:p>
    <w:p w:rsidR="00EC7E5B" w:rsidRDefault="00DB378A" w:rsidP="00A77539">
      <w:pPr>
        <w:pStyle w:val="Nadpis2"/>
      </w:pPr>
      <w:bookmarkStart w:id="39" w:name="_Toc292127798"/>
      <w:bookmarkStart w:id="40" w:name="_Toc292653514"/>
      <w:r w:rsidRPr="0014507A">
        <w:t>How to use the model of tokamak</w:t>
      </w:r>
      <w:bookmarkEnd w:id="39"/>
      <w:bookmarkEnd w:id="40"/>
      <w:r w:rsidR="000264CC" w:rsidRPr="0014507A">
        <w:t xml:space="preserve"> </w:t>
      </w:r>
      <w:r w:rsidR="00EC7E5B">
        <w:t xml:space="preserve"> </w:t>
      </w:r>
    </w:p>
    <w:p w:rsidR="00B72AE5" w:rsidRPr="00B72AE5" w:rsidRDefault="00970172" w:rsidP="00B72AE5">
      <w:pPr>
        <w:pStyle w:val="paragraphs"/>
      </w:pPr>
      <w:r>
        <w:t>The virtual scene must be run</w:t>
      </w:r>
      <w:r w:rsidR="00B72AE5">
        <w:t xml:space="preserve"> with</w:t>
      </w:r>
      <w:r>
        <w:t xml:space="preserve"> computers of</w:t>
      </w:r>
      <w:r w:rsidR="00B72AE5">
        <w:t xml:space="preserve"> at least</w:t>
      </w:r>
      <w:r>
        <w:t xml:space="preserve"> the</w:t>
      </w:r>
      <w:r w:rsidR="00B72AE5">
        <w:t xml:space="preserve"> following minimum requirements </w:t>
      </w:r>
      <w:r w:rsidR="008F5408">
        <w:br/>
      </w:r>
      <w:r w:rsidR="00B72AE5">
        <w:t>and</w:t>
      </w:r>
      <w:r w:rsidR="00E4267B">
        <w:t xml:space="preserve"> with insta</w:t>
      </w:r>
      <w:r>
        <w:t>l</w:t>
      </w:r>
      <w:r w:rsidR="00E4267B">
        <w:t>led</w:t>
      </w:r>
      <w:r w:rsidR="00B72AE5">
        <w:t xml:space="preserve"> VRML viewer. </w:t>
      </w:r>
      <w:r w:rsidR="005117AC">
        <w:t xml:space="preserve">VRML viewers </w:t>
      </w:r>
      <w:r>
        <w:t xml:space="preserve">are applications </w:t>
      </w:r>
      <w:r w:rsidR="005117AC">
        <w:t xml:space="preserve">usually </w:t>
      </w:r>
      <w:r w:rsidR="0023454B">
        <w:t>downloadable</w:t>
      </w:r>
      <w:r w:rsidR="005117AC">
        <w:t xml:space="preserve"> </w:t>
      </w:r>
      <w:r w:rsidR="0023454B">
        <w:t>from the internet</w:t>
      </w:r>
      <w:r w:rsidR="005117AC">
        <w:t xml:space="preserve"> for free. They are applications which can open and play VRML files. There are many VRML viewers</w:t>
      </w:r>
      <w:r w:rsidR="0023454B">
        <w:t xml:space="preserve"> online</w:t>
      </w:r>
      <w:r w:rsidR="005117AC">
        <w:t xml:space="preserve"> but the scene of tokamak Golem was tested only </w:t>
      </w:r>
      <w:r w:rsidR="00E4267B">
        <w:t>with</w:t>
      </w:r>
      <w:r>
        <w:t xml:space="preserve"> the following two:</w:t>
      </w:r>
    </w:p>
    <w:p w:rsidR="00B72AE5" w:rsidRDefault="00B72AE5" w:rsidP="00B72AE5">
      <w:pPr>
        <w:rPr>
          <w:rFonts w:ascii="Times New Roman" w:hAnsi="Times New Roman" w:cs="Times New Roman"/>
          <w:b/>
        </w:rPr>
      </w:pPr>
      <w:r>
        <w:rPr>
          <w:rFonts w:ascii="Times New Roman" w:hAnsi="Times New Roman" w:cs="Times New Roman"/>
          <w:b/>
        </w:rPr>
        <w:t xml:space="preserve">Computer </w:t>
      </w:r>
      <w:r w:rsidRPr="00B72AE5">
        <w:rPr>
          <w:rFonts w:ascii="Times New Roman" w:hAnsi="Times New Roman" w:cs="Times New Roman"/>
          <w:b/>
        </w:rPr>
        <w:t>minim</w:t>
      </w:r>
      <w:r>
        <w:rPr>
          <w:rFonts w:ascii="Times New Roman" w:hAnsi="Times New Roman" w:cs="Times New Roman"/>
          <w:b/>
        </w:rPr>
        <w:t>um</w:t>
      </w:r>
      <w:r w:rsidRPr="00B72AE5">
        <w:rPr>
          <w:rFonts w:ascii="Times New Roman" w:hAnsi="Times New Roman" w:cs="Times New Roman"/>
          <w:b/>
        </w:rPr>
        <w:t xml:space="preserve"> requirements</w:t>
      </w:r>
    </w:p>
    <w:p w:rsidR="00B72AE5" w:rsidRDefault="00B72AE5" w:rsidP="00B72AE5">
      <w:pPr>
        <w:pStyle w:val="Odstavecseseznamem"/>
        <w:numPr>
          <w:ilvl w:val="0"/>
          <w:numId w:val="22"/>
        </w:numPr>
        <w:rPr>
          <w:rFonts w:ascii="Times New Roman" w:hAnsi="Times New Roman" w:cs="Times New Roman"/>
        </w:rPr>
      </w:pPr>
      <w:r w:rsidRPr="00B72AE5">
        <w:rPr>
          <w:rFonts w:ascii="Times New Roman" w:hAnsi="Times New Roman" w:cs="Times New Roman"/>
        </w:rPr>
        <w:t>Intel (R) Core(TM) 2 Duo CPU T7300 2x2GHz</w:t>
      </w:r>
    </w:p>
    <w:p w:rsidR="00B72AE5" w:rsidRDefault="00B72AE5" w:rsidP="00B72AE5">
      <w:pPr>
        <w:pStyle w:val="Odstavecseseznamem"/>
        <w:numPr>
          <w:ilvl w:val="0"/>
          <w:numId w:val="22"/>
        </w:numPr>
        <w:rPr>
          <w:rFonts w:ascii="Times New Roman" w:hAnsi="Times New Roman" w:cs="Times New Roman"/>
        </w:rPr>
      </w:pPr>
      <w:r w:rsidRPr="00B72AE5">
        <w:rPr>
          <w:rFonts w:ascii="Times New Roman" w:hAnsi="Times New Roman" w:cs="Times New Roman"/>
        </w:rPr>
        <w:t>RAM 2GB</w:t>
      </w:r>
    </w:p>
    <w:p w:rsidR="00B72AE5" w:rsidRDefault="00B72AE5" w:rsidP="00B72AE5">
      <w:pPr>
        <w:pStyle w:val="Odstavecseseznamem"/>
        <w:numPr>
          <w:ilvl w:val="0"/>
          <w:numId w:val="22"/>
        </w:numPr>
        <w:rPr>
          <w:rFonts w:ascii="Times New Roman" w:hAnsi="Times New Roman" w:cs="Times New Roman"/>
        </w:rPr>
      </w:pPr>
      <w:r w:rsidRPr="00B72AE5">
        <w:rPr>
          <w:rFonts w:ascii="Times New Roman" w:hAnsi="Times New Roman" w:cs="Times New Roman"/>
        </w:rPr>
        <w:t>Mobile Intel(R)965 Express Chipset Family - graphic memory (RAM 358MB)</w:t>
      </w:r>
    </w:p>
    <w:p w:rsidR="00B72AE5" w:rsidRDefault="00B72AE5" w:rsidP="00B72AE5">
      <w:pPr>
        <w:rPr>
          <w:rFonts w:ascii="Times New Roman" w:hAnsi="Times New Roman" w:cs="Times New Roman"/>
          <w:b/>
        </w:rPr>
      </w:pPr>
      <w:r>
        <w:rPr>
          <w:rFonts w:ascii="Times New Roman" w:hAnsi="Times New Roman" w:cs="Times New Roman"/>
          <w:b/>
        </w:rPr>
        <w:t>VRML viewer</w:t>
      </w:r>
      <w:r w:rsidR="005117AC">
        <w:rPr>
          <w:rFonts w:ascii="Times New Roman" w:hAnsi="Times New Roman" w:cs="Times New Roman"/>
          <w:b/>
        </w:rPr>
        <w:t>s</w:t>
      </w:r>
    </w:p>
    <w:p w:rsidR="005117AC" w:rsidRPr="005117AC" w:rsidRDefault="00B72AE5" w:rsidP="005117AC">
      <w:pPr>
        <w:pStyle w:val="paragraphs"/>
        <w:numPr>
          <w:ilvl w:val="0"/>
          <w:numId w:val="24"/>
        </w:numPr>
        <w:jc w:val="left"/>
        <w:rPr>
          <w:rFonts w:cs="Times New Roman"/>
        </w:rPr>
      </w:pPr>
      <w:r w:rsidRPr="00B72AE5">
        <w:rPr>
          <w:rFonts w:cs="Times New Roman"/>
        </w:rPr>
        <w:t xml:space="preserve">Cortona 3D – very powerful viewer for VRML </w:t>
      </w:r>
      <w:sdt>
        <w:sdtPr>
          <w:rPr>
            <w:rFonts w:cs="Times New Roman"/>
          </w:rPr>
          <w:id w:val="1576865532"/>
          <w:citation/>
        </w:sdtPr>
        <w:sdtContent>
          <w:r w:rsidR="00AE4092">
            <w:rPr>
              <w:rFonts w:cs="Times New Roman"/>
            </w:rPr>
            <w:fldChar w:fldCharType="begin"/>
          </w:r>
          <w:r w:rsidR="00AE4092">
            <w:rPr>
              <w:lang w:val="cs-CZ"/>
            </w:rPr>
            <w:instrText xml:space="preserve"> CITATION Par11 \l 1029 </w:instrText>
          </w:r>
          <w:r w:rsidR="00AE4092">
            <w:rPr>
              <w:rFonts w:cs="Times New Roman"/>
            </w:rPr>
            <w:fldChar w:fldCharType="separate"/>
          </w:r>
          <w:r w:rsidR="00406C8C" w:rsidRPr="00406C8C">
            <w:rPr>
              <w:noProof/>
              <w:lang w:val="cs-CZ"/>
            </w:rPr>
            <w:t>[</w:t>
          </w:r>
          <w:hyperlink w:anchor="Par11" w:history="1">
            <w:r w:rsidR="00406C8C" w:rsidRPr="00406C8C">
              <w:rPr>
                <w:rStyle w:val="NzevChar"/>
                <w:rFonts w:ascii="Times New Roman" w:eastAsia="Times New Roman" w:hAnsi="Times New Roman" w:cstheme="minorHAnsi"/>
                <w:noProof/>
                <w:color w:val="auto"/>
                <w:spacing w:val="0"/>
                <w:kern w:val="0"/>
                <w:sz w:val="22"/>
                <w:szCs w:val="22"/>
                <w:lang w:val="cs-CZ"/>
              </w:rPr>
              <w:t>8</w:t>
            </w:r>
          </w:hyperlink>
          <w:r w:rsidR="00406C8C" w:rsidRPr="00406C8C">
            <w:rPr>
              <w:noProof/>
              <w:lang w:val="cs-CZ"/>
            </w:rPr>
            <w:t>]</w:t>
          </w:r>
          <w:r w:rsidR="00AE4092">
            <w:rPr>
              <w:rFonts w:cs="Times New Roman"/>
            </w:rPr>
            <w:fldChar w:fldCharType="end"/>
          </w:r>
        </w:sdtContent>
      </w:sdt>
    </w:p>
    <w:p w:rsidR="00B72AE5" w:rsidRPr="005117AC" w:rsidRDefault="00B72AE5" w:rsidP="005117AC">
      <w:pPr>
        <w:pStyle w:val="paragraphs"/>
        <w:numPr>
          <w:ilvl w:val="0"/>
          <w:numId w:val="24"/>
        </w:numPr>
        <w:jc w:val="left"/>
        <w:rPr>
          <w:rFonts w:cs="Times New Roman"/>
        </w:rPr>
      </w:pPr>
      <w:r w:rsidRPr="00B72AE5">
        <w:rPr>
          <w:rFonts w:cs="Times New Roman"/>
        </w:rPr>
        <w:t xml:space="preserve">BS Contact – fast </w:t>
      </w:r>
      <w:r w:rsidR="0018715C">
        <w:rPr>
          <w:rFonts w:cs="Times New Roman"/>
        </w:rPr>
        <w:t>viewer</w:t>
      </w:r>
      <w:r w:rsidRPr="00B72AE5">
        <w:rPr>
          <w:rFonts w:cs="Times New Roman"/>
        </w:rPr>
        <w:t xml:space="preserve"> with a lot of functions </w:t>
      </w:r>
      <w:sdt>
        <w:sdtPr>
          <w:rPr>
            <w:rFonts w:cs="Times New Roman"/>
          </w:rPr>
          <w:id w:val="118802795"/>
          <w:citation/>
        </w:sdtPr>
        <w:sdtContent>
          <w:r w:rsidR="00AE4092">
            <w:rPr>
              <w:rFonts w:cs="Times New Roman"/>
            </w:rPr>
            <w:fldChar w:fldCharType="begin"/>
          </w:r>
          <w:r w:rsidR="00AE4092">
            <w:rPr>
              <w:rFonts w:cs="Times New Roman"/>
              <w:lang w:val="cs-CZ"/>
            </w:rPr>
            <w:instrText xml:space="preserve"> CITATION Bit11 \l 1029 </w:instrText>
          </w:r>
          <w:r w:rsidR="00AE4092">
            <w:rPr>
              <w:rFonts w:cs="Times New Roman"/>
            </w:rPr>
            <w:fldChar w:fldCharType="separate"/>
          </w:r>
          <w:r w:rsidR="00406C8C" w:rsidRPr="00406C8C">
            <w:rPr>
              <w:rFonts w:cs="Times New Roman"/>
              <w:noProof/>
              <w:lang w:val="cs-CZ"/>
            </w:rPr>
            <w:t>[</w:t>
          </w:r>
          <w:hyperlink w:anchor="Bit11" w:history="1">
            <w:r w:rsidR="00406C8C" w:rsidRPr="00406C8C">
              <w:rPr>
                <w:rStyle w:val="NzevChar"/>
                <w:rFonts w:ascii="Times New Roman" w:eastAsia="Times New Roman" w:hAnsi="Times New Roman" w:cs="Times New Roman"/>
                <w:noProof/>
                <w:color w:val="auto"/>
                <w:spacing w:val="0"/>
                <w:kern w:val="0"/>
                <w:sz w:val="22"/>
                <w:szCs w:val="22"/>
                <w:lang w:val="cs-CZ"/>
              </w:rPr>
              <w:t>9</w:t>
            </w:r>
          </w:hyperlink>
          <w:r w:rsidR="00406C8C" w:rsidRPr="00406C8C">
            <w:rPr>
              <w:rFonts w:cs="Times New Roman"/>
              <w:noProof/>
              <w:lang w:val="cs-CZ"/>
            </w:rPr>
            <w:t>]</w:t>
          </w:r>
          <w:r w:rsidR="00AE4092">
            <w:rPr>
              <w:rFonts w:cs="Times New Roman"/>
            </w:rPr>
            <w:fldChar w:fldCharType="end"/>
          </w:r>
        </w:sdtContent>
      </w:sdt>
    </w:p>
    <w:p w:rsidR="0023454B" w:rsidRPr="00B72AE5" w:rsidRDefault="00843E87" w:rsidP="00765A93">
      <w:pPr>
        <w:pStyle w:val="paragraphs"/>
      </w:pPr>
      <w:r>
        <w:t xml:space="preserve">The main file of the virtual scene </w:t>
      </w:r>
      <w:r w:rsidRPr="00843E87">
        <w:rPr>
          <w:b/>
        </w:rPr>
        <w:t>tokamakGolem.wrl</w:t>
      </w:r>
      <w:r>
        <w:rPr>
          <w:b/>
        </w:rPr>
        <w:t xml:space="preserve"> </w:t>
      </w:r>
      <w:r w:rsidRPr="00843E87">
        <w:t>located on the</w:t>
      </w:r>
      <w:r>
        <w:t xml:space="preserve"> included</w:t>
      </w:r>
      <w:r w:rsidRPr="00843E87">
        <w:t xml:space="preserve"> CD</w:t>
      </w:r>
      <w:r>
        <w:rPr>
          <w:b/>
        </w:rPr>
        <w:t xml:space="preserve"> </w:t>
      </w:r>
      <w:r w:rsidRPr="00843E87">
        <w:t xml:space="preserve">can now </w:t>
      </w:r>
      <w:r w:rsidR="008F5408">
        <w:br/>
      </w:r>
      <w:r>
        <w:t>be opened by the viewer.  The default settings of the viewer should be kept if possible. For more in</w:t>
      </w:r>
      <w:r w:rsidR="0018715C">
        <w:t>structions</w:t>
      </w:r>
      <w:r>
        <w:t xml:space="preserve"> about the scene</w:t>
      </w:r>
      <w:r w:rsidR="00970172">
        <w:t xml:space="preserve"> it</w:t>
      </w:r>
      <w:r>
        <w:t xml:space="preserve"> is recommended to click on </w:t>
      </w:r>
      <w:r w:rsidR="00970172">
        <w:t>“</w:t>
      </w:r>
      <w:r>
        <w:t>Open help</w:t>
      </w:r>
      <w:r w:rsidR="00970172">
        <w:t>”</w:t>
      </w:r>
      <w:r>
        <w:t xml:space="preserve"> button </w:t>
      </w:r>
      <w:r w:rsidR="00970172">
        <w:t xml:space="preserve">on the third tab of HUD </w:t>
      </w:r>
      <w:r>
        <w:t>inside the virtual world</w:t>
      </w:r>
      <w:r w:rsidR="0023454B">
        <w:t xml:space="preserve"> and by doing </w:t>
      </w:r>
      <w:r w:rsidR="00E4267B">
        <w:t xml:space="preserve">so </w:t>
      </w:r>
      <w:r w:rsidR="0023454B">
        <w:t>open</w:t>
      </w:r>
      <w:r w:rsidR="00970172">
        <w:t xml:space="preserve"> the</w:t>
      </w:r>
      <w:r w:rsidR="0023454B">
        <w:t xml:space="preserve"> manual</w:t>
      </w:r>
      <w:r w:rsidR="00E4267B">
        <w:t xml:space="preserve"> to the scene</w:t>
      </w:r>
      <w:r>
        <w:t xml:space="preserve">.  </w:t>
      </w:r>
    </w:p>
    <w:p w:rsidR="000264CC" w:rsidRDefault="000264CC" w:rsidP="000264CC">
      <w:pPr>
        <w:pStyle w:val="Nadpis2"/>
      </w:pPr>
      <w:bookmarkStart w:id="41" w:name="_Toc292127799"/>
      <w:bookmarkStart w:id="42" w:name="_Toc292653515"/>
      <w:r w:rsidRPr="0014507A">
        <w:t>Summary of results</w:t>
      </w:r>
      <w:bookmarkEnd w:id="41"/>
      <w:bookmarkEnd w:id="42"/>
      <w:r w:rsidRPr="0014507A">
        <w:t xml:space="preserve"> </w:t>
      </w:r>
    </w:p>
    <w:p w:rsidR="00C42259" w:rsidRDefault="00F34A34" w:rsidP="00EC7E5B">
      <w:pPr>
        <w:pStyle w:val="paragraphs"/>
      </w:pPr>
      <w:r>
        <w:t>The final model of tokama</w:t>
      </w:r>
      <w:r w:rsidR="005A5758">
        <w:t>k</w:t>
      </w:r>
      <w:r>
        <w:t xml:space="preserve"> Golem and its environment is an interactive virtual world where users can obtain information about the tokamak in</w:t>
      </w:r>
      <w:r w:rsidR="00AA30D6">
        <w:t xml:space="preserve"> a</w:t>
      </w:r>
      <w:r>
        <w:t xml:space="preserve"> very convenient, understandable and easy way. Simulation of the real world tokamak Golem experience online provides users with an opportunity to explore this rare laboratory equipment</w:t>
      </w:r>
      <w:r w:rsidR="00C42259">
        <w:t xml:space="preserve"> at</w:t>
      </w:r>
      <w:r>
        <w:t xml:space="preserve"> any time they want and from any place </w:t>
      </w:r>
      <w:r w:rsidR="00553DCB">
        <w:t>with internet access</w:t>
      </w:r>
      <w:r>
        <w:t xml:space="preserve">. </w:t>
      </w:r>
    </w:p>
    <w:p w:rsidR="00C42259" w:rsidRDefault="00B52C72" w:rsidP="00C42259">
      <w:pPr>
        <w:pStyle w:val="paragraphs"/>
      </w:pPr>
      <w:r>
        <w:t>The model</w:t>
      </w:r>
      <w:r w:rsidR="00C42259">
        <w:t xml:space="preserve"> main features are:</w:t>
      </w:r>
    </w:p>
    <w:p w:rsidR="00C42259" w:rsidRDefault="00C42259" w:rsidP="00C42259">
      <w:pPr>
        <w:pStyle w:val="paragraphs"/>
        <w:numPr>
          <w:ilvl w:val="0"/>
          <w:numId w:val="11"/>
        </w:numPr>
      </w:pPr>
      <w:r>
        <w:t>Understandable head up display posing as an interface to models interactivity</w:t>
      </w:r>
    </w:p>
    <w:p w:rsidR="00C42259" w:rsidRDefault="00C42259" w:rsidP="00C42259">
      <w:pPr>
        <w:pStyle w:val="paragraphs"/>
        <w:numPr>
          <w:ilvl w:val="0"/>
          <w:numId w:val="11"/>
        </w:numPr>
      </w:pPr>
      <w:r>
        <w:t>Possibility of free exploring of the model</w:t>
      </w:r>
    </w:p>
    <w:p w:rsidR="00C42259" w:rsidRDefault="00C42259" w:rsidP="00C42259">
      <w:pPr>
        <w:pStyle w:val="paragraphs"/>
        <w:numPr>
          <w:ilvl w:val="0"/>
          <w:numId w:val="11"/>
        </w:numPr>
      </w:pPr>
      <w:r>
        <w:t xml:space="preserve">Interactive naming system and parts descriptions </w:t>
      </w:r>
    </w:p>
    <w:p w:rsidR="00C42259" w:rsidRDefault="00D64DC7" w:rsidP="00C42259">
      <w:pPr>
        <w:pStyle w:val="paragraphs"/>
        <w:numPr>
          <w:ilvl w:val="0"/>
          <w:numId w:val="11"/>
        </w:numPr>
      </w:pPr>
      <w:r>
        <w:t>Switches function to turn parts</w:t>
      </w:r>
      <w:r w:rsidR="00C42259">
        <w:t xml:space="preserve"> invisible or semi-transparent</w:t>
      </w:r>
    </w:p>
    <w:p w:rsidR="00C42259" w:rsidRDefault="00D64DC7" w:rsidP="00C42259">
      <w:pPr>
        <w:pStyle w:val="paragraphs"/>
        <w:numPr>
          <w:ilvl w:val="0"/>
          <w:numId w:val="11"/>
        </w:numPr>
      </w:pPr>
      <w:r>
        <w:t>URLs of</w:t>
      </w:r>
      <w:r w:rsidR="005A5758">
        <w:t xml:space="preserve"> additional information </w:t>
      </w:r>
      <w:r w:rsidR="00553DCB">
        <w:t>about tokamaks components</w:t>
      </w:r>
    </w:p>
    <w:p w:rsidR="005A5758" w:rsidRDefault="005A5758" w:rsidP="00C42259">
      <w:pPr>
        <w:pStyle w:val="paragraphs"/>
        <w:numPr>
          <w:ilvl w:val="0"/>
          <w:numId w:val="11"/>
        </w:numPr>
      </w:pPr>
      <w:r>
        <w:t>Understandable manual for the program</w:t>
      </w:r>
    </w:p>
    <w:p w:rsidR="005A5758" w:rsidRDefault="00D64DC7" w:rsidP="00C42259">
      <w:pPr>
        <w:pStyle w:val="paragraphs"/>
        <w:numPr>
          <w:ilvl w:val="0"/>
          <w:numId w:val="11"/>
        </w:numPr>
      </w:pPr>
      <w:r>
        <w:t>Flexibility of expansion by other modelers</w:t>
      </w:r>
    </w:p>
    <w:p w:rsidR="005A5758" w:rsidRDefault="0023454B" w:rsidP="005A5758">
      <w:pPr>
        <w:pStyle w:val="paragraphs"/>
      </w:pPr>
      <w:r>
        <w:rPr>
          <w:noProof/>
        </w:rPr>
        <w:lastRenderedPageBreak/>
        <w:drawing>
          <wp:anchor distT="0" distB="0" distL="114300" distR="114300" simplePos="0" relativeHeight="251904000" behindDoc="0" locked="0" layoutInCell="1" allowOverlap="1" wp14:anchorId="397EDD4E" wp14:editId="52FCBECB">
            <wp:simplePos x="0" y="0"/>
            <wp:positionH relativeFrom="column">
              <wp:posOffset>875030</wp:posOffset>
            </wp:positionH>
            <wp:positionV relativeFrom="paragraph">
              <wp:posOffset>542290</wp:posOffset>
            </wp:positionV>
            <wp:extent cx="3752850" cy="2280285"/>
            <wp:effectExtent l="0" t="0" r="0" b="5715"/>
            <wp:wrapTopAndBottom/>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8D008.tmp"/>
                    <pic:cNvPicPr/>
                  </pic:nvPicPr>
                  <pic:blipFill rotWithShape="1">
                    <a:blip r:embed="rId52" cstate="print">
                      <a:extLst>
                        <a:ext uri="{28A0092B-C50C-407E-A947-70E740481C1C}">
                          <a14:useLocalDpi xmlns:a14="http://schemas.microsoft.com/office/drawing/2010/main" val="0"/>
                        </a:ext>
                      </a:extLst>
                    </a:blip>
                    <a:srcRect l="9509" t="6884" r="662" b="4711"/>
                    <a:stretch/>
                  </pic:blipFill>
                  <pic:spPr bwMode="auto">
                    <a:xfrm>
                      <a:off x="0" y="0"/>
                      <a:ext cx="3752850" cy="2280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67B">
        <w:t>V</w:t>
      </w:r>
      <w:r w:rsidR="000C4D55">
        <w:t xml:space="preserve">irtual reality </w:t>
      </w:r>
      <w:r w:rsidR="005A5758">
        <w:t xml:space="preserve">Golem has a great potential to help </w:t>
      </w:r>
      <w:r w:rsidR="000C4D55">
        <w:t>users</w:t>
      </w:r>
      <w:r w:rsidR="005A5758">
        <w:t xml:space="preserve"> understand</w:t>
      </w:r>
      <w:r w:rsidR="000C4D55">
        <w:t xml:space="preserve"> the</w:t>
      </w:r>
      <w:r w:rsidR="00E4267B">
        <w:t xml:space="preserve"> real</w:t>
      </w:r>
      <w:r w:rsidR="005A5758">
        <w:t xml:space="preserve"> tokamak better.</w:t>
      </w:r>
    </w:p>
    <w:p w:rsidR="007A683C" w:rsidRPr="0023454B" w:rsidRDefault="0023454B" w:rsidP="0023454B">
      <w:pPr>
        <w:pStyle w:val="paragraphs"/>
        <w:ind w:firstLine="0"/>
        <w:rPr>
          <w:noProof/>
        </w:rPr>
      </w:pPr>
      <w:r>
        <w:rPr>
          <w:noProof/>
        </w:rPr>
        <mc:AlternateContent>
          <mc:Choice Requires="wps">
            <w:drawing>
              <wp:anchor distT="0" distB="0" distL="114300" distR="114300" simplePos="0" relativeHeight="251906048" behindDoc="0" locked="0" layoutInCell="1" allowOverlap="1" wp14:anchorId="45305A32" wp14:editId="6B0111F1">
                <wp:simplePos x="0" y="0"/>
                <wp:positionH relativeFrom="column">
                  <wp:posOffset>873125</wp:posOffset>
                </wp:positionH>
                <wp:positionV relativeFrom="paragraph">
                  <wp:posOffset>2543175</wp:posOffset>
                </wp:positionV>
                <wp:extent cx="2619375" cy="635"/>
                <wp:effectExtent l="0" t="0" r="9525" b="8255"/>
                <wp:wrapSquare wrapText="bothSides"/>
                <wp:docPr id="150" name="Textové pole 150"/>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a:effectLst/>
                      </wps:spPr>
                      <wps:txbx>
                        <w:txbxContent>
                          <w:p w:rsidR="007433F6" w:rsidRPr="00796C6E" w:rsidRDefault="007433F6" w:rsidP="007A683C">
                            <w:pPr>
                              <w:pStyle w:val="Titulek"/>
                              <w:rPr>
                                <w:rFonts w:eastAsia="Times New Roman" w:cstheme="minorHAnsi"/>
                                <w:noProof/>
                              </w:rPr>
                            </w:pPr>
                            <w:bookmarkStart w:id="43" w:name="_Toc292653961"/>
                            <w:r>
                              <w:t xml:space="preserve">Figure </w:t>
                            </w:r>
                            <w:r>
                              <w:fldChar w:fldCharType="begin"/>
                            </w:r>
                            <w:r>
                              <w:instrText xml:space="preserve"> SEQ Figure \* ARABIC </w:instrText>
                            </w:r>
                            <w:r>
                              <w:fldChar w:fldCharType="separate"/>
                            </w:r>
                            <w:r w:rsidR="008E46E0">
                              <w:rPr>
                                <w:noProof/>
                              </w:rPr>
                              <w:t>5</w:t>
                            </w:r>
                            <w:r>
                              <w:fldChar w:fldCharType="end"/>
                            </w:r>
                            <w:r>
                              <w:t xml:space="preserve"> - The final version of tokamak Golem world</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0" o:spid="_x0000_s1034" type="#_x0000_t202" style="position:absolute;left:0;text-align:left;margin-left:68.75pt;margin-top:200.25pt;width:206.25pt;height:.0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" stroked="f">
                <v:textbox style="mso-fit-shape-to-text:t" inset="0,0,0,0">
                  <w:txbxContent>
                    <w:p w:rsidR="007433F6" w:rsidRPr="00796C6E" w:rsidRDefault="007433F6" w:rsidP="007A683C">
                      <w:pPr>
                        <w:pStyle w:val="Titulek"/>
                        <w:rPr>
                          <w:rFonts w:eastAsia="Times New Roman" w:cstheme="minorHAnsi"/>
                          <w:noProof/>
                        </w:rPr>
                      </w:pPr>
                      <w:bookmarkStart w:id="44" w:name="_Toc292653961"/>
                      <w:r>
                        <w:t xml:space="preserve">Figure </w:t>
                      </w:r>
                      <w:r>
                        <w:fldChar w:fldCharType="begin"/>
                      </w:r>
                      <w:r>
                        <w:instrText xml:space="preserve"> SEQ Figure \* ARABIC </w:instrText>
                      </w:r>
                      <w:r>
                        <w:fldChar w:fldCharType="separate"/>
                      </w:r>
                      <w:r w:rsidR="008E46E0">
                        <w:rPr>
                          <w:noProof/>
                        </w:rPr>
                        <w:t>5</w:t>
                      </w:r>
                      <w:r>
                        <w:fldChar w:fldCharType="end"/>
                      </w:r>
                      <w:r>
                        <w:t xml:space="preserve"> - The final version of tokamak Golem world</w:t>
                      </w:r>
                      <w:bookmarkEnd w:id="44"/>
                    </w:p>
                  </w:txbxContent>
                </v:textbox>
                <w10:wrap type="square"/>
              </v:shape>
            </w:pict>
          </mc:Fallback>
        </mc:AlternateContent>
      </w:r>
    </w:p>
    <w:p w:rsidR="000264CC" w:rsidRDefault="000264CC" w:rsidP="000264CC">
      <w:pPr>
        <w:pStyle w:val="Nadpis2"/>
      </w:pPr>
      <w:bookmarkStart w:id="45" w:name="_Toc292127800"/>
      <w:bookmarkStart w:id="46" w:name="_Toc292653516"/>
      <w:r w:rsidRPr="0014507A">
        <w:t>Organization of the report</w:t>
      </w:r>
      <w:bookmarkEnd w:id="45"/>
      <w:bookmarkEnd w:id="46"/>
    </w:p>
    <w:p w:rsidR="00553DCB" w:rsidRDefault="00643450" w:rsidP="00553DCB">
      <w:pPr>
        <w:pStyle w:val="paragraphs"/>
      </w:pPr>
      <w:r w:rsidRPr="00553DCB">
        <w:rPr>
          <w:b/>
        </w:rPr>
        <w:t>Chapter</w:t>
      </w:r>
      <w:r>
        <w:rPr>
          <w:b/>
        </w:rPr>
        <w:t xml:space="preserve"> 1 -</w:t>
      </w:r>
      <w:r w:rsidRPr="00553DCB">
        <w:rPr>
          <w:b/>
        </w:rPr>
        <w:t xml:space="preserve"> </w:t>
      </w:r>
      <w:r w:rsidR="00553DCB" w:rsidRPr="00553DCB">
        <w:rPr>
          <w:b/>
        </w:rPr>
        <w:t>Background</w:t>
      </w:r>
      <w:r>
        <w:rPr>
          <w:b/>
        </w:rPr>
        <w:t xml:space="preserve"> </w:t>
      </w:r>
      <w:r w:rsidR="00023FAD">
        <w:t>provides</w:t>
      </w:r>
      <w:r w:rsidR="00553DCB" w:rsidRPr="0014507A">
        <w:t xml:space="preserve"> basic </w:t>
      </w:r>
      <w:r w:rsidR="00553DCB">
        <w:t>information</w:t>
      </w:r>
      <w:r w:rsidR="00553DCB" w:rsidRPr="0014507A">
        <w:t xml:space="preserve"> of what a tokamak is. The information presented </w:t>
      </w:r>
      <w:r w:rsidR="00553DCB">
        <w:t>there</w:t>
      </w:r>
      <w:r w:rsidR="00553DCB" w:rsidRPr="0014507A">
        <w:t xml:space="preserve"> is fundamental for better understanding of the project. </w:t>
      </w:r>
    </w:p>
    <w:p w:rsidR="00553DCB" w:rsidRDefault="00643450" w:rsidP="00553DCB">
      <w:pPr>
        <w:pStyle w:val="paragraphs"/>
      </w:pPr>
      <w:r w:rsidRPr="00553DCB">
        <w:rPr>
          <w:b/>
        </w:rPr>
        <w:t>Chapter</w:t>
      </w:r>
      <w:r>
        <w:rPr>
          <w:b/>
        </w:rPr>
        <w:t xml:space="preserve"> 2 -</w:t>
      </w:r>
      <w:r w:rsidRPr="00553DCB">
        <w:rPr>
          <w:b/>
        </w:rPr>
        <w:t xml:space="preserve"> </w:t>
      </w:r>
      <w:r w:rsidR="00553DCB" w:rsidRPr="00553DCB">
        <w:rPr>
          <w:b/>
        </w:rPr>
        <w:t xml:space="preserve">Introduction </w:t>
      </w:r>
      <w:r w:rsidR="00553DCB">
        <w:t xml:space="preserve">introduces the project ideas, structure and purpose. </w:t>
      </w:r>
      <w:r w:rsidR="00E43F3A">
        <w:t>It is an overview of whole project.</w:t>
      </w:r>
    </w:p>
    <w:p w:rsidR="00E43F3A" w:rsidRDefault="00643450" w:rsidP="00553DCB">
      <w:pPr>
        <w:pStyle w:val="paragraphs"/>
      </w:pPr>
      <w:r w:rsidRPr="00553DCB">
        <w:rPr>
          <w:b/>
        </w:rPr>
        <w:t>Chapter</w:t>
      </w:r>
      <w:r>
        <w:rPr>
          <w:b/>
        </w:rPr>
        <w:t xml:space="preserve"> 3 - </w:t>
      </w:r>
      <w:r w:rsidR="00E43F3A" w:rsidRPr="00E43F3A">
        <w:rPr>
          <w:b/>
        </w:rPr>
        <w:t xml:space="preserve">Creating 3D virtual model of tokamak Golem </w:t>
      </w:r>
      <w:r>
        <w:t>describes the steps in the working process taken to transfer the real device into its digital 3D representation.</w:t>
      </w:r>
    </w:p>
    <w:p w:rsidR="007039C8" w:rsidRDefault="007039C8" w:rsidP="007039C8">
      <w:pPr>
        <w:pStyle w:val="paragraphs"/>
      </w:pPr>
      <w:r w:rsidRPr="007039C8">
        <w:rPr>
          <w:b/>
        </w:rPr>
        <w:t>Chapter 4 – Creating and optimizing</w:t>
      </w:r>
      <w:r>
        <w:rPr>
          <w:b/>
        </w:rPr>
        <w:t xml:space="preserve"> the</w:t>
      </w:r>
      <w:r w:rsidRPr="007039C8">
        <w:rPr>
          <w:b/>
        </w:rPr>
        <w:t xml:space="preserve"> model in VRML</w:t>
      </w:r>
      <w:r>
        <w:t xml:space="preserve"> describes </w:t>
      </w:r>
      <w:r w:rsidR="0018715C">
        <w:t>VRML</w:t>
      </w:r>
      <w:r>
        <w:t xml:space="preserve"> and shows how to edit and simplify the model of tokamak Golem in VRML </w:t>
      </w:r>
    </w:p>
    <w:p w:rsidR="007039C8" w:rsidRDefault="007039C8" w:rsidP="007039C8">
      <w:pPr>
        <w:pStyle w:val="paragraphs"/>
      </w:pPr>
      <w:r>
        <w:rPr>
          <w:b/>
        </w:rPr>
        <w:t xml:space="preserve">Chapter 5 - </w:t>
      </w:r>
      <w:r w:rsidRPr="007039C8">
        <w:rPr>
          <w:b/>
        </w:rPr>
        <w:t>Interactivity and dynamics of the VRML model</w:t>
      </w:r>
      <w:r>
        <w:rPr>
          <w:b/>
        </w:rPr>
        <w:t xml:space="preserve"> </w:t>
      </w:r>
      <w:r>
        <w:t>presents and explains interactive and dynamic features of the tokamak Golem virtual world.</w:t>
      </w:r>
    </w:p>
    <w:p w:rsidR="007039C8" w:rsidRDefault="007039C8" w:rsidP="007039C8">
      <w:pPr>
        <w:pStyle w:val="paragraphs"/>
      </w:pPr>
      <w:r w:rsidRPr="007039C8">
        <w:rPr>
          <w:b/>
        </w:rPr>
        <w:t xml:space="preserve">Chapter 6 – </w:t>
      </w:r>
      <w:r w:rsidR="002D7843">
        <w:rPr>
          <w:b/>
        </w:rPr>
        <w:t>Object adding m</w:t>
      </w:r>
      <w:r w:rsidRPr="007039C8">
        <w:rPr>
          <w:b/>
        </w:rPr>
        <w:t>anual</w:t>
      </w:r>
      <w:r>
        <w:t xml:space="preserve"> is a detailed manual to adding component</w:t>
      </w:r>
      <w:r w:rsidR="0018715C">
        <w:t>s</w:t>
      </w:r>
      <w:r>
        <w:t xml:space="preserve"> and extending </w:t>
      </w:r>
      <w:r w:rsidR="008F5408">
        <w:br/>
      </w:r>
      <w:r>
        <w:t xml:space="preserve">the interactivity on the new parts. This chapter also shows how to </w:t>
      </w:r>
      <w:r w:rsidR="00023FAD">
        <w:t>exploit</w:t>
      </w:r>
      <w:r>
        <w:t xml:space="preserve"> dummy objects in the scene.  </w:t>
      </w:r>
    </w:p>
    <w:p w:rsidR="007039C8" w:rsidRDefault="007039C8" w:rsidP="007039C8">
      <w:pPr>
        <w:pStyle w:val="paragraphs"/>
      </w:pPr>
      <w:r w:rsidRPr="007039C8">
        <w:rPr>
          <w:b/>
        </w:rPr>
        <w:t xml:space="preserve">Chapter 7 </w:t>
      </w:r>
      <w:r>
        <w:rPr>
          <w:b/>
        </w:rPr>
        <w:t>–</w:t>
      </w:r>
      <w:r w:rsidRPr="007039C8">
        <w:rPr>
          <w:b/>
        </w:rPr>
        <w:t xml:space="preserve"> Results</w:t>
      </w:r>
      <w:r>
        <w:rPr>
          <w:b/>
        </w:rPr>
        <w:t xml:space="preserve"> </w:t>
      </w:r>
      <w:r>
        <w:t>presents the final results of the project</w:t>
      </w:r>
      <w:r w:rsidR="00FB3720">
        <w:t xml:space="preserve"> with its technical details. Challenges stated in Introduction chapter are addressed in here.</w:t>
      </w:r>
    </w:p>
    <w:p w:rsidR="00304A22" w:rsidRPr="002D7843" w:rsidRDefault="00FB3720" w:rsidP="002D7843">
      <w:pPr>
        <w:pStyle w:val="paragraphs"/>
        <w:rPr>
          <w:b/>
        </w:rPr>
      </w:pPr>
      <w:r w:rsidRPr="00FB3720">
        <w:rPr>
          <w:b/>
        </w:rPr>
        <w:t xml:space="preserve">Chapter 8 - Conclusion </w:t>
      </w:r>
      <w:r w:rsidRPr="00FB3720">
        <w:t>summarizes the positive aspects of the project and gives several suggestions for future improvement</w:t>
      </w:r>
      <w:r w:rsidR="00023FAD">
        <w:t>s</w:t>
      </w:r>
      <w:r w:rsidRPr="00FB3720">
        <w:t>.</w:t>
      </w:r>
    </w:p>
    <w:p w:rsidR="00084F79" w:rsidRDefault="00084F79">
      <w:pPr>
        <w:rPr>
          <w:rFonts w:ascii="Times New Roman" w:eastAsia="Times New Roman" w:hAnsi="Times New Roman" w:cs="Times New Roman"/>
          <w:color w:val="FF0000"/>
          <w:sz w:val="27"/>
          <w:szCs w:val="27"/>
        </w:rPr>
      </w:pPr>
      <w:r>
        <w:rPr>
          <w:rFonts w:ascii="Times New Roman" w:eastAsia="Times New Roman" w:hAnsi="Times New Roman" w:cs="Times New Roman"/>
          <w:color w:val="FF0000"/>
          <w:sz w:val="27"/>
          <w:szCs w:val="27"/>
        </w:rPr>
        <w:br w:type="page"/>
      </w:r>
    </w:p>
    <w:p w:rsidR="00084F79" w:rsidRDefault="00084F79">
      <w:pPr>
        <w:rPr>
          <w:rFonts w:ascii="Times New Roman" w:eastAsia="Times New Roman" w:hAnsi="Times New Roman" w:cs="Times New Roman"/>
          <w:color w:val="FF0000"/>
          <w:sz w:val="27"/>
          <w:szCs w:val="27"/>
        </w:rPr>
      </w:pPr>
      <w:r>
        <w:rPr>
          <w:rFonts w:ascii="Times New Roman" w:eastAsia="Times New Roman" w:hAnsi="Times New Roman" w:cs="Times New Roman"/>
          <w:color w:val="FF0000"/>
          <w:sz w:val="27"/>
          <w:szCs w:val="27"/>
        </w:rPr>
        <w:lastRenderedPageBreak/>
        <w:br w:type="page"/>
      </w:r>
    </w:p>
    <w:p w:rsidR="00304A22" w:rsidRPr="0014507A" w:rsidRDefault="00304A22" w:rsidP="00CD2E85">
      <w:pPr>
        <w:spacing w:before="100" w:beforeAutospacing="1" w:after="100" w:afterAutospacing="1" w:line="240" w:lineRule="auto"/>
        <w:rPr>
          <w:rFonts w:ascii="Times New Roman" w:eastAsia="Times New Roman" w:hAnsi="Times New Roman" w:cs="Times New Roman"/>
          <w:color w:val="FF0000"/>
          <w:sz w:val="27"/>
          <w:szCs w:val="27"/>
        </w:rPr>
      </w:pPr>
    </w:p>
    <w:p w:rsidR="005B5368" w:rsidRDefault="00A21396" w:rsidP="004F1891">
      <w:pPr>
        <w:pStyle w:val="Nadpis1"/>
        <w:numPr>
          <w:ilvl w:val="0"/>
          <w:numId w:val="6"/>
        </w:numPr>
      </w:pPr>
      <w:bookmarkStart w:id="47" w:name="_Toc292127801"/>
      <w:r>
        <w:br/>
      </w:r>
      <w:bookmarkStart w:id="48" w:name="_Toc292653517"/>
      <w:r w:rsidR="005B5368" w:rsidRPr="0014507A">
        <w:t>Creating 3D virtual model of tokamak Golem</w:t>
      </w:r>
      <w:bookmarkEnd w:id="47"/>
      <w:bookmarkEnd w:id="48"/>
    </w:p>
    <w:p w:rsidR="00E43F3A" w:rsidRPr="00E43F3A" w:rsidRDefault="00E43F3A" w:rsidP="00E43F3A">
      <w:pPr>
        <w:pStyle w:val="paragraphs"/>
      </w:pPr>
      <w:r>
        <w:t xml:space="preserve">The problems encountered during the visualization process of the device are addressed here. </w:t>
      </w:r>
      <w:r w:rsidR="008F5408">
        <w:br/>
      </w:r>
      <w:r>
        <w:t>All the steps necessary to create 3D digital model of an existing object</w:t>
      </w:r>
      <w:r w:rsidR="0018715C">
        <w:t xml:space="preserve"> (tokamak)</w:t>
      </w:r>
      <w:r>
        <w:t xml:space="preserve"> are described in this chapter.</w:t>
      </w:r>
    </w:p>
    <w:p w:rsidR="005B5368" w:rsidRPr="0014507A" w:rsidRDefault="005B5368" w:rsidP="005B5368">
      <w:pPr>
        <w:pStyle w:val="Nadpis2"/>
      </w:pPr>
      <w:bookmarkStart w:id="49" w:name="_Toc292127802"/>
      <w:bookmarkStart w:id="50" w:name="_Toc292653518"/>
      <w:r w:rsidRPr="0014507A">
        <w:t>Taking pictures</w:t>
      </w:r>
      <w:bookmarkEnd w:id="49"/>
      <w:bookmarkEnd w:id="50"/>
    </w:p>
    <w:p w:rsidR="007D3B67" w:rsidRPr="0014507A" w:rsidRDefault="005B5368" w:rsidP="005B5368">
      <w:pPr>
        <w:pStyle w:val="paragraphs"/>
      </w:pPr>
      <w:r w:rsidRPr="0014507A">
        <w:t xml:space="preserve">Golem is enclosed in </w:t>
      </w:r>
      <w:r w:rsidR="006E18DB" w:rsidRPr="0014507A">
        <w:t>a</w:t>
      </w:r>
      <w:r w:rsidRPr="0014507A">
        <w:t xml:space="preserve"> small dark room. The space between Golem and walls </w:t>
      </w:r>
      <w:r w:rsidR="009537D0" w:rsidRPr="0014507A">
        <w:t xml:space="preserve">of the room is </w:t>
      </w:r>
      <w:r w:rsidR="006E18DB" w:rsidRPr="0014507A">
        <w:t>barely</w:t>
      </w:r>
      <w:r w:rsidR="009537D0" w:rsidRPr="0014507A">
        <w:t xml:space="preserve"> more than 2 meter</w:t>
      </w:r>
      <w:r w:rsidR="007D3B67" w:rsidRPr="0014507A">
        <w:t>s</w:t>
      </w:r>
      <w:r w:rsidR="009537D0" w:rsidRPr="0014507A">
        <w:t xml:space="preserve">. </w:t>
      </w:r>
      <w:r w:rsidR="006E18DB" w:rsidRPr="0014507A">
        <w:t xml:space="preserve">Lighting provisions in the tokamak room are </w:t>
      </w:r>
      <w:r w:rsidR="00FA5DF7" w:rsidRPr="0014507A">
        <w:t xml:space="preserve">bad. </w:t>
      </w:r>
      <w:r w:rsidR="00AE5550" w:rsidRPr="0014507A">
        <w:t>There is no window to the room, just fluorescent light</w:t>
      </w:r>
      <w:r w:rsidR="00A07C0A" w:rsidRPr="0014507A">
        <w:t>i</w:t>
      </w:r>
      <w:r w:rsidR="00AE5550" w:rsidRPr="0014507A">
        <w:t xml:space="preserve">ng. Tokamak is </w:t>
      </w:r>
      <w:r w:rsidR="006E18DB" w:rsidRPr="0014507A">
        <w:t xml:space="preserve">a </w:t>
      </w:r>
      <w:r w:rsidR="007D3B67" w:rsidRPr="0014507A">
        <w:t xml:space="preserve">very complex device assembled from many parts. Cables and wires cover most of the body of the tokamak. In general Golem has a lot of </w:t>
      </w:r>
      <w:r w:rsidR="00576F86" w:rsidRPr="0014507A">
        <w:t xml:space="preserve">small </w:t>
      </w:r>
      <w:r w:rsidR="007D3B67" w:rsidRPr="0014507A">
        <w:t xml:space="preserve">parts which are concealed </w:t>
      </w:r>
      <w:r w:rsidR="006E18DB" w:rsidRPr="0014507A">
        <w:t xml:space="preserve">by the </w:t>
      </w:r>
      <w:r w:rsidR="00576F86" w:rsidRPr="0014507A">
        <w:t>other</w:t>
      </w:r>
      <w:r w:rsidR="006E18DB" w:rsidRPr="0014507A">
        <w:t xml:space="preserve"> parts</w:t>
      </w:r>
      <w:r w:rsidR="007D3B67" w:rsidRPr="0014507A">
        <w:t>.</w:t>
      </w:r>
      <w:r w:rsidR="001F0AD5" w:rsidRPr="0014507A">
        <w:t xml:space="preserve"> Unfortunately some inner </w:t>
      </w:r>
      <w:r w:rsidR="00576F86" w:rsidRPr="0014507A">
        <w:t>components</w:t>
      </w:r>
      <w:r w:rsidR="001F0AD5" w:rsidRPr="0014507A">
        <w:t xml:space="preserve"> of the tokamak could not be photographed.</w:t>
      </w:r>
    </w:p>
    <w:p w:rsidR="005D27A4" w:rsidRPr="0014507A" w:rsidRDefault="007D3B67" w:rsidP="005D27A4">
      <w:pPr>
        <w:pStyle w:val="paragraphs"/>
      </w:pPr>
      <w:r w:rsidRPr="0014507A">
        <w:t xml:space="preserve">To take useful photos of a device such as tokamak Golem under the given conditions </w:t>
      </w:r>
      <w:r w:rsidR="00A07C0A" w:rsidRPr="0014507A">
        <w:t>was challenging</w:t>
      </w:r>
      <w:r w:rsidR="00F221D5" w:rsidRPr="0014507A">
        <w:t xml:space="preserve">. </w:t>
      </w:r>
      <w:r w:rsidR="00A07C0A" w:rsidRPr="0014507A">
        <w:t xml:space="preserve">There must be </w:t>
      </w:r>
      <w:r w:rsidR="00F221D5" w:rsidRPr="0014507A">
        <w:t>pictures</w:t>
      </w:r>
      <w:r w:rsidR="00E06C70" w:rsidRPr="0014507A">
        <w:t xml:space="preserve"> of Golem from</w:t>
      </w:r>
      <w:r w:rsidR="00C51D28">
        <w:t xml:space="preserve"> all angles and sides to enable</w:t>
      </w:r>
      <w:r w:rsidR="00E06C70" w:rsidRPr="0014507A">
        <w:t xml:space="preserve"> precise visualization</w:t>
      </w:r>
      <w:r w:rsidR="00F221D5" w:rsidRPr="0014507A">
        <w:t>.</w:t>
      </w:r>
      <w:r w:rsidR="00E06C70" w:rsidRPr="0014507A">
        <w:t xml:space="preserve"> 10 to 15 </w:t>
      </w:r>
      <w:r w:rsidR="00576F86" w:rsidRPr="0014507A">
        <w:t>photos</w:t>
      </w:r>
      <w:r w:rsidR="00E06C70" w:rsidRPr="0014507A">
        <w:t xml:space="preserve"> were needed on each </w:t>
      </w:r>
      <w:r w:rsidR="00C51D28">
        <w:t>side</w:t>
      </w:r>
      <w:r w:rsidR="00E06C70" w:rsidRPr="0014507A">
        <w:t xml:space="preserve"> of the device because one picture was not able to capture </w:t>
      </w:r>
      <w:r w:rsidR="008F5408">
        <w:br/>
      </w:r>
      <w:r w:rsidR="00E06C70" w:rsidRPr="0014507A">
        <w:t xml:space="preserve">the whole </w:t>
      </w:r>
      <w:r w:rsidR="005D27A4" w:rsidRPr="0014507A">
        <w:t>view of the device</w:t>
      </w:r>
      <w:r w:rsidR="00E06C70" w:rsidRPr="0014507A">
        <w:t>.</w:t>
      </w:r>
      <w:r w:rsidR="00F221D5" w:rsidRPr="0014507A">
        <w:t xml:space="preserve"> </w:t>
      </w:r>
      <w:r w:rsidR="00E06C70" w:rsidRPr="0014507A">
        <w:t xml:space="preserve">Some of </w:t>
      </w:r>
      <w:r w:rsidR="005D27A4" w:rsidRPr="0014507A">
        <w:t>the pictures</w:t>
      </w:r>
      <w:r w:rsidR="00E06C70" w:rsidRPr="0014507A">
        <w:t xml:space="preserve"> required merging </w:t>
      </w:r>
      <w:r w:rsidR="00F221D5" w:rsidRPr="0014507A">
        <w:t xml:space="preserve">digitally </w:t>
      </w:r>
      <w:r w:rsidR="00E06C70" w:rsidRPr="0014507A">
        <w:t xml:space="preserve">while the rest could be used </w:t>
      </w:r>
      <w:r w:rsidR="00A642D2" w:rsidRPr="0014507A">
        <w:t>separately</w:t>
      </w:r>
      <w:r w:rsidR="00F221D5" w:rsidRPr="0014507A">
        <w:t xml:space="preserve">. </w:t>
      </w:r>
    </w:p>
    <w:p w:rsidR="005D27A4" w:rsidRPr="0014507A" w:rsidRDefault="00A21396" w:rsidP="005B5368">
      <w:pPr>
        <w:pStyle w:val="paragraphs"/>
      </w:pPr>
      <w:r>
        <w:rPr>
          <w:noProof/>
        </w:rPr>
        <mc:AlternateContent>
          <mc:Choice Requires="wpg">
            <w:drawing>
              <wp:anchor distT="0" distB="0" distL="114300" distR="114300" simplePos="0" relativeHeight="251963392" behindDoc="0" locked="0" layoutInCell="1" allowOverlap="1" wp14:anchorId="231A4C54" wp14:editId="42EEFD12">
                <wp:simplePos x="0" y="0"/>
                <wp:positionH relativeFrom="column">
                  <wp:posOffset>3753485</wp:posOffset>
                </wp:positionH>
                <wp:positionV relativeFrom="paragraph">
                  <wp:posOffset>248920</wp:posOffset>
                </wp:positionV>
                <wp:extent cx="2181225" cy="2667000"/>
                <wp:effectExtent l="0" t="0" r="9525" b="0"/>
                <wp:wrapSquare wrapText="bothSides"/>
                <wp:docPr id="170" name="Skupina 170"/>
                <wp:cNvGraphicFramePr/>
                <a:graphic xmlns:a="http://schemas.openxmlformats.org/drawingml/2006/main">
                  <a:graphicData uri="http://schemas.microsoft.com/office/word/2010/wordprocessingGroup">
                    <wpg:wgp>
                      <wpg:cNvGrpSpPr/>
                      <wpg:grpSpPr>
                        <a:xfrm>
                          <a:off x="0" y="0"/>
                          <a:ext cx="2181225" cy="2667000"/>
                          <a:chOff x="0" y="0"/>
                          <a:chExt cx="1933575" cy="2590800"/>
                        </a:xfrm>
                      </wpg:grpSpPr>
                      <pic:pic xmlns:pic="http://schemas.openxmlformats.org/drawingml/2006/picture">
                        <pic:nvPicPr>
                          <pic:cNvPr id="158" name="Obrázek 158"/>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33575" cy="2590800"/>
                          </a:xfrm>
                          <a:prstGeom prst="rect">
                            <a:avLst/>
                          </a:prstGeom>
                          <a:noFill/>
                        </pic:spPr>
                      </pic:pic>
                      <wps:wsp>
                        <wps:cNvPr id="164" name="Ovál 164"/>
                        <wps:cNvSpPr/>
                        <wps:spPr>
                          <a:xfrm>
                            <a:off x="523875" y="1352550"/>
                            <a:ext cx="523875" cy="5810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170" o:spid="_x0000_s1026" style="position:absolute;margin-left:295.55pt;margin-top:19.6pt;width:171.75pt;height:210pt;z-index:251963392;mso-width-relative:margin;mso-height-relative:margin" coordsize="19335,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">
                <v:shape id="Obrázek 158" o:spid="_x0000_s1027" type="#_x0000_t75" style="position:absolute;width:19335;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Y5afGAAAA3AAAAA8AAABkcnMvZG93bnJldi54bWxEj0FLw0AQhe8F/8Mygrd2o2jR2G2pgqJC&#10;BZuA12l2TILZ2bC7Jum/dw6F3mZ4b977ZrWZXKcGCrH1bOB6kYEirrxtuTZQFi/ze1AxIVvsPJOB&#10;I0XYrC9mK8ytH/mLhn2qlYRwzNFAk1Kfax2rhhzGhe+JRfvxwWGSNdTaBhwl3HX6JsuW2mHL0tBg&#10;T88NVb/7P2fgsDwGvP1+/fxwh/diVz5snwY9GnN1OW0fQSWa0tl8un6zgn8ntPKMTK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jlp8YAAADcAAAADwAAAAAAAAAAAAAA&#10;AACfAgAAZHJzL2Rvd25yZXYueG1sUEsFBgAAAAAEAAQA9wAAAJIDAAAAAA==&#10;">
                  <v:imagedata r:id="rId54" o:title=""/>
                  <v:path arrowok="t"/>
                </v:shape>
                <v:oval id="Ovál 164" o:spid="_x0000_s1028" style="position:absolute;left:5238;top:13525;width:5239;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GoA8UA&#10;AADcAAAADwAAAGRycy9kb3ducmV2LnhtbESPT2vCQBDF7wW/wzJCb83GoFLSbIIKQqunaul5yE7+&#10;kOxsyK6a9tN3BaG3Gd6b93uTFZPpxZVG11pWsIhiEMSl1S3XCr7O+5dXEM4ja+wtk4IfclDks6cM&#10;U21v/EnXk69FCGGXooLG+yGV0pUNGXSRHYiDVtnRoA/rWEs94i2Em14mcbyWBlsOhAYH2jVUdqeL&#10;Cdzjdpkk38l21fW/uwNWq0HbD6We59PmDYSnyf+bH9fvOtRfL+H+TJh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agDxQAAANwAAAAPAAAAAAAAAAAAAAAAAJgCAABkcnMv&#10;ZG93bnJldi54bWxQSwUGAAAAAAQABAD1AAAAigMAAAAA&#10;" filled="f" strokecolor="red" strokeweight="2pt"/>
                <w10:wrap type="square"/>
              </v:group>
            </w:pict>
          </mc:Fallback>
        </mc:AlternateContent>
      </w:r>
      <w:r>
        <w:rPr>
          <w:noProof/>
        </w:rPr>
        <mc:AlternateContent>
          <mc:Choice Requires="wps">
            <w:drawing>
              <wp:anchor distT="0" distB="0" distL="114300" distR="114300" simplePos="0" relativeHeight="251962368" behindDoc="0" locked="0" layoutInCell="1" allowOverlap="1" wp14:anchorId="656F6B1C" wp14:editId="7E6D0DA0">
                <wp:simplePos x="0" y="0"/>
                <wp:positionH relativeFrom="column">
                  <wp:posOffset>3751580</wp:posOffset>
                </wp:positionH>
                <wp:positionV relativeFrom="paragraph">
                  <wp:posOffset>3022600</wp:posOffset>
                </wp:positionV>
                <wp:extent cx="2038350" cy="635"/>
                <wp:effectExtent l="0" t="0" r="0" b="8255"/>
                <wp:wrapSquare wrapText="bothSides"/>
                <wp:docPr id="163" name="Textové pole 163"/>
                <wp:cNvGraphicFramePr/>
                <a:graphic xmlns:a="http://schemas.openxmlformats.org/drawingml/2006/main">
                  <a:graphicData uri="http://schemas.microsoft.com/office/word/2010/wordprocessingShape">
                    <wps:wsp>
                      <wps:cNvSpPr txBox="1"/>
                      <wps:spPr>
                        <a:xfrm>
                          <a:off x="0" y="0"/>
                          <a:ext cx="2038350" cy="635"/>
                        </a:xfrm>
                        <a:prstGeom prst="rect">
                          <a:avLst/>
                        </a:prstGeom>
                        <a:solidFill>
                          <a:prstClr val="white"/>
                        </a:solidFill>
                        <a:ln>
                          <a:noFill/>
                        </a:ln>
                        <a:effectLst/>
                      </wps:spPr>
                      <wps:txbx>
                        <w:txbxContent>
                          <w:p w:rsidR="007433F6" w:rsidRPr="00E57BD2" w:rsidRDefault="007433F6" w:rsidP="00707CF4">
                            <w:pPr>
                              <w:pStyle w:val="Titulek"/>
                              <w:rPr>
                                <w:rFonts w:eastAsia="Times New Roman" w:cstheme="minorHAnsi"/>
                                <w:noProof/>
                              </w:rPr>
                            </w:pPr>
                            <w:bookmarkStart w:id="51" w:name="_Ref291928384"/>
                            <w:bookmarkStart w:id="52" w:name="_Ref291928331"/>
                            <w:bookmarkStart w:id="53" w:name="_Toc292653962"/>
                            <w:r>
                              <w:t xml:space="preserve">Figure </w:t>
                            </w:r>
                            <w:r>
                              <w:fldChar w:fldCharType="begin"/>
                            </w:r>
                            <w:r>
                              <w:instrText xml:space="preserve"> SEQ Figure \* ARABIC </w:instrText>
                            </w:r>
                            <w:r>
                              <w:fldChar w:fldCharType="separate"/>
                            </w:r>
                            <w:r w:rsidR="008E46E0">
                              <w:rPr>
                                <w:noProof/>
                              </w:rPr>
                              <w:t>6</w:t>
                            </w:r>
                            <w:r>
                              <w:fldChar w:fldCharType="end"/>
                            </w:r>
                            <w:bookmarkEnd w:id="51"/>
                            <w:r>
                              <w:t xml:space="preserve"> -Usage of the cardboard square</w:t>
                            </w:r>
                            <w:bookmarkEnd w:id="52"/>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3" o:spid="_x0000_s1035" type="#_x0000_t202" style="position:absolute;left:0;text-align:left;margin-left:295.4pt;margin-top:238pt;width:160.5pt;height:.05pt;z-index:25196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" stroked="f">
                <v:textbox style="mso-fit-shape-to-text:t" inset="0,0,0,0">
                  <w:txbxContent>
                    <w:p w:rsidR="007433F6" w:rsidRPr="00E57BD2" w:rsidRDefault="007433F6" w:rsidP="00707CF4">
                      <w:pPr>
                        <w:pStyle w:val="Titulek"/>
                        <w:rPr>
                          <w:rFonts w:eastAsia="Times New Roman" w:cstheme="minorHAnsi"/>
                          <w:noProof/>
                        </w:rPr>
                      </w:pPr>
                      <w:bookmarkStart w:id="54" w:name="_Ref291928384"/>
                      <w:bookmarkStart w:id="55" w:name="_Ref291928331"/>
                      <w:bookmarkStart w:id="56" w:name="_Toc292653962"/>
                      <w:r>
                        <w:t xml:space="preserve">Figure </w:t>
                      </w:r>
                      <w:r>
                        <w:fldChar w:fldCharType="begin"/>
                      </w:r>
                      <w:r>
                        <w:instrText xml:space="preserve"> SEQ Figure \* ARABIC </w:instrText>
                      </w:r>
                      <w:r>
                        <w:fldChar w:fldCharType="separate"/>
                      </w:r>
                      <w:r w:rsidR="008E46E0">
                        <w:rPr>
                          <w:noProof/>
                        </w:rPr>
                        <w:t>6</w:t>
                      </w:r>
                      <w:r>
                        <w:fldChar w:fldCharType="end"/>
                      </w:r>
                      <w:bookmarkEnd w:id="54"/>
                      <w:r>
                        <w:t xml:space="preserve"> -Usage of the cardboard square</w:t>
                      </w:r>
                      <w:bookmarkEnd w:id="55"/>
                      <w:bookmarkEnd w:id="56"/>
                    </w:p>
                  </w:txbxContent>
                </v:textbox>
                <w10:wrap type="square"/>
              </v:shape>
            </w:pict>
          </mc:Fallback>
        </mc:AlternateContent>
      </w:r>
      <w:r w:rsidR="005D27A4" w:rsidRPr="0014507A">
        <w:t>A g</w:t>
      </w:r>
      <w:r w:rsidR="00F221D5" w:rsidRPr="0014507A">
        <w:t>ood photo</w:t>
      </w:r>
      <w:r w:rsidR="00A642D2" w:rsidRPr="0014507A">
        <w:t>graphy</w:t>
      </w:r>
      <w:r w:rsidR="00F221D5" w:rsidRPr="0014507A">
        <w:t xml:space="preserve"> </w:t>
      </w:r>
      <w:r w:rsidR="004732CB">
        <w:t>has clear image</w:t>
      </w:r>
      <w:r w:rsidR="00A642D2" w:rsidRPr="0014507A">
        <w:t>,</w:t>
      </w:r>
      <w:r w:rsidR="004732CB">
        <w:t xml:space="preserve"> not</w:t>
      </w:r>
      <w:r w:rsidR="00A642D2" w:rsidRPr="0014507A">
        <w:t xml:space="preserve"> under or over exposed, has correctly set white balance and etc. </w:t>
      </w:r>
      <w:r w:rsidR="00E06C70" w:rsidRPr="0014507A">
        <w:t>M</w:t>
      </w:r>
      <w:r w:rsidR="00A642D2" w:rsidRPr="0014507A">
        <w:t xml:space="preserve">ost of the pictures </w:t>
      </w:r>
      <w:r w:rsidR="00E06C70" w:rsidRPr="0014507A">
        <w:t xml:space="preserve">were taken with the aid of </w:t>
      </w:r>
      <w:r w:rsidR="00A642D2" w:rsidRPr="0014507A">
        <w:t>a tripod or flash because of th</w:t>
      </w:r>
      <w:r w:rsidR="004732CB">
        <w:t>e poor light</w:t>
      </w:r>
      <w:r w:rsidR="00A642D2" w:rsidRPr="0014507A">
        <w:t xml:space="preserve">ing. Tripod is </w:t>
      </w:r>
      <w:r w:rsidR="00E06C70" w:rsidRPr="0014507A">
        <w:t xml:space="preserve">a </w:t>
      </w:r>
      <w:r w:rsidR="00A642D2" w:rsidRPr="0014507A">
        <w:t>better option becaus</w:t>
      </w:r>
      <w:r w:rsidR="00E06C70" w:rsidRPr="0014507A">
        <w:t xml:space="preserve">e flash usually leaves </w:t>
      </w:r>
      <w:r w:rsidR="00A642D2" w:rsidRPr="0014507A">
        <w:t xml:space="preserve">hard </w:t>
      </w:r>
      <w:r w:rsidR="005D27A4" w:rsidRPr="0014507A">
        <w:t xml:space="preserve">and sharp </w:t>
      </w:r>
      <w:r w:rsidR="00A642D2" w:rsidRPr="0014507A">
        <w:t>shadows which</w:t>
      </w:r>
      <w:r w:rsidR="00E06C70" w:rsidRPr="0014507A">
        <w:t xml:space="preserve"> c</w:t>
      </w:r>
      <w:r w:rsidR="00707CF4">
        <w:t>an</w:t>
      </w:r>
      <w:r w:rsidR="00A642D2" w:rsidRPr="0014507A">
        <w:t xml:space="preserve"> hide needed details.</w:t>
      </w:r>
      <w:r w:rsidR="00E06C70" w:rsidRPr="0014507A">
        <w:t xml:space="preserve"> However, </w:t>
      </w:r>
      <w:r w:rsidR="004732CB">
        <w:t xml:space="preserve">tripod </w:t>
      </w:r>
      <w:r w:rsidR="00A642D2" w:rsidRPr="0014507A">
        <w:t>was not</w:t>
      </w:r>
      <w:r w:rsidR="004732CB">
        <w:t xml:space="preserve"> always</w:t>
      </w:r>
      <w:r w:rsidR="00A642D2" w:rsidRPr="0014507A">
        <w:t xml:space="preserve"> possible due </w:t>
      </w:r>
      <w:r w:rsidR="00A642D2" w:rsidRPr="004732CB">
        <w:t>to</w:t>
      </w:r>
      <w:r w:rsidR="00E06C70" w:rsidRPr="004732CB">
        <w:t xml:space="preserve"> the</w:t>
      </w:r>
      <w:r w:rsidR="00A642D2" w:rsidRPr="004732CB">
        <w:t xml:space="preserve"> </w:t>
      </w:r>
      <w:r w:rsidR="00A642D2" w:rsidRPr="0014507A">
        <w:t xml:space="preserve">lack of space. </w:t>
      </w:r>
    </w:p>
    <w:p w:rsidR="00C51D28" w:rsidRDefault="001F0AD5" w:rsidP="005B5368">
      <w:pPr>
        <w:pStyle w:val="paragraphs"/>
      </w:pPr>
      <w:r w:rsidRPr="0014507A">
        <w:t>The problem with taking</w:t>
      </w:r>
      <w:r w:rsidR="004732CB">
        <w:t xml:space="preserve"> </w:t>
      </w:r>
      <w:r w:rsidRPr="0014507A">
        <w:t>dimensions of Golem</w:t>
      </w:r>
      <w:r w:rsidR="00E06C70" w:rsidRPr="0014507A">
        <w:t xml:space="preserve"> is resolved with the</w:t>
      </w:r>
      <w:r w:rsidR="00DF3AB5" w:rsidRPr="0014507A">
        <w:t xml:space="preserve"> use </w:t>
      </w:r>
      <w:r w:rsidR="006E18DB" w:rsidRPr="0014507A">
        <w:t>of a cardboard square</w:t>
      </w:r>
      <w:r w:rsidR="00707CF4">
        <w:t xml:space="preserve"> </w:t>
      </w:r>
      <w:r w:rsidR="00CD2E85">
        <w:t>(</w:t>
      </w:r>
      <w:r w:rsidR="00CD2E85">
        <w:fldChar w:fldCharType="begin"/>
      </w:r>
      <w:r w:rsidR="00CD2E85">
        <w:instrText xml:space="preserve"> REF _Ref291928384 \h </w:instrText>
      </w:r>
      <w:r w:rsidR="00CD2E85">
        <w:fldChar w:fldCharType="separate"/>
      </w:r>
      <w:r w:rsidR="008E46E0">
        <w:t xml:space="preserve">Figure </w:t>
      </w:r>
      <w:r w:rsidR="008E46E0">
        <w:rPr>
          <w:noProof/>
        </w:rPr>
        <w:t>6</w:t>
      </w:r>
      <w:r w:rsidR="00CD2E85">
        <w:fldChar w:fldCharType="end"/>
      </w:r>
      <w:r w:rsidR="00CD2E85">
        <w:t>)</w:t>
      </w:r>
      <w:r w:rsidR="006E18DB" w:rsidRPr="0014507A">
        <w:t xml:space="preserve"> with an</w:t>
      </w:r>
      <w:r w:rsidR="00DF3AB5" w:rsidRPr="0014507A">
        <w:t xml:space="preserve"> edge exactly 10 cm long as a reference. </w:t>
      </w:r>
      <w:r w:rsidR="00374E30" w:rsidRPr="0014507A">
        <w:t>After</w:t>
      </w:r>
      <w:r w:rsidR="00E06C70" w:rsidRPr="0014507A">
        <w:t xml:space="preserve"> the</w:t>
      </w:r>
      <w:r w:rsidR="00DF3AB5" w:rsidRPr="0014507A">
        <w:t xml:space="preserve"> tokamak part</w:t>
      </w:r>
      <w:r w:rsidR="00E06C70" w:rsidRPr="0014507A">
        <w:t xml:space="preserve"> was shot together with the </w:t>
      </w:r>
      <w:r w:rsidR="00DF3AB5" w:rsidRPr="0014507A">
        <w:t>cardboard reference square</w:t>
      </w:r>
      <w:r w:rsidR="00E06C70" w:rsidRPr="0014507A">
        <w:t xml:space="preserve">, </w:t>
      </w:r>
      <w:r w:rsidR="008F5408">
        <w:br/>
      </w:r>
      <w:r w:rsidR="00DF3AB5" w:rsidRPr="0014507A">
        <w:t>the dimensions</w:t>
      </w:r>
      <w:r w:rsidR="00E06C70" w:rsidRPr="0014507A">
        <w:t xml:space="preserve"> of the part</w:t>
      </w:r>
      <w:r w:rsidR="00374E30" w:rsidRPr="0014507A">
        <w:t xml:space="preserve"> were then</w:t>
      </w:r>
      <w:r w:rsidR="00E06C70" w:rsidRPr="0014507A">
        <w:t xml:space="preserve"> </w:t>
      </w:r>
      <w:r w:rsidR="00374E30" w:rsidRPr="0014507A">
        <w:t>determined</w:t>
      </w:r>
      <w:r w:rsidR="00DF3AB5" w:rsidRPr="0014507A">
        <w:t xml:space="preserve"> according </w:t>
      </w:r>
      <w:r w:rsidR="00E06C70" w:rsidRPr="0014507A">
        <w:t xml:space="preserve">to </w:t>
      </w:r>
      <w:r w:rsidR="008F5408">
        <w:br/>
      </w:r>
      <w:r w:rsidR="00DF3AB5" w:rsidRPr="0014507A">
        <w:t>the reference square from the picture.</w:t>
      </w:r>
      <w:r w:rsidR="006E082A" w:rsidRPr="0014507A">
        <w:t xml:space="preserve"> The cardboard square had to be positioned in correspondence with the edges of </w:t>
      </w:r>
      <w:r w:rsidR="008F5408">
        <w:br/>
      </w:r>
      <w:r w:rsidR="006E082A" w:rsidRPr="0014507A">
        <w:t xml:space="preserve">the measured part. This approach works quite well for </w:t>
      </w:r>
      <w:r w:rsidR="00C95C44" w:rsidRPr="0014507A">
        <w:t xml:space="preserve">all </w:t>
      </w:r>
      <w:r w:rsidR="006E082A" w:rsidRPr="0014507A">
        <w:t>object</w:t>
      </w:r>
      <w:r w:rsidR="004732CB">
        <w:t xml:space="preserve">s with perpendicular edges, </w:t>
      </w:r>
      <w:r w:rsidR="00EC4CD0">
        <w:t>i.e.</w:t>
      </w:r>
      <w:r w:rsidR="004732CB">
        <w:t xml:space="preserve"> </w:t>
      </w:r>
      <w:r w:rsidR="006E082A" w:rsidRPr="0014507A">
        <w:t>corners of 90°. On the other hand it is not</w:t>
      </w:r>
      <w:r w:rsidR="004732CB">
        <w:t xml:space="preserve"> a </w:t>
      </w:r>
      <w:r w:rsidR="006E082A" w:rsidRPr="0014507A">
        <w:t xml:space="preserve">precise </w:t>
      </w:r>
      <w:r w:rsidR="006C4AD8" w:rsidRPr="0014507A">
        <w:t xml:space="preserve">technique </w:t>
      </w:r>
      <w:r w:rsidR="006E082A" w:rsidRPr="0014507A">
        <w:t>for</w:t>
      </w:r>
      <w:r w:rsidR="006C4AD8" w:rsidRPr="0014507A">
        <w:t xml:space="preserve"> determining the dimensions of</w:t>
      </w:r>
      <w:r w:rsidR="006E082A" w:rsidRPr="0014507A">
        <w:t xml:space="preserve"> rounded objects. </w:t>
      </w:r>
      <w:r w:rsidR="00EC4CD0" w:rsidRPr="00EC4CD0">
        <w:t>The edges of the reference square and the edges of the measured object have to be in the same distance</w:t>
      </w:r>
      <w:r w:rsidR="00EC4CD0">
        <w:t xml:space="preserve"> from the camera</w:t>
      </w:r>
      <w:r w:rsidR="00C51D28">
        <w:t xml:space="preserve"> in the picture and r</w:t>
      </w:r>
      <w:r w:rsidR="00EC4CD0" w:rsidRPr="00EC4CD0">
        <w:t>ound objects have no edges to refer to.</w:t>
      </w:r>
      <w:r w:rsidR="00C95C44" w:rsidRPr="00EC4CD0">
        <w:t xml:space="preserve"> </w:t>
      </w:r>
    </w:p>
    <w:p w:rsidR="006F5C49" w:rsidRPr="00C51D28" w:rsidRDefault="006E082A" w:rsidP="00C51D28">
      <w:pPr>
        <w:rPr>
          <w:rFonts w:ascii="Times New Roman" w:eastAsia="Times New Roman" w:hAnsi="Times New Roman" w:cstheme="minorHAnsi"/>
        </w:rPr>
      </w:pPr>
      <w:r w:rsidRPr="00EC4CD0">
        <w:t xml:space="preserve"> </w:t>
      </w:r>
    </w:p>
    <w:p w:rsidR="000D6BC2" w:rsidRPr="0014507A" w:rsidRDefault="000D6BC2" w:rsidP="000D6BC2">
      <w:pPr>
        <w:pStyle w:val="Nadpis2"/>
      </w:pPr>
      <w:bookmarkStart w:id="57" w:name="_Toc292127803"/>
      <w:bookmarkStart w:id="58" w:name="_Toc292653519"/>
      <w:r w:rsidRPr="0014507A">
        <w:lastRenderedPageBreak/>
        <w:t>Adjusting pictures and taking dimensions</w:t>
      </w:r>
      <w:bookmarkEnd w:id="57"/>
      <w:bookmarkEnd w:id="58"/>
    </w:p>
    <w:p w:rsidR="00FA5DF7" w:rsidRPr="0014507A" w:rsidRDefault="00374E30" w:rsidP="006E082A">
      <w:pPr>
        <w:pStyle w:val="paragraphs"/>
      </w:pPr>
      <w:r w:rsidRPr="0014507A">
        <w:t>Out of the some 200</w:t>
      </w:r>
      <w:r w:rsidR="00DF3AB5" w:rsidRPr="0014507A">
        <w:t xml:space="preserve"> </w:t>
      </w:r>
      <w:r w:rsidRPr="0014507A">
        <w:t xml:space="preserve">pictures taken on the spot, </w:t>
      </w:r>
      <w:r w:rsidR="0088173E" w:rsidRPr="0014507A">
        <w:t>the sum</w:t>
      </w:r>
      <w:r w:rsidRPr="0014507A">
        <w:t xml:space="preserve"> was reduced </w:t>
      </w:r>
      <w:r w:rsidR="00DF3AB5" w:rsidRPr="0014507A">
        <w:t>to approximately half</w:t>
      </w:r>
      <w:r w:rsidRPr="0014507A">
        <w:t xml:space="preserve"> after </w:t>
      </w:r>
      <w:r w:rsidR="00D11AAF">
        <w:t>screening</w:t>
      </w:r>
      <w:r w:rsidR="00DF3AB5" w:rsidRPr="0014507A">
        <w:t>.</w:t>
      </w:r>
      <w:r w:rsidR="0088173E" w:rsidRPr="0014507A">
        <w:t xml:space="preserve"> Bad pictures and unimportant</w:t>
      </w:r>
      <w:r w:rsidR="001B1328" w:rsidRPr="0014507A">
        <w:t xml:space="preserve"> ones</w:t>
      </w:r>
      <w:r w:rsidR="0088173E" w:rsidRPr="0014507A">
        <w:t xml:space="preserve"> were deleted.</w:t>
      </w:r>
      <w:r w:rsidR="00DF3AB5" w:rsidRPr="0014507A">
        <w:t xml:space="preserve"> </w:t>
      </w:r>
      <w:r w:rsidR="0088173E" w:rsidRPr="0014507A">
        <w:t>All n</w:t>
      </w:r>
      <w:r w:rsidR="00DF3AB5" w:rsidRPr="0014507A">
        <w:t xml:space="preserve">eighboring </w:t>
      </w:r>
      <w:r w:rsidR="0088173E" w:rsidRPr="0014507A">
        <w:t xml:space="preserve">good </w:t>
      </w:r>
      <w:r w:rsidR="00DF3AB5" w:rsidRPr="0014507A">
        <w:t xml:space="preserve">pictures </w:t>
      </w:r>
      <w:r w:rsidRPr="0014507A">
        <w:t xml:space="preserve">were stitched </w:t>
      </w:r>
      <w:r w:rsidR="00DF3AB5" w:rsidRPr="0014507A">
        <w:t>together</w:t>
      </w:r>
      <w:r w:rsidRPr="0014507A">
        <w:t xml:space="preserve"> using P</w:t>
      </w:r>
      <w:r w:rsidR="00DF3AB5" w:rsidRPr="0014507A">
        <w:t>hotomerge tool</w:t>
      </w:r>
      <w:r w:rsidR="00CD2E85">
        <w:t xml:space="preserve"> in Adobe Photoshop</w:t>
      </w:r>
      <w:r w:rsidR="00DF3AB5" w:rsidRPr="0014507A">
        <w:t>.</w:t>
      </w:r>
      <w:r w:rsidRPr="0014507A">
        <w:t xml:space="preserve"> These pictures</w:t>
      </w:r>
      <w:r w:rsidR="00DF3AB5" w:rsidRPr="0014507A">
        <w:t xml:space="preserve"> </w:t>
      </w:r>
      <w:r w:rsidRPr="0014507A">
        <w:t>provide</w:t>
      </w:r>
      <w:r w:rsidR="00DF3AB5" w:rsidRPr="0014507A">
        <w:t xml:space="preserve"> the basic view of the tokamak</w:t>
      </w:r>
      <w:r w:rsidR="0088173E" w:rsidRPr="0014507A">
        <w:t xml:space="preserve"> which </w:t>
      </w:r>
      <w:r w:rsidR="006E18DB" w:rsidRPr="0014507A">
        <w:t xml:space="preserve">is </w:t>
      </w:r>
      <w:r w:rsidR="0088173E" w:rsidRPr="0014507A">
        <w:t>very useful for 3D modeling</w:t>
      </w:r>
      <w:r w:rsidR="00DF3AB5" w:rsidRPr="0014507A">
        <w:t xml:space="preserve">. After stitching together as many photos </w:t>
      </w:r>
      <w:r w:rsidRPr="0014507A">
        <w:t>as possible</w:t>
      </w:r>
      <w:r w:rsidR="00DF3AB5" w:rsidRPr="0014507A">
        <w:t xml:space="preserve">, </w:t>
      </w:r>
      <w:r w:rsidR="008F5408">
        <w:br/>
      </w:r>
      <w:r w:rsidR="00DF3AB5" w:rsidRPr="0014507A">
        <w:t>the fundamental</w:t>
      </w:r>
      <w:r w:rsidR="0088173E" w:rsidRPr="0014507A">
        <w:t xml:space="preserve"> photo documentation</w:t>
      </w:r>
      <w:r w:rsidR="00DF3AB5" w:rsidRPr="0014507A">
        <w:t xml:space="preserve"> of the </w:t>
      </w:r>
      <w:r w:rsidR="000D6BC2" w:rsidRPr="0014507A">
        <w:t>tokamak</w:t>
      </w:r>
      <w:r w:rsidRPr="0014507A">
        <w:t xml:space="preserve"> was obtained.</w:t>
      </w:r>
      <w:r w:rsidR="0088173E" w:rsidRPr="0014507A">
        <w:t xml:space="preserve"> In addition</w:t>
      </w:r>
      <w:r w:rsidRPr="0014507A">
        <w:t xml:space="preserve"> </w:t>
      </w:r>
      <w:r w:rsidR="0088173E" w:rsidRPr="0014507A">
        <w:t>a few</w:t>
      </w:r>
      <w:r w:rsidR="00883955" w:rsidRPr="0014507A">
        <w:t xml:space="preserve"> videos</w:t>
      </w:r>
      <w:r w:rsidRPr="0014507A">
        <w:t xml:space="preserve"> were recorded as</w:t>
      </w:r>
      <w:r w:rsidR="00883955" w:rsidRPr="0014507A">
        <w:t xml:space="preserve"> video can </w:t>
      </w:r>
      <w:r w:rsidRPr="0014507A">
        <w:t>present</w:t>
      </w:r>
      <w:r w:rsidR="00883955" w:rsidRPr="0014507A">
        <w:t xml:space="preserve"> more information about </w:t>
      </w:r>
      <w:r w:rsidRPr="0014507A">
        <w:t xml:space="preserve">spatial </w:t>
      </w:r>
      <w:r w:rsidR="00883955" w:rsidRPr="0014507A">
        <w:t xml:space="preserve">environment than static pictures. </w:t>
      </w:r>
      <w:r w:rsidR="00CD2E85">
        <w:t>Videos</w:t>
      </w:r>
      <w:r w:rsidRPr="0014507A">
        <w:t xml:space="preserve"> were used as </w:t>
      </w:r>
      <w:r w:rsidR="0088173E" w:rsidRPr="0014507A">
        <w:t>a</w:t>
      </w:r>
      <w:r w:rsidRPr="0014507A">
        <w:t xml:space="preserve"> visual aid to how</w:t>
      </w:r>
      <w:r w:rsidR="00883955" w:rsidRPr="0014507A">
        <w:t xml:space="preserve"> the device exactly looks like, </w:t>
      </w:r>
      <w:r w:rsidRPr="0014507A">
        <w:t>so that</w:t>
      </w:r>
      <w:r w:rsidR="00883955" w:rsidRPr="0014507A">
        <w:t xml:space="preserve"> connections between pictures from different angles</w:t>
      </w:r>
      <w:r w:rsidRPr="0014507A">
        <w:t xml:space="preserve"> can be easily sorted out. After merging the pictures,</w:t>
      </w:r>
      <w:r w:rsidR="00883955" w:rsidRPr="0014507A">
        <w:t xml:space="preserve"> </w:t>
      </w:r>
      <w:r w:rsidRPr="0014507A">
        <w:t>post-</w:t>
      </w:r>
      <w:r w:rsidR="000D6BC2" w:rsidRPr="0014507A">
        <w:t>edit</w:t>
      </w:r>
      <w:r w:rsidR="0088173E" w:rsidRPr="0014507A">
        <w:t>ing</w:t>
      </w:r>
      <w:r w:rsidRPr="0014507A">
        <w:t xml:space="preserve"> of some w</w:t>
      </w:r>
      <w:r w:rsidR="0088173E" w:rsidRPr="0014507A">
        <w:t>as</w:t>
      </w:r>
      <w:r w:rsidRPr="0014507A">
        <w:t xml:space="preserve"> needed</w:t>
      </w:r>
      <w:r w:rsidR="000D6BC2" w:rsidRPr="0014507A">
        <w:t xml:space="preserve"> to improve their quality. Adjustments of color, contrast and sharpness were made. Although pictures cannot catch </w:t>
      </w:r>
      <w:r w:rsidR="00CD2E85">
        <w:t>much</w:t>
      </w:r>
      <w:r w:rsidR="000D6BC2" w:rsidRPr="0014507A">
        <w:t xml:space="preserve"> except</w:t>
      </w:r>
      <w:r w:rsidR="00CD2E85">
        <w:t xml:space="preserve"> </w:t>
      </w:r>
      <w:r w:rsidR="00CD2E85" w:rsidRPr="00D11AAF">
        <w:t>a</w:t>
      </w:r>
      <w:r w:rsidR="000D6BC2" w:rsidRPr="0014507A">
        <w:t xml:space="preserve"> visual appearance of the device, they are </w:t>
      </w:r>
      <w:r w:rsidR="006E082A" w:rsidRPr="0014507A">
        <w:t>fundamental</w:t>
      </w:r>
      <w:r w:rsidR="000D6BC2" w:rsidRPr="0014507A">
        <w:t xml:space="preserve"> for 3D modeling when </w:t>
      </w:r>
      <w:r w:rsidR="00D11AAF">
        <w:t>there are no blueprints available</w:t>
      </w:r>
      <w:r w:rsidR="00EF403F">
        <w:t xml:space="preserve"> to work with.</w:t>
      </w:r>
      <w:r w:rsidR="000D6BC2" w:rsidRPr="0014507A">
        <w:t xml:space="preserve"> </w:t>
      </w:r>
    </w:p>
    <w:p w:rsidR="00245963" w:rsidRPr="0014507A" w:rsidRDefault="00883955" w:rsidP="00245963">
      <w:pPr>
        <w:pStyle w:val="paragraphs"/>
      </w:pPr>
      <w:r w:rsidRPr="0014507A">
        <w:t>Taking dimensions from the picture is never 100% precise. Unfortunately</w:t>
      </w:r>
      <w:r w:rsidR="00374E30" w:rsidRPr="0014507A">
        <w:t>,</w:t>
      </w:r>
      <w:r w:rsidRPr="0014507A">
        <w:t xml:space="preserve"> </w:t>
      </w:r>
      <w:r w:rsidR="00374E30" w:rsidRPr="0014507A">
        <w:t>true</w:t>
      </w:r>
      <w:r w:rsidRPr="0014507A">
        <w:t xml:space="preserve"> </w:t>
      </w:r>
      <w:r w:rsidR="00374E30" w:rsidRPr="0014507A">
        <w:t xml:space="preserve">measurement </w:t>
      </w:r>
      <w:r w:rsidRPr="0014507A">
        <w:t>in tokamak room</w:t>
      </w:r>
      <w:r w:rsidR="00374E30" w:rsidRPr="0014507A">
        <w:t xml:space="preserve"> was not feasible</w:t>
      </w:r>
      <w:r w:rsidRPr="0014507A">
        <w:t>. Many cabl</w:t>
      </w:r>
      <w:r w:rsidR="001B1328" w:rsidRPr="0014507A">
        <w:t xml:space="preserve">es and other obstructions </w:t>
      </w:r>
      <w:r w:rsidR="00EF403F">
        <w:t>block the way</w:t>
      </w:r>
      <w:r w:rsidRPr="0014507A">
        <w:t xml:space="preserve">. Some parts of </w:t>
      </w:r>
      <w:r w:rsidR="006E18DB" w:rsidRPr="0014507A">
        <w:t xml:space="preserve">the </w:t>
      </w:r>
      <w:r w:rsidRPr="0014507A">
        <w:t>tokamak are partly or completely hidden and cannot be laid hand with measuring device upon.</w:t>
      </w:r>
      <w:r w:rsidR="00B7734D" w:rsidRPr="0014507A">
        <w:t xml:space="preserve"> </w:t>
      </w:r>
      <w:r w:rsidR="008F5408">
        <w:br/>
      </w:r>
      <w:r w:rsidR="00B7734D" w:rsidRPr="0014507A">
        <w:t>It is possibl</w:t>
      </w:r>
      <w:r w:rsidR="00C51D28">
        <w:t>e to measure</w:t>
      </w:r>
      <w:r w:rsidR="00B7734D" w:rsidRPr="0014507A">
        <w:t xml:space="preserve"> dimensions with proper means but to precisely take all the dimensions of all the parts is beyond this project.</w:t>
      </w:r>
    </w:p>
    <w:p w:rsidR="007A4C94" w:rsidRPr="0014507A" w:rsidRDefault="005B5244" w:rsidP="00245963">
      <w:pPr>
        <w:pStyle w:val="paragraphs"/>
      </w:pPr>
      <w:r w:rsidRPr="0014507A">
        <w:t xml:space="preserve">Deducting dimensions of the object from </w:t>
      </w:r>
      <w:r w:rsidR="00245963" w:rsidRPr="0014507A">
        <w:t xml:space="preserve">the reference square card box is as follow: </w:t>
      </w:r>
      <w:r w:rsidRPr="0014507A">
        <w:t xml:space="preserve">Since the length of edges of reference square was known, it was easy to guess the length of the edges corresponding with the edges of the square by simple direct proportionality </w:t>
      </w:r>
      <w:r w:rsidR="007A4C94" w:rsidRPr="0014507A">
        <w:t xml:space="preserve">rule. (I.e. if the length of the reference square edge is 3 cm in the picture and length of the corresponding object edge is 9 cm then since 3 cm </w:t>
      </w:r>
      <w:r w:rsidR="008F5408">
        <w:br/>
      </w:r>
      <w:r w:rsidR="007A4C94" w:rsidRPr="0014507A">
        <w:t xml:space="preserve">in the picture </w:t>
      </w:r>
      <w:r w:rsidR="00697F58">
        <w:t>equal</w:t>
      </w:r>
      <w:r w:rsidR="007A4C94" w:rsidRPr="0014507A">
        <w:t xml:space="preserve"> 10 in a real world than is obvious that 9 cm in the picture is 30 cm in reality)</w:t>
      </w:r>
      <w:r w:rsidRPr="0014507A">
        <w:t xml:space="preserve">  </w:t>
      </w:r>
    </w:p>
    <w:p w:rsidR="00B7734D" w:rsidRPr="0014507A" w:rsidRDefault="00A913F8" w:rsidP="00B7734D">
      <w:pPr>
        <w:pStyle w:val="Nadpis2"/>
      </w:pPr>
      <w:bookmarkStart w:id="59" w:name="_Toc292127804"/>
      <w:bookmarkStart w:id="60" w:name="_Toc292653520"/>
      <w:r w:rsidRPr="0014507A">
        <w:t xml:space="preserve">Creating the 3D model of tokamak in </w:t>
      </w:r>
      <w:r w:rsidR="00B7734D" w:rsidRPr="0014507A">
        <w:t>Autodesk Inventor</w:t>
      </w:r>
      <w:bookmarkEnd w:id="59"/>
      <w:bookmarkEnd w:id="60"/>
    </w:p>
    <w:p w:rsidR="00EF7D2C" w:rsidRPr="0014507A" w:rsidRDefault="00EF7D2C" w:rsidP="00EF7D2C">
      <w:pPr>
        <w:pStyle w:val="paragraphs"/>
      </w:pPr>
      <w:r w:rsidRPr="0014507A">
        <w:t>Autodesk</w:t>
      </w:r>
      <w:r w:rsidR="00697F58">
        <w:t xml:space="preserve"> Inventor</w:t>
      </w:r>
      <w:r w:rsidRPr="0014507A">
        <w:t xml:space="preserve"> is</w:t>
      </w:r>
      <w:r w:rsidR="00BA1F59" w:rsidRPr="0014507A">
        <w:t xml:space="preserve"> </w:t>
      </w:r>
      <w:r w:rsidR="00C42476" w:rsidRPr="0014507A">
        <w:t>professional</w:t>
      </w:r>
      <w:r w:rsidRPr="0014507A">
        <w:t xml:space="preserve"> </w:t>
      </w:r>
      <w:r w:rsidR="00BA1F59" w:rsidRPr="0014507A">
        <w:t>software</w:t>
      </w:r>
      <w:r w:rsidRPr="0014507A">
        <w:t xml:space="preserve"> </w:t>
      </w:r>
      <w:r w:rsidR="00BA1F59" w:rsidRPr="0014507A">
        <w:t>for creating 3D mechanical design of an object and its visualization. It helps unite data into a single digital model</w:t>
      </w:r>
      <w:r w:rsidR="00C51D28">
        <w:t xml:space="preserve"> composition</w:t>
      </w:r>
      <w:r w:rsidR="00BA1F59" w:rsidRPr="0014507A">
        <w:t xml:space="preserve"> with its visual representation. </w:t>
      </w:r>
      <w:r w:rsidR="00AC3580" w:rsidRPr="0014507A">
        <w:t>With Autodesk Inventor</w:t>
      </w:r>
      <w:r w:rsidR="00374E30" w:rsidRPr="0014507A">
        <w:t>, it</w:t>
      </w:r>
      <w:r w:rsidR="00AC3580" w:rsidRPr="0014507A">
        <w:t xml:space="preserve"> is possible to create an accurate 3D digital prototype</w:t>
      </w:r>
      <w:r w:rsidR="00245963" w:rsidRPr="0014507A">
        <w:t xml:space="preserve"> for the tokamak</w:t>
      </w:r>
      <w:r w:rsidR="00AC3580" w:rsidRPr="0014507A">
        <w:t>. The software is</w:t>
      </w:r>
      <w:r w:rsidR="00C51D28">
        <w:t xml:space="preserve"> normally</w:t>
      </w:r>
      <w:r w:rsidR="00AC3580" w:rsidRPr="0014507A">
        <w:t xml:space="preserve"> used for industrial prototyping. </w:t>
      </w:r>
      <w:r w:rsidR="00B256E9" w:rsidRPr="0014507A">
        <w:t xml:space="preserve">Inventor </w:t>
      </w:r>
      <w:r w:rsidR="006C46B2" w:rsidRPr="0014507A">
        <w:t xml:space="preserve">generates </w:t>
      </w:r>
      <w:r w:rsidR="006C46B2" w:rsidRPr="00EF403F">
        <w:t xml:space="preserve">geometry automatically </w:t>
      </w:r>
      <w:r w:rsidR="006C46B2" w:rsidRPr="0014507A">
        <w:t xml:space="preserve">from </w:t>
      </w:r>
      <w:r w:rsidR="00EF403F">
        <w:t xml:space="preserve">the input </w:t>
      </w:r>
      <w:r w:rsidR="006C46B2" w:rsidRPr="0014507A">
        <w:t xml:space="preserve">dimensions. It is intuitive and powerful for creating precise 3D virtual </w:t>
      </w:r>
      <w:r w:rsidR="00B256E9" w:rsidRPr="0014507A">
        <w:t>models</w:t>
      </w:r>
      <w:r w:rsidR="006C46B2" w:rsidRPr="0014507A">
        <w:t xml:space="preserve">. </w:t>
      </w:r>
    </w:p>
    <w:p w:rsidR="009B1CCF" w:rsidRPr="0014507A" w:rsidRDefault="00A21396" w:rsidP="00D95F91">
      <w:pPr>
        <w:pStyle w:val="paragraphs"/>
      </w:pPr>
      <w:r w:rsidRPr="0014507A">
        <w:rPr>
          <w:noProof/>
        </w:rPr>
        <w:drawing>
          <wp:anchor distT="0" distB="0" distL="114300" distR="114300" simplePos="0" relativeHeight="251665408" behindDoc="0" locked="0" layoutInCell="1" allowOverlap="1" wp14:anchorId="38B0A804" wp14:editId="6C2A62B7">
            <wp:simplePos x="0" y="0"/>
            <wp:positionH relativeFrom="column">
              <wp:posOffset>-22225</wp:posOffset>
            </wp:positionH>
            <wp:positionV relativeFrom="paragraph">
              <wp:posOffset>478790</wp:posOffset>
            </wp:positionV>
            <wp:extent cx="2738120" cy="2070735"/>
            <wp:effectExtent l="0" t="0" r="5080" b="5715"/>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kamak_in_Inventor.jpg"/>
                    <pic:cNvPicPr/>
                  </pic:nvPicPr>
                  <pic:blipFill rotWithShape="1">
                    <a:blip r:embed="rId55" cstate="print">
                      <a:extLst>
                        <a:ext uri="{28A0092B-C50C-407E-A947-70E740481C1C}">
                          <a14:useLocalDpi xmlns:a14="http://schemas.microsoft.com/office/drawing/2010/main" val="0"/>
                        </a:ext>
                      </a:extLst>
                    </a:blip>
                    <a:srcRect l="32194" r="-1" b="19559"/>
                    <a:stretch/>
                  </pic:blipFill>
                  <pic:spPr bwMode="auto">
                    <a:xfrm>
                      <a:off x="0" y="0"/>
                      <a:ext cx="2738120" cy="207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507A">
        <w:rPr>
          <w:noProof/>
        </w:rPr>
        <mc:AlternateContent>
          <mc:Choice Requires="wps">
            <w:drawing>
              <wp:anchor distT="0" distB="0" distL="114300" distR="114300" simplePos="0" relativeHeight="251667456" behindDoc="0" locked="0" layoutInCell="1" allowOverlap="1" wp14:anchorId="3119E857" wp14:editId="49F30D9F">
                <wp:simplePos x="0" y="0"/>
                <wp:positionH relativeFrom="column">
                  <wp:posOffset>-22225</wp:posOffset>
                </wp:positionH>
                <wp:positionV relativeFrom="paragraph">
                  <wp:posOffset>2630805</wp:posOffset>
                </wp:positionV>
                <wp:extent cx="2733675" cy="152400"/>
                <wp:effectExtent l="0" t="0" r="9525" b="0"/>
                <wp:wrapSquare wrapText="bothSides"/>
                <wp:docPr id="10" name="Textové pole 10"/>
                <wp:cNvGraphicFramePr/>
                <a:graphic xmlns:a="http://schemas.openxmlformats.org/drawingml/2006/main">
                  <a:graphicData uri="http://schemas.microsoft.com/office/word/2010/wordprocessingShape">
                    <wps:wsp>
                      <wps:cNvSpPr txBox="1"/>
                      <wps:spPr>
                        <a:xfrm>
                          <a:off x="0" y="0"/>
                          <a:ext cx="2733675" cy="152400"/>
                        </a:xfrm>
                        <a:prstGeom prst="rect">
                          <a:avLst/>
                        </a:prstGeom>
                        <a:solidFill>
                          <a:prstClr val="white"/>
                        </a:solidFill>
                        <a:ln>
                          <a:noFill/>
                        </a:ln>
                        <a:effectLst/>
                      </wps:spPr>
                      <wps:txbx>
                        <w:txbxContent>
                          <w:p w:rsidR="007433F6" w:rsidRPr="00E90DFB" w:rsidRDefault="007433F6" w:rsidP="00FB1C21">
                            <w:pPr>
                              <w:pStyle w:val="Titulek"/>
                              <w:rPr>
                                <w:rFonts w:eastAsia="Times New Roman" w:cstheme="minorHAnsi"/>
                                <w:noProof/>
                              </w:rPr>
                            </w:pPr>
                            <w:bookmarkStart w:id="61" w:name="_Toc292653963"/>
                            <w:r>
                              <w:t xml:space="preserve">Figure </w:t>
                            </w:r>
                            <w:r>
                              <w:fldChar w:fldCharType="begin"/>
                            </w:r>
                            <w:r>
                              <w:instrText xml:space="preserve"> SEQ Figure \* ARABIC </w:instrText>
                            </w:r>
                            <w:r>
                              <w:fldChar w:fldCharType="separate"/>
                            </w:r>
                            <w:r w:rsidR="008E46E0">
                              <w:rPr>
                                <w:noProof/>
                              </w:rPr>
                              <w:t>7</w:t>
                            </w:r>
                            <w:r>
                              <w:fldChar w:fldCharType="end"/>
                            </w:r>
                            <w:r>
                              <w:t xml:space="preserve"> - 3D model of Golem made in Inventor</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 o:spid="_x0000_s1036" type="#_x0000_t202" style="position:absolute;left:0;text-align:left;margin-left:-1.75pt;margin-top:207.15pt;width:215.25pt;height: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" stroked="f">
                <v:textbox inset="0,0,0,0">
                  <w:txbxContent>
                    <w:p w:rsidR="007433F6" w:rsidRPr="00E90DFB" w:rsidRDefault="007433F6" w:rsidP="00FB1C21">
                      <w:pPr>
                        <w:pStyle w:val="Titulek"/>
                        <w:rPr>
                          <w:rFonts w:eastAsia="Times New Roman" w:cstheme="minorHAnsi"/>
                          <w:noProof/>
                        </w:rPr>
                      </w:pPr>
                      <w:bookmarkStart w:id="62" w:name="_Toc292653963"/>
                      <w:r>
                        <w:t xml:space="preserve">Figure </w:t>
                      </w:r>
                      <w:r>
                        <w:fldChar w:fldCharType="begin"/>
                      </w:r>
                      <w:r>
                        <w:instrText xml:space="preserve"> SEQ Figure \* ARABIC </w:instrText>
                      </w:r>
                      <w:r>
                        <w:fldChar w:fldCharType="separate"/>
                      </w:r>
                      <w:r w:rsidR="008E46E0">
                        <w:rPr>
                          <w:noProof/>
                        </w:rPr>
                        <w:t>7</w:t>
                      </w:r>
                      <w:r>
                        <w:fldChar w:fldCharType="end"/>
                      </w:r>
                      <w:r>
                        <w:t xml:space="preserve"> - 3D model of Golem made in Inventor</w:t>
                      </w:r>
                      <w:bookmarkEnd w:id="62"/>
                    </w:p>
                  </w:txbxContent>
                </v:textbox>
                <w10:wrap type="square"/>
              </v:shape>
            </w:pict>
          </mc:Fallback>
        </mc:AlternateContent>
      </w:r>
      <w:r w:rsidR="00C42476" w:rsidRPr="0014507A">
        <w:t>The first</w:t>
      </w:r>
      <w:r w:rsidR="00374E30" w:rsidRPr="0014507A">
        <w:t xml:space="preserve"> digital representation </w:t>
      </w:r>
      <w:r w:rsidR="009B1CCF" w:rsidRPr="0014507A">
        <w:t xml:space="preserve">of tokamak Golem </w:t>
      </w:r>
      <w:r w:rsidR="00374E30" w:rsidRPr="0014507A">
        <w:t>was created in Autodesk I</w:t>
      </w:r>
      <w:r w:rsidR="004B45D8" w:rsidRPr="0014507A">
        <w:t xml:space="preserve">nventor. </w:t>
      </w:r>
      <w:r w:rsidR="00EA27D4" w:rsidRPr="0014507A">
        <w:t>When modeling in Inventor</w:t>
      </w:r>
      <w:r w:rsidR="0001614D" w:rsidRPr="0014507A">
        <w:t>,</w:t>
      </w:r>
      <w:r w:rsidR="00EA27D4" w:rsidRPr="0014507A">
        <w:t xml:space="preserve"> it is possible to create separate 3D models of different parts</w:t>
      </w:r>
      <w:r w:rsidR="00691CDB">
        <w:t xml:space="preserve"> of</w:t>
      </w:r>
      <w:r w:rsidR="00C51D28">
        <w:t xml:space="preserve"> the</w:t>
      </w:r>
      <w:r w:rsidR="00691CDB">
        <w:t xml:space="preserve"> tokamak</w:t>
      </w:r>
      <w:r w:rsidR="00EA27D4" w:rsidRPr="0014507A">
        <w:t xml:space="preserve"> and assemble them later together. This provides useful simplification of </w:t>
      </w:r>
      <w:r w:rsidR="00FC35AC" w:rsidRPr="00EF403F">
        <w:t>an</w:t>
      </w:r>
      <w:r w:rsidR="00EA27D4" w:rsidRPr="0014507A">
        <w:t xml:space="preserve"> </w:t>
      </w:r>
      <w:r w:rsidR="00EF403F">
        <w:t xml:space="preserve">otherwise </w:t>
      </w:r>
      <w:r w:rsidR="00EA27D4" w:rsidRPr="0014507A">
        <w:t xml:space="preserve">complex modeling procedure. Each part is saved separately in its own file. If only one file is accessed at the time the modeling process is less hardware demanding and more fluent and effective. </w:t>
      </w:r>
      <w:r w:rsidR="0001614D" w:rsidRPr="0014507A">
        <w:t>T</w:t>
      </w:r>
      <w:r w:rsidR="004B45D8" w:rsidRPr="0014507A">
        <w:t xml:space="preserve">he </w:t>
      </w:r>
      <w:r w:rsidR="00FD6990" w:rsidRPr="0014507A">
        <w:t>parts</w:t>
      </w:r>
      <w:r w:rsidR="0001614D" w:rsidRPr="0014507A">
        <w:t xml:space="preserve"> </w:t>
      </w:r>
      <w:r w:rsidR="004B45D8" w:rsidRPr="0014507A">
        <w:t xml:space="preserve">of Golem </w:t>
      </w:r>
      <w:r w:rsidR="0001614D" w:rsidRPr="0014507A">
        <w:t>were</w:t>
      </w:r>
      <w:r w:rsidR="00A07C0A" w:rsidRPr="0014507A">
        <w:t xml:space="preserve"> </w:t>
      </w:r>
      <w:r w:rsidR="0001614D" w:rsidRPr="0014507A">
        <w:t xml:space="preserve">created </w:t>
      </w:r>
      <w:r w:rsidR="00FD6990" w:rsidRPr="0014507A">
        <w:t>one</w:t>
      </w:r>
      <w:r w:rsidR="0001614D" w:rsidRPr="0014507A">
        <w:t xml:space="preserve"> by </w:t>
      </w:r>
      <w:r w:rsidR="00FD6990" w:rsidRPr="0014507A">
        <w:t>one</w:t>
      </w:r>
      <w:r w:rsidR="00A07C0A" w:rsidRPr="0014507A">
        <w:t xml:space="preserve">. </w:t>
      </w:r>
      <w:r w:rsidR="00697F58">
        <w:t>The creation</w:t>
      </w:r>
      <w:r w:rsidR="009B1CCF" w:rsidRPr="0014507A">
        <w:t xml:space="preserve"> star</w:t>
      </w:r>
      <w:r w:rsidR="00EF403F">
        <w:t>ts with 2D sketch of each</w:t>
      </w:r>
      <w:r w:rsidR="009B1CCF" w:rsidRPr="0014507A">
        <w:t xml:space="preserve"> single part. The sketch is transferred into 3D via multiple tools. The most common technique</w:t>
      </w:r>
      <w:r w:rsidR="00D95F91" w:rsidRPr="0014507A">
        <w:t>s</w:t>
      </w:r>
      <w:r w:rsidR="009B1CCF" w:rsidRPr="0014507A">
        <w:t xml:space="preserve"> </w:t>
      </w:r>
      <w:r w:rsidR="00D95F91" w:rsidRPr="0014507A">
        <w:t>are</w:t>
      </w:r>
      <w:r w:rsidR="009B1CCF" w:rsidRPr="0014507A">
        <w:t xml:space="preserve"> extrusion </w:t>
      </w:r>
      <w:r w:rsidR="008F5408">
        <w:br/>
      </w:r>
      <w:r w:rsidR="009B1CCF" w:rsidRPr="0014507A">
        <w:t xml:space="preserve">and revolving from 2D. It means creating 3D object either by dragging the sketch along the path </w:t>
      </w:r>
      <w:r w:rsidR="008F5408">
        <w:br/>
      </w:r>
      <w:r w:rsidR="009B1CCF" w:rsidRPr="0014507A">
        <w:t>or revolving it around an axis. Very complex model can be made by simple combination of these two techniques. I</w:t>
      </w:r>
      <w:r w:rsidR="00245963" w:rsidRPr="0014507A">
        <w:t>n</w:t>
      </w:r>
      <w:r w:rsidR="009B1CCF" w:rsidRPr="0014507A">
        <w:t xml:space="preserve"> addition</w:t>
      </w:r>
      <w:r w:rsidR="00245963" w:rsidRPr="0014507A">
        <w:t>,</w:t>
      </w:r>
      <w:r w:rsidR="009B1CCF" w:rsidRPr="0014507A">
        <w:t xml:space="preserve"> other more advance</w:t>
      </w:r>
      <w:r w:rsidR="00EF403F">
        <w:t>d</w:t>
      </w:r>
      <w:r w:rsidR="009B1CCF" w:rsidRPr="0014507A">
        <w:t xml:space="preserve"> ways </w:t>
      </w:r>
      <w:r w:rsidR="008F5408">
        <w:br/>
      </w:r>
      <w:r w:rsidR="009B1CCF" w:rsidRPr="0014507A">
        <w:t>to create the model</w:t>
      </w:r>
      <w:r w:rsidR="00697F58">
        <w:t xml:space="preserve"> were used</w:t>
      </w:r>
      <w:r w:rsidR="009B1CCF" w:rsidRPr="0014507A">
        <w:t xml:space="preserve">. </w:t>
      </w:r>
    </w:p>
    <w:p w:rsidR="00FB1C21" w:rsidRPr="0014507A" w:rsidRDefault="00746A58" w:rsidP="00E43F3A">
      <w:pPr>
        <w:pStyle w:val="paragraphs"/>
      </w:pPr>
      <w:r w:rsidRPr="0014507A">
        <w:rPr>
          <w:noProof/>
        </w:rPr>
        <w:lastRenderedPageBreak/>
        <mc:AlternateContent>
          <mc:Choice Requires="wps">
            <w:drawing>
              <wp:anchor distT="0" distB="0" distL="114300" distR="114300" simplePos="0" relativeHeight="251747328" behindDoc="0" locked="0" layoutInCell="1" allowOverlap="1" wp14:anchorId="0C5E7990" wp14:editId="1F6A32E6">
                <wp:simplePos x="0" y="0"/>
                <wp:positionH relativeFrom="column">
                  <wp:posOffset>1999615</wp:posOffset>
                </wp:positionH>
                <wp:positionV relativeFrom="paragraph">
                  <wp:posOffset>4022725</wp:posOffset>
                </wp:positionV>
                <wp:extent cx="3990975" cy="635"/>
                <wp:effectExtent l="0" t="0" r="9525" b="8255"/>
                <wp:wrapSquare wrapText="bothSides"/>
                <wp:docPr id="68" name="Textové pole 68"/>
                <wp:cNvGraphicFramePr/>
                <a:graphic xmlns:a="http://schemas.openxmlformats.org/drawingml/2006/main">
                  <a:graphicData uri="http://schemas.microsoft.com/office/word/2010/wordprocessingShape">
                    <wps:wsp>
                      <wps:cNvSpPr txBox="1"/>
                      <wps:spPr>
                        <a:xfrm>
                          <a:off x="0" y="0"/>
                          <a:ext cx="3990975" cy="635"/>
                        </a:xfrm>
                        <a:prstGeom prst="rect">
                          <a:avLst/>
                        </a:prstGeom>
                        <a:solidFill>
                          <a:prstClr val="white"/>
                        </a:solidFill>
                        <a:ln>
                          <a:noFill/>
                        </a:ln>
                        <a:effectLst/>
                      </wps:spPr>
                      <wps:txbx>
                        <w:txbxContent>
                          <w:p w:rsidR="007433F6" w:rsidRPr="008D06E1" w:rsidRDefault="007433F6" w:rsidP="00223392">
                            <w:pPr>
                              <w:pStyle w:val="Titulek"/>
                              <w:rPr>
                                <w:rFonts w:eastAsia="Times New Roman" w:cstheme="minorHAnsi"/>
                                <w:noProof/>
                              </w:rPr>
                            </w:pPr>
                            <w:bookmarkStart w:id="63" w:name="_Ref291929462"/>
                            <w:bookmarkStart w:id="64" w:name="_Toc292653964"/>
                            <w:r>
                              <w:t xml:space="preserve">Figure </w:t>
                            </w:r>
                            <w:r>
                              <w:fldChar w:fldCharType="begin"/>
                            </w:r>
                            <w:r>
                              <w:instrText xml:space="preserve"> SEQ Figure \* ARABIC </w:instrText>
                            </w:r>
                            <w:r>
                              <w:fldChar w:fldCharType="separate"/>
                            </w:r>
                            <w:r w:rsidR="008E46E0">
                              <w:rPr>
                                <w:noProof/>
                              </w:rPr>
                              <w:t>8</w:t>
                            </w:r>
                            <w:r>
                              <w:fldChar w:fldCharType="end"/>
                            </w:r>
                            <w:bookmarkEnd w:id="63"/>
                            <w:r>
                              <w:t xml:space="preserve"> - Illustration of relationship between parts in Inventor</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68" o:spid="_x0000_s1037" type="#_x0000_t202" style="position:absolute;left:0;text-align:left;margin-left:157.45pt;margin-top:316.75pt;width:314.2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" stroked="f">
                <v:textbox style="mso-fit-shape-to-text:t" inset="0,0,0,0">
                  <w:txbxContent>
                    <w:p w:rsidR="007433F6" w:rsidRPr="008D06E1" w:rsidRDefault="007433F6" w:rsidP="00223392">
                      <w:pPr>
                        <w:pStyle w:val="Titulek"/>
                        <w:rPr>
                          <w:rFonts w:eastAsia="Times New Roman" w:cstheme="minorHAnsi"/>
                          <w:noProof/>
                        </w:rPr>
                      </w:pPr>
                      <w:bookmarkStart w:id="65" w:name="_Ref291929462"/>
                      <w:bookmarkStart w:id="66" w:name="_Toc292653964"/>
                      <w:r>
                        <w:t xml:space="preserve">Figure </w:t>
                      </w:r>
                      <w:r>
                        <w:fldChar w:fldCharType="begin"/>
                      </w:r>
                      <w:r>
                        <w:instrText xml:space="preserve"> SEQ Figure \* ARABIC </w:instrText>
                      </w:r>
                      <w:r>
                        <w:fldChar w:fldCharType="separate"/>
                      </w:r>
                      <w:r w:rsidR="008E46E0">
                        <w:rPr>
                          <w:noProof/>
                        </w:rPr>
                        <w:t>8</w:t>
                      </w:r>
                      <w:r>
                        <w:fldChar w:fldCharType="end"/>
                      </w:r>
                      <w:bookmarkEnd w:id="65"/>
                      <w:r>
                        <w:t xml:space="preserve"> - Illustration of relationship between parts in Inventor</w:t>
                      </w:r>
                      <w:bookmarkEnd w:id="66"/>
                    </w:p>
                  </w:txbxContent>
                </v:textbox>
                <w10:wrap type="square"/>
              </v:shape>
            </w:pict>
          </mc:Fallback>
        </mc:AlternateContent>
      </w:r>
      <w:r w:rsidRPr="0014507A">
        <w:rPr>
          <w:noProof/>
        </w:rPr>
        <mc:AlternateContent>
          <mc:Choice Requires="wpg">
            <w:drawing>
              <wp:anchor distT="0" distB="0" distL="114300" distR="114300" simplePos="0" relativeHeight="251745280" behindDoc="0" locked="0" layoutInCell="1" allowOverlap="1" wp14:anchorId="482F7420" wp14:editId="5F86CFE8">
                <wp:simplePos x="0" y="0"/>
                <wp:positionH relativeFrom="column">
                  <wp:posOffset>1979295</wp:posOffset>
                </wp:positionH>
                <wp:positionV relativeFrom="paragraph">
                  <wp:posOffset>637540</wp:posOffset>
                </wp:positionV>
                <wp:extent cx="3990975" cy="3243580"/>
                <wp:effectExtent l="0" t="38100" r="9525" b="33020"/>
                <wp:wrapSquare wrapText="bothSides"/>
                <wp:docPr id="67" name="Skupina 67"/>
                <wp:cNvGraphicFramePr/>
                <a:graphic xmlns:a="http://schemas.openxmlformats.org/drawingml/2006/main">
                  <a:graphicData uri="http://schemas.microsoft.com/office/word/2010/wordprocessingGroup">
                    <wpg:wgp>
                      <wpg:cNvGrpSpPr/>
                      <wpg:grpSpPr>
                        <a:xfrm>
                          <a:off x="0" y="0"/>
                          <a:ext cx="3990975" cy="3243580"/>
                          <a:chOff x="0" y="-1"/>
                          <a:chExt cx="5756745" cy="4802590"/>
                        </a:xfrm>
                      </wpg:grpSpPr>
                      <pic:pic xmlns:pic="http://schemas.openxmlformats.org/drawingml/2006/picture">
                        <pic:nvPicPr>
                          <pic:cNvPr id="49" name="Obrázek 4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477079"/>
                            <a:ext cx="5756745" cy="4325510"/>
                          </a:xfrm>
                          <a:prstGeom prst="rect">
                            <a:avLst/>
                          </a:prstGeom>
                        </pic:spPr>
                      </pic:pic>
                      <wps:wsp>
                        <wps:cNvPr id="58" name="Přímá spojnice se šipkou 58"/>
                        <wps:cNvCnPr/>
                        <wps:spPr>
                          <a:xfrm flipH="1" flipV="1">
                            <a:off x="2416866" y="0"/>
                            <a:ext cx="1" cy="596349"/>
                          </a:xfrm>
                          <a:prstGeom prst="straightConnector1">
                            <a:avLst/>
                          </a:prstGeom>
                          <a:ln w="57150">
                            <a:tailEnd type="arrow"/>
                          </a:ln>
                        </wps:spPr>
                        <wps:style>
                          <a:lnRef idx="2">
                            <a:schemeClr val="accent3"/>
                          </a:lnRef>
                          <a:fillRef idx="0">
                            <a:schemeClr val="accent3"/>
                          </a:fillRef>
                          <a:effectRef idx="1">
                            <a:schemeClr val="accent3"/>
                          </a:effectRef>
                          <a:fontRef idx="minor">
                            <a:schemeClr val="tx1"/>
                          </a:fontRef>
                        </wps:style>
                        <wps:bodyPr/>
                      </wps:wsp>
                      <wps:wsp>
                        <wps:cNvPr id="59" name="Přímá spojnice se šipkou 59"/>
                        <wps:cNvCnPr/>
                        <wps:spPr>
                          <a:xfrm>
                            <a:off x="2512614" y="3832528"/>
                            <a:ext cx="0" cy="653006"/>
                          </a:xfrm>
                          <a:prstGeom prst="straightConnector1">
                            <a:avLst/>
                          </a:prstGeom>
                          <a:ln w="57150">
                            <a:tailEnd type="arrow"/>
                          </a:ln>
                        </wps:spPr>
                        <wps:style>
                          <a:lnRef idx="2">
                            <a:schemeClr val="accent3"/>
                          </a:lnRef>
                          <a:fillRef idx="0">
                            <a:schemeClr val="accent3"/>
                          </a:fillRef>
                          <a:effectRef idx="1">
                            <a:schemeClr val="accent3"/>
                          </a:effectRef>
                          <a:fontRef idx="minor">
                            <a:schemeClr val="tx1"/>
                          </a:fontRef>
                        </wps:style>
                        <wps:bodyPr/>
                      </wps:wsp>
                      <wps:wsp>
                        <wps:cNvPr id="60" name="Přímá spojnice se šipkou 60"/>
                        <wps:cNvCnPr/>
                        <wps:spPr>
                          <a:xfrm>
                            <a:off x="2878373" y="1836752"/>
                            <a:ext cx="1137036" cy="103367"/>
                          </a:xfrm>
                          <a:prstGeom prst="straightConnector1">
                            <a:avLst/>
                          </a:prstGeom>
                          <a:ln w="57150">
                            <a:tailEnd type="arrow"/>
                          </a:ln>
                        </wps:spPr>
                        <wps:style>
                          <a:lnRef idx="1">
                            <a:schemeClr val="accent2"/>
                          </a:lnRef>
                          <a:fillRef idx="0">
                            <a:schemeClr val="accent2"/>
                          </a:fillRef>
                          <a:effectRef idx="0">
                            <a:schemeClr val="accent2"/>
                          </a:effectRef>
                          <a:fontRef idx="minor">
                            <a:schemeClr val="tx1"/>
                          </a:fontRef>
                        </wps:style>
                        <wps:bodyPr/>
                      </wps:wsp>
                      <wps:wsp>
                        <wps:cNvPr id="61" name="Přímá spojnice se šipkou 61"/>
                        <wps:cNvCnPr/>
                        <wps:spPr>
                          <a:xfrm flipH="1">
                            <a:off x="1653872" y="1979875"/>
                            <a:ext cx="461176" cy="397565"/>
                          </a:xfrm>
                          <a:prstGeom prst="straightConnector1">
                            <a:avLst/>
                          </a:prstGeom>
                          <a:ln w="57150">
                            <a:tailEnd type="arrow"/>
                          </a:ln>
                        </wps:spPr>
                        <wps:style>
                          <a:lnRef idx="1">
                            <a:schemeClr val="accent2"/>
                          </a:lnRef>
                          <a:fillRef idx="0">
                            <a:schemeClr val="accent2"/>
                          </a:fillRef>
                          <a:effectRef idx="0">
                            <a:schemeClr val="accent2"/>
                          </a:effectRef>
                          <a:fontRef idx="minor">
                            <a:schemeClr val="tx1"/>
                          </a:fontRef>
                        </wps:style>
                        <wps:bodyPr/>
                      </wps:wsp>
                      <wps:wsp>
                        <wps:cNvPr id="63" name="Přímá spojnice se šipkou 63"/>
                        <wps:cNvCnPr/>
                        <wps:spPr>
                          <a:xfrm flipH="1">
                            <a:off x="1359673" y="914400"/>
                            <a:ext cx="596348" cy="1025222"/>
                          </a:xfrm>
                          <a:prstGeom prst="straightConnector1">
                            <a:avLst/>
                          </a:prstGeom>
                          <a:ln>
                            <a:prstDash val="sysDot"/>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64" name="Obdélník 64"/>
                        <wps:cNvSpPr/>
                        <wps:spPr>
                          <a:xfrm>
                            <a:off x="219828" y="722143"/>
                            <a:ext cx="1322008" cy="68372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A176BD" w:rsidRDefault="007433F6" w:rsidP="00A665B3">
                              <w:pPr>
                                <w:jc w:val="center"/>
                                <w:rPr>
                                  <w:rFonts w:ascii="Times New Roman" w:hAnsi="Times New Roman" w:cs="Times New Roman"/>
                                  <w:sz w:val="20"/>
                                  <w:szCs w:val="20"/>
                                </w:rPr>
                              </w:pPr>
                              <w:r w:rsidRPr="00A176BD">
                                <w:rPr>
                                  <w:rFonts w:ascii="Times New Roman" w:hAnsi="Times New Roman" w:cs="Times New Roman"/>
                                  <w:sz w:val="20"/>
                                  <w:szCs w:val="20"/>
                                </w:rPr>
                                <w:t>Parts linked together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Obdélník 65"/>
                        <wps:cNvSpPr/>
                        <wps:spPr>
                          <a:xfrm>
                            <a:off x="3738987" y="2149435"/>
                            <a:ext cx="1399492" cy="749603"/>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7433F6" w:rsidRPr="00A176BD" w:rsidRDefault="007433F6" w:rsidP="00A665B3">
                              <w:pPr>
                                <w:jc w:val="center"/>
                                <w:rPr>
                                  <w:rFonts w:ascii="Times New Roman" w:hAnsi="Times New Roman" w:cs="Times New Roman"/>
                                  <w:sz w:val="20"/>
                                  <w:szCs w:val="20"/>
                                </w:rPr>
                              </w:pPr>
                              <w:r w:rsidRPr="00A176BD">
                                <w:rPr>
                                  <w:rFonts w:ascii="Times New Roman" w:hAnsi="Times New Roman" w:cs="Times New Roman"/>
                                  <w:sz w:val="20"/>
                                  <w:szCs w:val="20"/>
                                </w:rPr>
                                <w:t>Restriction on movement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bdélník 66"/>
                        <wps:cNvSpPr/>
                        <wps:spPr>
                          <a:xfrm>
                            <a:off x="2822712" y="-1"/>
                            <a:ext cx="2613729" cy="72214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7433F6" w:rsidRPr="00A176BD" w:rsidRDefault="007433F6" w:rsidP="00A665B3">
                              <w:pPr>
                                <w:jc w:val="center"/>
                                <w:rPr>
                                  <w:rFonts w:ascii="Times New Roman" w:hAnsi="Times New Roman" w:cs="Times New Roman"/>
                                  <w:sz w:val="20"/>
                                  <w:szCs w:val="20"/>
                                </w:rPr>
                              </w:pPr>
                              <w:r w:rsidRPr="00A176BD">
                                <w:rPr>
                                  <w:rFonts w:ascii="Times New Roman" w:hAnsi="Times New Roman" w:cs="Times New Roman"/>
                                  <w:sz w:val="20"/>
                                  <w:szCs w:val="20"/>
                                </w:rPr>
                                <w:t xml:space="preserve">Cylindrical part can move only in vertical direction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67" o:spid="_x0000_s1038" style="position:absolute;left:0;text-align:left;margin-left:155.85pt;margin-top:50.2pt;width:314.25pt;height:255.4pt;z-index:251745280;mso-width-relative:margin;mso-height-relative:margin" coordorigin="" coordsize="57567,480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">
                <v:shape id="Obrázek 49" o:spid="_x0000_s1039" type="#_x0000_t75" style="position:absolute;top:4770;width:57567;height:43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CU7FAAAA2wAAAA8AAABkcnMvZG93bnJldi54bWxEj0FrwkAUhO+C/2F5Qm+6sRQxqRuR0oKX&#10;Bqoe7O2RfckGs2/T7Mak/75bKPQ4zMw3zG4/2VbcqfeNYwXrVQKCuHS64VrB5fy23ILwAVlj65gU&#10;fJOHfT6f7TDTbuQPup9CLSKEfYYKTAhdJqUvDVn0K9cRR69yvcUQZV9L3eMY4baVj0mykRYbjgsG&#10;O3oxVN5Og1VQFa+mm4bN+7XQ6ef6azuMx7pQ6mExHZ5BBJrCf/ivfdQKnlL4/RJ/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GwlOxQAAANsAAAAPAAAAAAAAAAAAAAAA&#10;AJ8CAABkcnMvZG93bnJldi54bWxQSwUGAAAAAAQABAD3AAAAkQMAAAAA&#10;">
                  <v:imagedata r:id="rId57" o:title=""/>
                  <v:path arrowok="t"/>
                </v:shape>
                <v:shapetype id="_x0000_t32" coordsize="21600,21600" o:spt="32" o:oned="t" path="m,l21600,21600e" filled="f">
                  <v:path arrowok="t" fillok="f" o:connecttype="none"/>
                  <o:lock v:ext="edit" shapetype="t"/>
                </v:shapetype>
                <v:shape id="Přímá spojnice se šipkou 58" o:spid="_x0000_s1040" type="#_x0000_t32" style="position:absolute;left:24168;width:0;height:59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hsicMAAADbAAAADwAAAGRycy9kb3ducmV2LnhtbERPXWvCMBR9H+w/hDvwbaYT56QaZSiC&#10;CFOmIvh219y13ZqbksS2+uvNw2CPh/M9nXemEg05X1pW8NJPQBBnVpecKzgeVs9jED4ga6wsk4Ir&#10;eZjPHh+mmGrb8ic1+5CLGMI+RQVFCHUqpc8KMuj7tiaO3Ld1BkOELpfaYRvDTSUHSTKSBkuODQXW&#10;tCgo+91fjII2u52Wm5/zl9m9lbxteOuGHxelek/d+wREoC78i//ca63gNY6NX+IP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4bInDAAAA2wAAAA8AAAAAAAAAAAAA&#10;AAAAoQIAAGRycy9kb3ducmV2LnhtbFBLBQYAAAAABAAEAPkAAACRAwAAAAA=&#10;" strokecolor="#9bbb59 [3206]" strokeweight="4.5pt">
                  <v:stroke endarrow="open"/>
                  <v:shadow on="t" color="black" opacity="24903f" origin=",.5" offset="0,.55556mm"/>
                </v:shape>
                <v:shape id="Přímá spojnice se šipkou 59" o:spid="_x0000_s1041" type="#_x0000_t32" style="position:absolute;left:25126;top:38325;width:0;height:6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wdnsQAAADbAAAADwAAAGRycy9kb3ducmV2LnhtbESPQWsCMRSE74X+h/AK3jRbodJujVKl&#10;q6V6qfbi7bF5JstuXpZN1PXfm4LQ4zAz3zDTee8acaYuVJ4VPI8yEMSl1xUbBb/7YvgKIkRkjY1n&#10;UnClAPPZ48MUc+0v/EPnXTQiQTjkqMDG2OZShtKSwzDyLXHyjr5zGJPsjNQdXhLcNXKcZRPpsOK0&#10;YLGlpaWy3p2cgnq/Wpvt0nx+ky0Woajbzak6KDV46j/eQUTq43/43v7SCl7e4O9L+gF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jB2exAAAANsAAAAPAAAAAAAAAAAA&#10;AAAAAKECAABkcnMvZG93bnJldi54bWxQSwUGAAAAAAQABAD5AAAAkgMAAAAA&#10;" strokecolor="#9bbb59 [3206]" strokeweight="4.5pt">
                  <v:stroke endarrow="open"/>
                  <v:shadow on="t" color="black" opacity="24903f" origin=",.5" offset="0,.55556mm"/>
                </v:shape>
                <v:shape id="Přímá spojnice se šipkou 60" o:spid="_x0000_s1042" type="#_x0000_t32" style="position:absolute;left:28783;top:18367;width:11371;height:10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zmZMMAAADbAAAADwAAAGRycy9kb3ducmV2LnhtbERPTWvCQBC9C/0Pywi9BN20JVpSVylS&#10;wQoGTe19yI5JaHY2ZLcm7a93D4LHx/terAbTiAt1rras4GkagyAurK65VHD62kxeQTiPrLGxTAr+&#10;yMFq+TBaYKptz0e65L4UIYRdigoq79tUSldUZNBNbUscuLPtDPoAu1LqDvsQbhr5HMczabDm0FBh&#10;S+uKip/81yg46CjK9rvsZZ6cvv8/cm7X/Jko9Tge3t9AeBr8XXxzb7WCWVgfvoQfIJ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85mTDAAAA2wAAAA8AAAAAAAAAAAAA&#10;AAAAoQIAAGRycy9kb3ducmV2LnhtbFBLBQYAAAAABAAEAPkAAACRAwAAAAA=&#10;" strokecolor="#bc4542 [3045]" strokeweight="4.5pt">
                  <v:stroke endarrow="open"/>
                </v:shape>
                <v:shape id="Přímá spojnice se šipkou 61" o:spid="_x0000_s1043" type="#_x0000_t32" style="position:absolute;left:16538;top:19798;width:4612;height:39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4YLsEAAADbAAAADwAAAGRycy9kb3ducmV2LnhtbESPQavCMBCE78L7D2EfeNNUDyrVKO8J&#10;ogcvan/A0qxNtdnUJmr11xtB8DjMzjc7s0VrK3GjxpeOFQz6CQji3OmSCwXZYdWbgPABWWPlmBQ8&#10;yMNi/tOZYardnXd024dCRAj7FBWYEOpUSp8bsuj7riaO3tE1FkOUTSF1g/cIt5UcJslIWiw5Nhis&#10;aWkoP++vNr6xOvllztvteP3/5IvZZWezTpTq/rZ/UxCB2vA9/qQ3WsFoAO8tEQB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HhguwQAAANsAAAAPAAAAAAAAAAAAAAAA&#10;AKECAABkcnMvZG93bnJldi54bWxQSwUGAAAAAAQABAD5AAAAjwMAAAAA&#10;" strokecolor="#bc4542 [3045]" strokeweight="4.5pt">
                  <v:stroke endarrow="open"/>
                </v:shape>
                <v:shape id="Přímá spojnice se šipkou 63" o:spid="_x0000_s1044" type="#_x0000_t32" style="position:absolute;left:13596;top:9144;width:5964;height:102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ovysMAAADbAAAADwAAAGRycy9kb3ducmV2LnhtbESPS4vCQBCE7wv+h6GFvSw68YGPrKP4&#10;BPFmdGGPTaY3CWZ6QmZW4793BMFjUVVfUbNFY0pxpdoVlhX0uhEI4tTqgjMF59OuMwHhPLLG0jIp&#10;uJODxbz1McNY2xsf6Zr4TAQIuxgV5N5XsZQuzcmg69qKOHh/tjbog6wzqWu8BbgpZT+KRtJgwWEh&#10;x4rWOaWX5N8oWLmpG+Jh+xNN+bwZL7f7L8O/Sn22m+U3CE+Nf4df7b1WMBrA80v4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KL8rDAAAA2wAAAA8AAAAAAAAAAAAA&#10;AAAAoQIAAGRycy9kb3ducmV2LnhtbFBLBQYAAAAABAAEAPkAAACRAwAAAAA=&#10;" strokecolor="#4f81bd [3204]" strokeweight="2pt">
                  <v:stroke dashstyle="1 1" startarrow="open" endarrow="open"/>
                  <v:shadow on="t" color="black" opacity="24903f" origin=",.5" offset="0,.55556mm"/>
                </v:shape>
                <v:rect id="Obdélník 64" o:spid="_x0000_s1045" style="position:absolute;left:2198;top:7221;width:13220;height:6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D0zcEA&#10;AADbAAAADwAAAGRycy9kb3ducmV2LnhtbESP0YrCMBRE3wX/IVzBN00VcUvXKCKIsi+i7gdcmmtb&#10;bW5KEm316zeCsI/DzJxhFqvO1OJBzleWFUzGCQji3OqKCwW/5+0oBeEDssbaMil4kofVst9bYKZt&#10;y0d6nEIhIoR9hgrKEJpMSp+XZNCPbUMcvYt1BkOUrpDaYRvhppbTJJlLgxXHhRIb2pSU3053o8BO&#10;DuHn3M7uTK3bpdU1r19fqVLDQbf+BhGoC//hT3uvFcxn8P4Sf4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Q9M3BAAAA2wAAAA8AAAAAAAAAAAAAAAAAmAIAAGRycy9kb3du&#10;cmV2LnhtbFBLBQYAAAAABAAEAPUAAACGAwAAAAA=&#10;" fillcolor="#4f81bd [3204]" strokecolor="#243f60 [1604]" strokeweight="2pt">
                  <v:textbox>
                    <w:txbxContent>
                      <w:p w:rsidR="005E7141" w:rsidRPr="00A176BD" w:rsidRDefault="005E7141" w:rsidP="00A665B3">
                        <w:pPr>
                          <w:jc w:val="center"/>
                          <w:rPr>
                            <w:rFonts w:ascii="Times New Roman" w:hAnsi="Times New Roman" w:cs="Times New Roman"/>
                            <w:sz w:val="20"/>
                            <w:szCs w:val="20"/>
                          </w:rPr>
                        </w:pPr>
                        <w:r w:rsidRPr="00A176BD">
                          <w:rPr>
                            <w:rFonts w:ascii="Times New Roman" w:hAnsi="Times New Roman" w:cs="Times New Roman"/>
                            <w:sz w:val="20"/>
                            <w:szCs w:val="20"/>
                          </w:rPr>
                          <w:t>Parts linked together</w:t>
                        </w:r>
                      </w:p>
                    </w:txbxContent>
                  </v:textbox>
                </v:rect>
                <v:rect id="Obdélník 65" o:spid="_x0000_s1046" style="position:absolute;left:37389;top:21494;width:13995;height:74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moMIA&#10;AADbAAAADwAAAGRycy9kb3ducmV2LnhtbESP0YrCMBRE34X9h3AX9k1TZRXpGkXEhQVRsPoBl+ba&#10;dtvclCRq9euNIPg4zMwZZrboTCMu5HxlWcFwkIAgzq2uuFBwPPz2pyB8QNbYWCYFN/KwmH/0Zphq&#10;e+U9XbJQiAhhn6KCMoQ2ldLnJRn0A9sSR+9kncEQpSukdniNcNPIUZJMpMGK40KJLa1KyuvsbBTc&#10;D9O21v9u2+y+b7U9bfz6PPJKfX12yx8QgbrwDr/af1rBZA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agwgAAANsAAAAPAAAAAAAAAAAAAAAAAJgCAABkcnMvZG93&#10;bnJldi54bWxQSwUGAAAAAAQABAD1AAAAhwMAAAAA&#10;" fillcolor="#c0504d [3205]" strokecolor="#622423 [1605]" strokeweight="2pt">
                  <v:textbox>
                    <w:txbxContent>
                      <w:p w:rsidR="005E7141" w:rsidRPr="00A176BD" w:rsidRDefault="005E7141" w:rsidP="00A665B3">
                        <w:pPr>
                          <w:jc w:val="center"/>
                          <w:rPr>
                            <w:rFonts w:ascii="Times New Roman" w:hAnsi="Times New Roman" w:cs="Times New Roman"/>
                            <w:sz w:val="20"/>
                            <w:szCs w:val="20"/>
                          </w:rPr>
                        </w:pPr>
                        <w:r w:rsidRPr="00A176BD">
                          <w:rPr>
                            <w:rFonts w:ascii="Times New Roman" w:hAnsi="Times New Roman" w:cs="Times New Roman"/>
                            <w:sz w:val="20"/>
                            <w:szCs w:val="20"/>
                          </w:rPr>
                          <w:t>Restriction on movement</w:t>
                        </w:r>
                      </w:p>
                    </w:txbxContent>
                  </v:textbox>
                </v:rect>
                <v:rect id="Obdélník 66" o:spid="_x0000_s1047" style="position:absolute;left:28227;width:26137;height:7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iwsIA&#10;AADbAAAADwAAAGRycy9kb3ducmV2LnhtbESPwWrDMBBE74X+g9hCb7XcFExwoxhTKLT0VCch1621&#10;kU2slZGUxOnXR4FAjsPMvGEW1WQHcSQfescKXrMcBHHrdM9GwXr1+TIHESKyxsExKThTgGr5+LDA&#10;UrsT/9KxiUYkCIcSFXQxjqWUoe3IYsjcSJy8nfMWY5LeSO3xlOB2kLM8L6TFntNChyN9dNTum4NN&#10;lIKbjfPyXK9+/P+3/dsGY96Uen6a6ncQkaZ4D9/aX1pBUcD1S/oB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WLCwgAAANsAAAAPAAAAAAAAAAAAAAAAAJgCAABkcnMvZG93&#10;bnJldi54bWxQSwUGAAAAAAQABAD1AAAAhwMAAAAA&#10;" fillcolor="#9bbb59 [3206]" strokecolor="#4e6128 [1606]" strokeweight="2pt">
                  <v:textbox>
                    <w:txbxContent>
                      <w:p w:rsidR="005E7141" w:rsidRPr="00A176BD" w:rsidRDefault="005E7141" w:rsidP="00A665B3">
                        <w:pPr>
                          <w:jc w:val="center"/>
                          <w:rPr>
                            <w:rFonts w:ascii="Times New Roman" w:hAnsi="Times New Roman" w:cs="Times New Roman"/>
                            <w:sz w:val="20"/>
                            <w:szCs w:val="20"/>
                          </w:rPr>
                        </w:pPr>
                        <w:r w:rsidRPr="00A176BD">
                          <w:rPr>
                            <w:rFonts w:ascii="Times New Roman" w:hAnsi="Times New Roman" w:cs="Times New Roman"/>
                            <w:sz w:val="20"/>
                            <w:szCs w:val="20"/>
                          </w:rPr>
                          <w:t xml:space="preserve">Cylindrical part can move only in vertical direction </w:t>
                        </w:r>
                      </w:p>
                    </w:txbxContent>
                  </v:textbox>
                </v:rect>
                <w10:wrap type="square"/>
              </v:group>
            </w:pict>
          </mc:Fallback>
        </mc:AlternateContent>
      </w:r>
      <w:r w:rsidR="00EF403F">
        <w:t>After</w:t>
      </w:r>
      <w:r w:rsidR="009B1CCF" w:rsidRPr="0014507A">
        <w:t xml:space="preserve"> all the parts were made the</w:t>
      </w:r>
      <w:r w:rsidR="00F95F52" w:rsidRPr="0014507A">
        <w:t>y</w:t>
      </w:r>
      <w:r w:rsidR="009B1CCF" w:rsidRPr="0014507A">
        <w:t xml:space="preserve"> had to be assembled into</w:t>
      </w:r>
      <w:r w:rsidR="00EF403F">
        <w:t xml:space="preserve"> the</w:t>
      </w:r>
      <w:r w:rsidR="009B1CCF" w:rsidRPr="0014507A">
        <w:t xml:space="preserve"> </w:t>
      </w:r>
      <w:r w:rsidR="00EF403F">
        <w:t>tokamak.</w:t>
      </w:r>
      <w:r w:rsidR="00691CDB">
        <w:t xml:space="preserve"> </w:t>
      </w:r>
      <w:r>
        <w:t xml:space="preserve">Instances of previously </w:t>
      </w:r>
      <w:r w:rsidRPr="005E462E">
        <w:t xml:space="preserve">created tokomak </w:t>
      </w:r>
      <w:r>
        <w:t xml:space="preserve">components were inserted into one </w:t>
      </w:r>
      <w:r w:rsidR="00C51D28">
        <w:t>mutual</w:t>
      </w:r>
      <w:r>
        <w:t xml:space="preserve"> file.</w:t>
      </w:r>
      <w:r w:rsidR="009B1CCF" w:rsidRPr="0014507A">
        <w:t xml:space="preserve"> Inventor allows comf</w:t>
      </w:r>
      <w:r w:rsidR="00B56C0D" w:rsidRPr="0014507A">
        <w:t xml:space="preserve">ortable assembling by using its </w:t>
      </w:r>
      <w:r w:rsidR="009B1CCF" w:rsidRPr="0014507A">
        <w:t xml:space="preserve">relationships capabilities. </w:t>
      </w:r>
      <w:r w:rsidR="00697F58">
        <w:t xml:space="preserve">Parts have </w:t>
      </w:r>
      <w:r w:rsidR="00B56C0D" w:rsidRPr="0014507A">
        <w:t>geometrical and constructional</w:t>
      </w:r>
      <w:r w:rsidR="00931259" w:rsidRPr="0014507A">
        <w:t xml:space="preserve"> relations between themselves. There are restrictions on movement of different parts according to their positioning to some other parts. (I.e. a vertically placed pole in a </w:t>
      </w:r>
      <w:r w:rsidR="00B56C0D" w:rsidRPr="0014507A">
        <w:t xml:space="preserve">hole of </w:t>
      </w:r>
      <w:r w:rsidR="00931259" w:rsidRPr="0014507A">
        <w:t>horizontally positioned element can move just in vertical direction but it cannot be shifted outside of the hole horizontally</w:t>
      </w:r>
      <w:r w:rsidR="00697F58">
        <w:t xml:space="preserve"> </w:t>
      </w:r>
      <w:r w:rsidR="00697F58">
        <w:fldChar w:fldCharType="begin"/>
      </w:r>
      <w:r w:rsidR="00697F58">
        <w:instrText xml:space="preserve"> REF _Ref291929462 \h </w:instrText>
      </w:r>
      <w:r w:rsidR="00697F58">
        <w:fldChar w:fldCharType="separate"/>
      </w:r>
      <w:r w:rsidR="008E46E0">
        <w:t xml:space="preserve">Figure </w:t>
      </w:r>
      <w:r w:rsidR="008E46E0">
        <w:rPr>
          <w:noProof/>
        </w:rPr>
        <w:t>8</w:t>
      </w:r>
      <w:r w:rsidR="00697F58">
        <w:fldChar w:fldCharType="end"/>
      </w:r>
      <w:r w:rsidR="00697F58">
        <w:t>.</w:t>
      </w:r>
      <w:r w:rsidR="00022A6A" w:rsidRPr="0014507A">
        <w:t>)</w:t>
      </w:r>
      <w:r w:rsidR="00931259" w:rsidRPr="0014507A">
        <w:t xml:space="preserve"> All the parts can be easily positioned by using</w:t>
      </w:r>
      <w:r w:rsidR="00F95F52" w:rsidRPr="0014507A">
        <w:t xml:space="preserve"> </w:t>
      </w:r>
      <w:r w:rsidR="00931259" w:rsidRPr="0014507A">
        <w:t xml:space="preserve">relationships. Every part is linked to </w:t>
      </w:r>
      <w:r w:rsidR="00B56C0D" w:rsidRPr="0014507A">
        <w:t>other related</w:t>
      </w:r>
      <w:r w:rsidR="00931259" w:rsidRPr="0014507A">
        <w:t xml:space="preserve"> parts </w:t>
      </w:r>
      <w:r w:rsidR="00BF337C" w:rsidRPr="0014507A">
        <w:t>and its movement is restricted by them.</w:t>
      </w:r>
      <w:r w:rsidR="00BF337C" w:rsidRPr="0014507A">
        <w:rPr>
          <w:color w:val="FF0000"/>
        </w:rPr>
        <w:t xml:space="preserve"> </w:t>
      </w:r>
      <w:r w:rsidR="00BF337C" w:rsidRPr="0014507A">
        <w:t>When all the parts have their own movement restrictions assigned the model can be built just by simple shifting of parts to theirs correct position.</w:t>
      </w:r>
      <w:r w:rsidR="00A176BD">
        <w:t xml:space="preserve"> </w:t>
      </w:r>
      <w:r w:rsidR="00A176BD" w:rsidRPr="0014507A">
        <w:t>3D mod</w:t>
      </w:r>
      <w:r w:rsidR="005E462E">
        <w:t xml:space="preserve">el of tokamak Golem was created at this point </w:t>
      </w:r>
      <w:r w:rsidR="00A176BD" w:rsidRPr="0014507A">
        <w:t xml:space="preserve">but the inner geometry and structure was not </w:t>
      </w:r>
      <w:r w:rsidR="00C51D28">
        <w:t>yet</w:t>
      </w:r>
      <w:r w:rsidR="00C51D28" w:rsidRPr="0014507A">
        <w:t xml:space="preserve"> </w:t>
      </w:r>
      <w:r w:rsidR="00A176BD" w:rsidRPr="0014507A">
        <w:t>suitable</w:t>
      </w:r>
      <w:r w:rsidR="005E462E">
        <w:t xml:space="preserve"> </w:t>
      </w:r>
      <w:r w:rsidR="00A176BD" w:rsidRPr="0014507A">
        <w:t>for transferring to VRML.</w:t>
      </w:r>
      <w:r w:rsidR="00E43F3A">
        <w:t xml:space="preserve"> </w:t>
      </w:r>
    </w:p>
    <w:p w:rsidR="00B7734D" w:rsidRPr="0014507A" w:rsidRDefault="003951C9" w:rsidP="00B7734D">
      <w:pPr>
        <w:pStyle w:val="Nadpis2"/>
      </w:pPr>
      <w:bookmarkStart w:id="67" w:name="_Toc292127805"/>
      <w:bookmarkStart w:id="68" w:name="_Toc292653521"/>
      <w:r w:rsidRPr="0014507A">
        <w:t>Using Autodesk 3Ds Max to redo the 3D model</w:t>
      </w:r>
      <w:bookmarkEnd w:id="67"/>
      <w:bookmarkEnd w:id="68"/>
      <w:r w:rsidRPr="0014507A">
        <w:t xml:space="preserve"> </w:t>
      </w:r>
    </w:p>
    <w:p w:rsidR="003951C9" w:rsidRPr="0014507A" w:rsidRDefault="003951C9" w:rsidP="003951C9">
      <w:pPr>
        <w:pStyle w:val="paragraphs"/>
      </w:pPr>
      <w:r w:rsidRPr="0014507A">
        <w:t>Aut</w:t>
      </w:r>
      <w:r w:rsidR="005E462E">
        <w:t>odesk 3Ds Max, formerly 3D S</w:t>
      </w:r>
      <w:r w:rsidRPr="0014507A">
        <w:t>tudio Max is another application from Autodesk</w:t>
      </w:r>
      <w:r w:rsidR="00746A58">
        <w:t xml:space="preserve"> used in this project</w:t>
      </w:r>
      <w:r w:rsidRPr="0014507A">
        <w:t>. Although it can appear to be simi</w:t>
      </w:r>
      <w:r w:rsidR="00F95F52" w:rsidRPr="0014507A">
        <w:t xml:space="preserve">lar to Inventor, 3D studio Max has </w:t>
      </w:r>
      <w:r w:rsidRPr="0014507A">
        <w:t>completely different</w:t>
      </w:r>
      <w:r w:rsidR="00F95F52" w:rsidRPr="0014507A">
        <w:t xml:space="preserve"> capabilities.</w:t>
      </w:r>
      <w:r w:rsidRPr="0014507A">
        <w:t xml:space="preserve"> Its purpose is to create, manipulate and animate 3D models. It is not an industrial design tool but </w:t>
      </w:r>
      <w:r w:rsidR="00043A72" w:rsidRPr="0014507A">
        <w:t xml:space="preserve">rather </w:t>
      </w:r>
      <w:r w:rsidRPr="0014507A">
        <w:t xml:space="preserve">software for making computer games, </w:t>
      </w:r>
      <w:r w:rsidR="004B18BD" w:rsidRPr="0014507A">
        <w:t>special effects of commercials and movies and in general for art</w:t>
      </w:r>
      <w:r w:rsidR="00043A72" w:rsidRPr="0014507A">
        <w:t>-oriented</w:t>
      </w:r>
      <w:r w:rsidR="004B18BD" w:rsidRPr="0014507A">
        <w:t xml:space="preserve"> 3D animated scenes. It also conta</w:t>
      </w:r>
      <w:r w:rsidR="00A176BD">
        <w:t xml:space="preserve">ins </w:t>
      </w:r>
      <w:r w:rsidR="00043A72" w:rsidRPr="0014507A">
        <w:t>many</w:t>
      </w:r>
      <w:r w:rsidR="004B18BD" w:rsidRPr="0014507A">
        <w:t xml:space="preserve"> plugins and tools for visualization. In 3Ds Max the modeler</w:t>
      </w:r>
      <w:r w:rsidR="00C51D28">
        <w:t xml:space="preserve"> (user)</w:t>
      </w:r>
      <w:r w:rsidR="004B18BD" w:rsidRPr="0014507A">
        <w:t xml:space="preserve"> has full control over his models from design and structural view. The modeling process in 3Ds max is unfortunately more difficult</w:t>
      </w:r>
      <w:r w:rsidR="00CA6288" w:rsidRPr="0014507A">
        <w:t xml:space="preserve"> and slower</w:t>
      </w:r>
      <w:r w:rsidR="004B18BD" w:rsidRPr="0014507A">
        <w:t xml:space="preserve"> than in Inventor.</w:t>
      </w:r>
      <w:r w:rsidR="0031604D">
        <w:t xml:space="preserve"> It is because of the larger number of options and settings.</w:t>
      </w:r>
      <w:r w:rsidR="004B18BD" w:rsidRPr="0014507A">
        <w:t xml:space="preserve"> To design and model object with exact spatial characteristics and given dimensions is </w:t>
      </w:r>
      <w:r w:rsidR="00CA6288" w:rsidRPr="0014507A">
        <w:t>significantly</w:t>
      </w:r>
      <w:r w:rsidR="004B18BD" w:rsidRPr="0014507A">
        <w:t xml:space="preserve"> time </w:t>
      </w:r>
      <w:r w:rsidR="00CA6288" w:rsidRPr="0014507A">
        <w:t>consuming</w:t>
      </w:r>
      <w:r w:rsidR="004B18BD" w:rsidRPr="0014507A">
        <w:t xml:space="preserve">. </w:t>
      </w:r>
    </w:p>
    <w:p w:rsidR="007A667C" w:rsidRPr="0014507A" w:rsidRDefault="00CA6288" w:rsidP="003951C9">
      <w:pPr>
        <w:pStyle w:val="paragraphs"/>
      </w:pPr>
      <w:r w:rsidRPr="0014507A">
        <w:t xml:space="preserve">Inventor models are transferable to 3Ds Max but they have </w:t>
      </w:r>
      <w:r w:rsidR="00F95F52" w:rsidRPr="0014507A">
        <w:t>degenerated</w:t>
      </w:r>
      <w:r w:rsidRPr="0014507A">
        <w:t xml:space="preserve"> inner structure beyond repairs. Therefore it was not possible to use previously made model of tokamak as the finished model. The Inventor Golem model could be however used as a reference for 3D model in 3Ds Max. </w:t>
      </w:r>
      <w:r w:rsidR="007A667C" w:rsidRPr="0014507A">
        <w:t xml:space="preserve">It </w:t>
      </w:r>
      <w:r w:rsidRPr="0014507A">
        <w:t>proved to be</w:t>
      </w:r>
      <w:r w:rsidR="007A667C" w:rsidRPr="0014507A">
        <w:t xml:space="preserve"> </w:t>
      </w:r>
      <w:r w:rsidRPr="0014507A">
        <w:t>useful</w:t>
      </w:r>
      <w:r w:rsidR="007A667C" w:rsidRPr="0014507A">
        <w:t xml:space="preserve"> </w:t>
      </w:r>
      <w:r w:rsidR="00C51D28">
        <w:t>because 3D snapping tool could be used.</w:t>
      </w:r>
      <w:r w:rsidR="007A667C" w:rsidRPr="0014507A">
        <w:t xml:space="preserve"> </w:t>
      </w:r>
    </w:p>
    <w:p w:rsidR="007E2BF0" w:rsidRPr="0014507A" w:rsidRDefault="00CA6288" w:rsidP="003951C9">
      <w:pPr>
        <w:pStyle w:val="paragraphs"/>
      </w:pPr>
      <w:r w:rsidRPr="0014507A">
        <w:t xml:space="preserve"> </w:t>
      </w:r>
      <w:r w:rsidR="007A667C" w:rsidRPr="0014507A">
        <w:t xml:space="preserve">Working methodology and modeling techniques in 3Ds Max are different than in Inventor but </w:t>
      </w:r>
      <w:r w:rsidR="00F95F52" w:rsidRPr="0014507A">
        <w:t xml:space="preserve">they </w:t>
      </w:r>
      <w:r w:rsidR="005A719F" w:rsidRPr="0014507A">
        <w:t xml:space="preserve">have </w:t>
      </w:r>
      <w:r w:rsidR="007A667C" w:rsidRPr="0014507A">
        <w:t xml:space="preserve">similarities. </w:t>
      </w:r>
      <w:r w:rsidR="0098603A" w:rsidRPr="0014507A">
        <w:t xml:space="preserve">Modeling process is more complex with more options in 3Ds Max and there is no effortless method to make a model. Having the reference model was a big help in making the new model. </w:t>
      </w:r>
      <w:r w:rsidR="007E2BF0" w:rsidRPr="0014507A">
        <w:t xml:space="preserve">3Ds Max can directly import files </w:t>
      </w:r>
      <w:r w:rsidR="0031604D">
        <w:t xml:space="preserve">with geometry </w:t>
      </w:r>
      <w:r w:rsidR="007E2BF0" w:rsidRPr="0014507A">
        <w:t xml:space="preserve">created in Inventor but the </w:t>
      </w:r>
      <w:r w:rsidR="005A719F" w:rsidRPr="0014507A">
        <w:t xml:space="preserve">inner </w:t>
      </w:r>
      <w:r w:rsidR="007E2BF0" w:rsidRPr="0014507A">
        <w:t>structure</w:t>
      </w:r>
      <w:r w:rsidR="0031604D">
        <w:t xml:space="preserve"> of the model</w:t>
      </w:r>
      <w:r w:rsidR="007E2BF0" w:rsidRPr="0014507A">
        <w:t xml:space="preserve"> </w:t>
      </w:r>
      <w:r w:rsidR="0031604D">
        <w:t>was</w:t>
      </w:r>
      <w:r w:rsidR="007E2BF0" w:rsidRPr="0014507A">
        <w:t xml:space="preserve"> corrupted. Nevertheless the imported </w:t>
      </w:r>
      <w:r w:rsidR="005A719F" w:rsidRPr="0014507A">
        <w:t>model still has</w:t>
      </w:r>
      <w:r w:rsidR="007E2BF0" w:rsidRPr="0014507A">
        <w:t xml:space="preserve"> the correct dimensions and </w:t>
      </w:r>
      <w:r w:rsidR="000E50C4">
        <w:t xml:space="preserve">the </w:t>
      </w:r>
      <w:r w:rsidR="007E2BF0" w:rsidRPr="0014507A">
        <w:t>shape. By making this mod</w:t>
      </w:r>
      <w:r w:rsidR="000E50C4">
        <w:t>el partly transparent and locking it</w:t>
      </w:r>
      <w:r w:rsidR="007E2BF0" w:rsidRPr="0014507A">
        <w:t xml:space="preserve"> away in its own layer the reference object was made. Turning various parts of the reference model visible and invisible made</w:t>
      </w:r>
      <w:r w:rsidR="000E50C4">
        <w:t xml:space="preserve"> </w:t>
      </w:r>
      <w:r w:rsidR="000E50C4" w:rsidRPr="0014507A">
        <w:t>part by part</w:t>
      </w:r>
      <w:r w:rsidR="007E2BF0" w:rsidRPr="0014507A">
        <w:t xml:space="preserve"> modeling process easier.</w:t>
      </w:r>
    </w:p>
    <w:p w:rsidR="007E039B" w:rsidRPr="0014507A" w:rsidRDefault="007E2BF0" w:rsidP="003951C9">
      <w:pPr>
        <w:pStyle w:val="paragraphs"/>
      </w:pPr>
      <w:r w:rsidRPr="0014507A">
        <w:lastRenderedPageBreak/>
        <w:t xml:space="preserve">The easiest approach to modeling in 3Ds Max is cube modeling. </w:t>
      </w:r>
      <w:r w:rsidR="005A719F" w:rsidRPr="0014507A">
        <w:t>Box</w:t>
      </w:r>
      <w:r w:rsidRPr="0014507A">
        <w:t xml:space="preserve"> is created and then shaped into the </w:t>
      </w:r>
      <w:r w:rsidR="00F95F52" w:rsidRPr="0014507A">
        <w:t>desired</w:t>
      </w:r>
      <w:r w:rsidRPr="0014507A">
        <w:t xml:space="preserve"> form. </w:t>
      </w:r>
      <w:r w:rsidR="0031604D">
        <w:t>S</w:t>
      </w:r>
      <w:r w:rsidR="007E039B" w:rsidRPr="0014507A">
        <w:t xml:space="preserve">tructure of the model can be controlled. Modeler can directly affect every vertex, polygon, face or edge of the object. Overall control over the model is unlimited in 3Ds Max. </w:t>
      </w:r>
    </w:p>
    <w:p w:rsidR="00304A22" w:rsidRDefault="006E7CC9" w:rsidP="003951C9">
      <w:pPr>
        <w:pStyle w:val="paragraphs"/>
      </w:pPr>
      <w:r w:rsidRPr="0014507A">
        <w:rPr>
          <w:noProof/>
        </w:rPr>
        <w:drawing>
          <wp:anchor distT="0" distB="0" distL="114300" distR="114300" simplePos="0" relativeHeight="251668480" behindDoc="0" locked="0" layoutInCell="1" allowOverlap="1" wp14:anchorId="51E2E0C8" wp14:editId="07D628E9">
            <wp:simplePos x="0" y="0"/>
            <wp:positionH relativeFrom="column">
              <wp:posOffset>2556510</wp:posOffset>
            </wp:positionH>
            <wp:positionV relativeFrom="paragraph">
              <wp:posOffset>843280</wp:posOffset>
            </wp:positionV>
            <wp:extent cx="3394710" cy="2210435"/>
            <wp:effectExtent l="0" t="0" r="0" b="0"/>
            <wp:wrapSquare wrapText="bothSides"/>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sMax_Tokama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94710" cy="2210435"/>
                    </a:xfrm>
                    <a:prstGeom prst="rect">
                      <a:avLst/>
                    </a:prstGeom>
                  </pic:spPr>
                </pic:pic>
              </a:graphicData>
            </a:graphic>
            <wp14:sizeRelH relativeFrom="page">
              <wp14:pctWidth>0</wp14:pctWidth>
            </wp14:sizeRelH>
            <wp14:sizeRelV relativeFrom="page">
              <wp14:pctHeight>0</wp14:pctHeight>
            </wp14:sizeRelV>
          </wp:anchor>
        </w:drawing>
      </w:r>
      <w:r w:rsidRPr="0014507A">
        <w:rPr>
          <w:noProof/>
        </w:rPr>
        <mc:AlternateContent>
          <mc:Choice Requires="wps">
            <w:drawing>
              <wp:anchor distT="0" distB="0" distL="114300" distR="114300" simplePos="0" relativeHeight="251670528" behindDoc="0" locked="0" layoutInCell="1" allowOverlap="1" wp14:anchorId="3DEC145D" wp14:editId="24D60396">
                <wp:simplePos x="0" y="0"/>
                <wp:positionH relativeFrom="column">
                  <wp:posOffset>2559685</wp:posOffset>
                </wp:positionH>
                <wp:positionV relativeFrom="paragraph">
                  <wp:posOffset>3121660</wp:posOffset>
                </wp:positionV>
                <wp:extent cx="3390900" cy="635"/>
                <wp:effectExtent l="0" t="0" r="0" b="8255"/>
                <wp:wrapSquare wrapText="bothSides"/>
                <wp:docPr id="12" name="Textové pole 12"/>
                <wp:cNvGraphicFramePr/>
                <a:graphic xmlns:a="http://schemas.openxmlformats.org/drawingml/2006/main">
                  <a:graphicData uri="http://schemas.microsoft.com/office/word/2010/wordprocessingShape">
                    <wps:wsp>
                      <wps:cNvSpPr txBox="1"/>
                      <wps:spPr>
                        <a:xfrm>
                          <a:off x="0" y="0"/>
                          <a:ext cx="3390900" cy="635"/>
                        </a:xfrm>
                        <a:prstGeom prst="rect">
                          <a:avLst/>
                        </a:prstGeom>
                        <a:solidFill>
                          <a:prstClr val="white"/>
                        </a:solidFill>
                        <a:ln>
                          <a:noFill/>
                        </a:ln>
                        <a:effectLst/>
                      </wps:spPr>
                      <wps:txbx>
                        <w:txbxContent>
                          <w:p w:rsidR="007433F6" w:rsidRPr="0023276B" w:rsidRDefault="007433F6" w:rsidP="00FB1C21">
                            <w:pPr>
                              <w:pStyle w:val="Titulek"/>
                              <w:rPr>
                                <w:rFonts w:eastAsia="Times New Roman" w:cstheme="minorHAnsi"/>
                                <w:noProof/>
                              </w:rPr>
                            </w:pPr>
                            <w:bookmarkStart w:id="69" w:name="_Ref291930855"/>
                            <w:bookmarkStart w:id="70" w:name="_Toc292653965"/>
                            <w:r>
                              <w:t xml:space="preserve">Figure </w:t>
                            </w:r>
                            <w:r>
                              <w:fldChar w:fldCharType="begin"/>
                            </w:r>
                            <w:r>
                              <w:instrText xml:space="preserve"> SEQ Figure \* ARABIC </w:instrText>
                            </w:r>
                            <w:r>
                              <w:fldChar w:fldCharType="separate"/>
                            </w:r>
                            <w:r w:rsidR="008E46E0">
                              <w:rPr>
                                <w:noProof/>
                              </w:rPr>
                              <w:t>9</w:t>
                            </w:r>
                            <w:r>
                              <w:fldChar w:fldCharType="end"/>
                            </w:r>
                            <w:bookmarkEnd w:id="69"/>
                            <w:r>
                              <w:t xml:space="preserve"> - 3D model of Golem distributed in different layers in 3Ds Max</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2" o:spid="_x0000_s1048" type="#_x0000_t202" style="position:absolute;left:0;text-align:left;margin-left:201.55pt;margin-top:245.8pt;width:267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" stroked="f">
                <v:textbox style="mso-fit-shape-to-text:t" inset="0,0,0,0">
                  <w:txbxContent>
                    <w:p w:rsidR="007433F6" w:rsidRPr="0023276B" w:rsidRDefault="007433F6" w:rsidP="00FB1C21">
                      <w:pPr>
                        <w:pStyle w:val="Titulek"/>
                        <w:rPr>
                          <w:rFonts w:eastAsia="Times New Roman" w:cstheme="minorHAnsi"/>
                          <w:noProof/>
                        </w:rPr>
                      </w:pPr>
                      <w:bookmarkStart w:id="71" w:name="_Ref291930855"/>
                      <w:bookmarkStart w:id="72" w:name="_Toc292653965"/>
                      <w:r>
                        <w:t xml:space="preserve">Figure </w:t>
                      </w:r>
                      <w:r>
                        <w:fldChar w:fldCharType="begin"/>
                      </w:r>
                      <w:r>
                        <w:instrText xml:space="preserve"> SEQ Figure \* ARABIC </w:instrText>
                      </w:r>
                      <w:r>
                        <w:fldChar w:fldCharType="separate"/>
                      </w:r>
                      <w:r w:rsidR="008E46E0">
                        <w:rPr>
                          <w:noProof/>
                        </w:rPr>
                        <w:t>9</w:t>
                      </w:r>
                      <w:r>
                        <w:fldChar w:fldCharType="end"/>
                      </w:r>
                      <w:bookmarkEnd w:id="71"/>
                      <w:r>
                        <w:t xml:space="preserve"> - 3D model of Golem distributed in different layers in 3Ds Max</w:t>
                      </w:r>
                      <w:bookmarkEnd w:id="72"/>
                    </w:p>
                  </w:txbxContent>
                </v:textbox>
                <w10:wrap type="square"/>
              </v:shape>
            </w:pict>
          </mc:Fallback>
        </mc:AlternateContent>
      </w:r>
      <w:r w:rsidR="007E039B" w:rsidRPr="0014507A">
        <w:t xml:space="preserve">Model of tokamak Golem was created by cube modeling of </w:t>
      </w:r>
      <w:r w:rsidR="00C51D28">
        <w:t>t</w:t>
      </w:r>
      <w:r w:rsidR="00C96A6E">
        <w:t>okamak</w:t>
      </w:r>
      <w:r w:rsidR="00C51D28">
        <w:t xml:space="preserve"> components</w:t>
      </w:r>
      <w:r w:rsidR="007E039B" w:rsidRPr="0014507A">
        <w:t xml:space="preserve"> and grouping them together into the whole device. </w:t>
      </w:r>
      <w:r w:rsidR="004271F1" w:rsidRPr="0014507A">
        <w:t>When creating the geometry 3D snapping tool was used on corners of the reference object</w:t>
      </w:r>
      <w:r w:rsidR="0031604D">
        <w:t>s</w:t>
      </w:r>
      <w:r w:rsidR="004271F1" w:rsidRPr="0014507A">
        <w:t>. Cube modeling was fast. All that</w:t>
      </w:r>
      <w:r w:rsidR="0031604D">
        <w:t xml:space="preserve"> was needed for some parts was</w:t>
      </w:r>
      <w:r w:rsidR="00F95F52" w:rsidRPr="0014507A">
        <w:t xml:space="preserve"> to</w:t>
      </w:r>
      <w:r w:rsidR="004271F1" w:rsidRPr="0014507A">
        <w:t xml:space="preserve"> drag the corners of the modeled part and snap them to the adequate corners of the reference. For wires and similar uneven objects additional techniques</w:t>
      </w:r>
      <w:r w:rsidR="00F95F52" w:rsidRPr="0014507A">
        <w:t xml:space="preserve"> were deployed. These include</w:t>
      </w:r>
      <w:r w:rsidR="004271F1" w:rsidRPr="0014507A">
        <w:t xml:space="preserve"> drawing </w:t>
      </w:r>
      <w:r w:rsidR="000E50C4">
        <w:t xml:space="preserve">the paths in 3D and dragging a profile </w:t>
      </w:r>
      <w:r w:rsidR="004271F1" w:rsidRPr="0014507A">
        <w:t>along them, adjusting polygonal meshes by moving the vertices</w:t>
      </w:r>
      <w:r w:rsidR="005A719F" w:rsidRPr="0014507A">
        <w:t xml:space="preserve"> themselves</w:t>
      </w:r>
      <w:r w:rsidR="004271F1" w:rsidRPr="0014507A">
        <w:t xml:space="preserve"> or in some cases extrusion and revolving. Modeled objects were distributed into layers. L</w:t>
      </w:r>
      <w:r w:rsidR="00F95F52" w:rsidRPr="0014507A">
        <w:t>ayers help to control grouped</w:t>
      </w:r>
      <w:r w:rsidR="004271F1" w:rsidRPr="0014507A">
        <w:t xml:space="preserve"> objects at once and make the work more organize</w:t>
      </w:r>
      <w:r w:rsidR="00F95F52" w:rsidRPr="0014507A">
        <w:t>d</w:t>
      </w:r>
      <w:r w:rsidR="000E50C4">
        <w:t xml:space="preserve"> (</w:t>
      </w:r>
      <w:r w:rsidR="000E50C4">
        <w:fldChar w:fldCharType="begin"/>
      </w:r>
      <w:r w:rsidR="000E50C4">
        <w:instrText xml:space="preserve"> REF _Ref291930855 \h </w:instrText>
      </w:r>
      <w:r w:rsidR="000E50C4">
        <w:fldChar w:fldCharType="separate"/>
      </w:r>
      <w:r w:rsidR="008E46E0">
        <w:t xml:space="preserve">Figure </w:t>
      </w:r>
      <w:r w:rsidR="008E46E0">
        <w:rPr>
          <w:noProof/>
        </w:rPr>
        <w:t>9</w:t>
      </w:r>
      <w:r w:rsidR="000E50C4">
        <w:fldChar w:fldCharType="end"/>
      </w:r>
      <w:r w:rsidR="000E50C4">
        <w:t>)</w:t>
      </w:r>
      <w:r w:rsidR="004271F1" w:rsidRPr="0014507A">
        <w:t xml:space="preserve">. </w:t>
      </w:r>
      <w:r w:rsidR="00F95F52" w:rsidRPr="0014507A">
        <w:t>For smooth</w:t>
      </w:r>
      <w:r w:rsidR="00600349" w:rsidRPr="0014507A">
        <w:t xml:space="preserve"> export to VRML </w:t>
      </w:r>
      <w:r w:rsidR="00F95F52" w:rsidRPr="0014507A">
        <w:t>it</w:t>
      </w:r>
      <w:r w:rsidR="00600349" w:rsidRPr="0014507A">
        <w:t xml:space="preserve"> was necessary </w:t>
      </w:r>
      <w:r w:rsidR="00747F96" w:rsidRPr="0014507A">
        <w:t>to keep the use</w:t>
      </w:r>
      <w:r w:rsidR="00600349" w:rsidRPr="0014507A">
        <w:t xml:space="preserve"> </w:t>
      </w:r>
      <w:r w:rsidR="00747F96" w:rsidRPr="0014507A">
        <w:t xml:space="preserve">of polygons to minimum </w:t>
      </w:r>
      <w:r w:rsidR="00600349" w:rsidRPr="0014507A">
        <w:t xml:space="preserve">and make as many parts from basic primitives as possible. </w:t>
      </w:r>
      <w:r w:rsidR="005A719F" w:rsidRPr="0014507A">
        <w:t>Basic</w:t>
      </w:r>
      <w:r w:rsidR="00096348" w:rsidRPr="0014507A">
        <w:t xml:space="preserve"> geometric</w:t>
      </w:r>
      <w:r w:rsidR="005A719F" w:rsidRPr="0014507A">
        <w:t xml:space="preserve"> primitives</w:t>
      </w:r>
      <w:r>
        <w:t xml:space="preserve"> used</w:t>
      </w:r>
      <w:r w:rsidR="005A719F" w:rsidRPr="0014507A">
        <w:t xml:space="preserve"> are box, cone, cylinder and sphere. </w:t>
      </w:r>
      <w:r w:rsidR="000E50C4">
        <w:t>After creating a new model in 3Ds M</w:t>
      </w:r>
      <w:r w:rsidR="000E50C4" w:rsidRPr="004314F6">
        <w:t>ax</w:t>
      </w:r>
      <w:r w:rsidR="004314F6">
        <w:t>,</w:t>
      </w:r>
      <w:r w:rsidR="000E50C4" w:rsidRPr="004314F6">
        <w:t xml:space="preserve"> </w:t>
      </w:r>
      <w:r w:rsidR="004314F6" w:rsidRPr="004314F6">
        <w:t xml:space="preserve">the </w:t>
      </w:r>
      <w:r w:rsidR="00600349" w:rsidRPr="004314F6">
        <w:t>3D model of tokamak Golem</w:t>
      </w:r>
      <w:r w:rsidR="004314F6" w:rsidRPr="004314F6">
        <w:t xml:space="preserve"> has</w:t>
      </w:r>
      <w:r w:rsidR="00600349" w:rsidRPr="004314F6">
        <w:t xml:space="preserve"> a good structure</w:t>
      </w:r>
      <w:r w:rsidR="004314F6">
        <w:t xml:space="preserve"> </w:t>
      </w:r>
      <w:r w:rsidR="00600349" w:rsidRPr="004314F6">
        <w:t xml:space="preserve">to be exported to VRML </w:t>
      </w:r>
      <w:r w:rsidR="004271F1" w:rsidRPr="004314F6">
        <w:t xml:space="preserve">    </w:t>
      </w:r>
      <w:r w:rsidR="007E039B" w:rsidRPr="004314F6">
        <w:t xml:space="preserve"> </w:t>
      </w:r>
      <w:r w:rsidR="007E2BF0" w:rsidRPr="004314F6">
        <w:t xml:space="preserve">  </w:t>
      </w:r>
      <w:r w:rsidR="0098603A" w:rsidRPr="004314F6">
        <w:t xml:space="preserve">  </w:t>
      </w:r>
    </w:p>
    <w:p w:rsidR="00304A22" w:rsidRDefault="00304A22" w:rsidP="003951C9">
      <w:pPr>
        <w:pStyle w:val="paragraphs"/>
      </w:pPr>
    </w:p>
    <w:p w:rsidR="00304A22" w:rsidRDefault="00304A22" w:rsidP="003951C9">
      <w:pPr>
        <w:pStyle w:val="paragraphs"/>
      </w:pPr>
    </w:p>
    <w:p w:rsidR="00304A22" w:rsidRDefault="00304A22" w:rsidP="003951C9">
      <w:pPr>
        <w:pStyle w:val="paragraphs"/>
      </w:pPr>
    </w:p>
    <w:p w:rsidR="00304A22" w:rsidRPr="00A21396" w:rsidRDefault="00F56AD3" w:rsidP="00A21396">
      <w:pPr>
        <w:rPr>
          <w:rFonts w:ascii="Times New Roman" w:eastAsia="Times New Roman" w:hAnsi="Times New Roman" w:cstheme="minorHAnsi"/>
        </w:rPr>
      </w:pPr>
      <w:r>
        <w:br w:type="page"/>
      </w:r>
    </w:p>
    <w:p w:rsidR="00CA6288" w:rsidRPr="0014507A" w:rsidRDefault="0098603A" w:rsidP="00643450">
      <w:pPr>
        <w:pStyle w:val="paragraphs"/>
        <w:ind w:firstLine="0"/>
      </w:pPr>
      <w:r w:rsidRPr="0014507A">
        <w:lastRenderedPageBreak/>
        <w:t xml:space="preserve"> </w:t>
      </w:r>
    </w:p>
    <w:p w:rsidR="005F438F" w:rsidRDefault="00A21396" w:rsidP="004F1891">
      <w:pPr>
        <w:pStyle w:val="Nadpis1"/>
        <w:numPr>
          <w:ilvl w:val="0"/>
          <w:numId w:val="6"/>
        </w:numPr>
      </w:pPr>
      <w:bookmarkStart w:id="73" w:name="_Toc292127806"/>
      <w:r>
        <w:rPr>
          <w:rFonts w:eastAsiaTheme="minorEastAsia"/>
        </w:rPr>
        <w:br/>
      </w:r>
      <w:bookmarkStart w:id="74" w:name="_Toc292653522"/>
      <w:r w:rsidR="00717136">
        <w:rPr>
          <w:rFonts w:eastAsiaTheme="minorEastAsia"/>
        </w:rPr>
        <w:t xml:space="preserve">Creating and optimizing </w:t>
      </w:r>
      <w:r>
        <w:rPr>
          <w:rFonts w:eastAsiaTheme="minorEastAsia"/>
        </w:rPr>
        <w:t>model</w:t>
      </w:r>
      <w:r w:rsidRPr="0014507A">
        <w:t xml:space="preserve"> </w:t>
      </w:r>
      <w:r>
        <w:t>in</w:t>
      </w:r>
      <w:r w:rsidR="00717136">
        <w:t xml:space="preserve"> </w:t>
      </w:r>
      <w:r w:rsidR="004F1891">
        <w:t xml:space="preserve">   </w:t>
      </w:r>
      <w:r w:rsidR="00C20798" w:rsidRPr="0014507A">
        <w:t>VRML 97</w:t>
      </w:r>
      <w:bookmarkEnd w:id="74"/>
      <w:r w:rsidR="004F1891">
        <w:t xml:space="preserve"> </w:t>
      </w:r>
    </w:p>
    <w:p w:rsidR="00B7734D" w:rsidRPr="0014507A" w:rsidRDefault="005F438F" w:rsidP="004F1891">
      <w:pPr>
        <w:pStyle w:val="paragraphs"/>
      </w:pPr>
      <w:r>
        <w:t>This chapter</w:t>
      </w:r>
      <w:r w:rsidR="003B3CC3">
        <w:t xml:space="preserve"> briefly</w:t>
      </w:r>
      <w:r w:rsidR="00A578E5">
        <w:t xml:space="preserve"> describes Virtual Reality Modeling L</w:t>
      </w:r>
      <w:r>
        <w:t>anguage</w:t>
      </w:r>
      <w:r w:rsidR="00A578E5">
        <w:t xml:space="preserve"> (VRML)</w:t>
      </w:r>
      <w:r>
        <w:t xml:space="preserve"> and shows how to edit and simplify the model of tokamak Golem in VRML</w:t>
      </w:r>
      <w:r w:rsidR="00A578E5">
        <w:t>.</w:t>
      </w:r>
      <w:r w:rsidR="00717136">
        <w:t xml:space="preserve"> </w:t>
      </w:r>
      <w:bookmarkEnd w:id="73"/>
    </w:p>
    <w:p w:rsidR="00C20798" w:rsidRPr="0014507A" w:rsidRDefault="00C20798" w:rsidP="00C20798">
      <w:pPr>
        <w:pStyle w:val="Nadpis2"/>
      </w:pPr>
      <w:bookmarkStart w:id="75" w:name="_Toc292127807"/>
      <w:bookmarkStart w:id="76" w:name="_Toc292653523"/>
      <w:r w:rsidRPr="0014507A">
        <w:t>VRML</w:t>
      </w:r>
      <w:bookmarkEnd w:id="75"/>
      <w:bookmarkEnd w:id="76"/>
      <w:r w:rsidRPr="0014507A">
        <w:t xml:space="preserve"> </w:t>
      </w:r>
    </w:p>
    <w:p w:rsidR="00C20798" w:rsidRPr="0014507A" w:rsidRDefault="00901BA0" w:rsidP="00A90954">
      <w:pPr>
        <w:pStyle w:val="paragraphs"/>
      </w:pPr>
      <w:r w:rsidRPr="0014507A">
        <w:t>Virtual Reality Modeling Language is a programing language</w:t>
      </w:r>
      <w:r w:rsidR="006A5B3D" w:rsidRPr="0014507A">
        <w:t xml:space="preserve"> for</w:t>
      </w:r>
      <w:r w:rsidRPr="0014507A">
        <w:t xml:space="preserve"> defining virtual scenes. </w:t>
      </w:r>
      <w:r w:rsidR="008F5408">
        <w:br/>
      </w:r>
      <w:r w:rsidR="00926D00" w:rsidRPr="0014507A">
        <w:t>The language was designed to declare 3D digital environment</w:t>
      </w:r>
      <w:r w:rsidR="003B3CC3">
        <w:t xml:space="preserve"> referred in this project as virtual reality</w:t>
      </w:r>
      <w:r w:rsidR="00926D00" w:rsidRPr="0014507A">
        <w:t>. There were many different languages to define 3D scenes in the past</w:t>
      </w:r>
      <w:r w:rsidR="003B3CC3">
        <w:t xml:space="preserve"> before VRML was </w:t>
      </w:r>
      <w:r w:rsidR="00A578E5">
        <w:t>created</w:t>
      </w:r>
      <w:r w:rsidR="00926D00" w:rsidRPr="0014507A">
        <w:t xml:space="preserve">. </w:t>
      </w:r>
      <w:r w:rsidR="0040286F" w:rsidRPr="0014507A">
        <w:t>Market</w:t>
      </w:r>
      <w:r w:rsidR="00926D00" w:rsidRPr="0014507A">
        <w:t xml:space="preserve"> was </w:t>
      </w:r>
      <w:r w:rsidR="0040286F" w:rsidRPr="0014507A">
        <w:t>disunited</w:t>
      </w:r>
      <w:r w:rsidR="00926D00" w:rsidRPr="0014507A">
        <w:t xml:space="preserve"> and basically every company</w:t>
      </w:r>
      <w:r w:rsidR="003B3CC3">
        <w:t xml:space="preserve"> dealing with 3D graphics</w:t>
      </w:r>
      <w:r w:rsidR="00926D00" w:rsidRPr="0014507A">
        <w:t xml:space="preserve"> had</w:t>
      </w:r>
      <w:r w:rsidR="006A5B3D" w:rsidRPr="0014507A">
        <w:t xml:space="preserve"> their</w:t>
      </w:r>
      <w:r w:rsidR="00926D00" w:rsidRPr="0014507A">
        <w:t xml:space="preserve"> own</w:t>
      </w:r>
      <w:r w:rsidR="003B3CC3">
        <w:t xml:space="preserve"> modeling/programming</w:t>
      </w:r>
      <w:r w:rsidR="00926D00" w:rsidRPr="0014507A">
        <w:t xml:space="preserve"> language.  VRML was </w:t>
      </w:r>
      <w:r w:rsidR="006A5B3D" w:rsidRPr="0014507A">
        <w:t xml:space="preserve">a </w:t>
      </w:r>
      <w:r w:rsidR="00926D00" w:rsidRPr="0014507A">
        <w:t>unifying</w:t>
      </w:r>
      <w:r w:rsidR="0029083E" w:rsidRPr="0014507A">
        <w:t xml:space="preserve"> instrument to multiple definitions of 3D scenes</w:t>
      </w:r>
      <w:r w:rsidR="00E170B0" w:rsidRPr="0014507A">
        <w:t>.</w:t>
      </w:r>
      <w:r w:rsidR="00926D00" w:rsidRPr="0014507A">
        <w:t xml:space="preserve"> </w:t>
      </w:r>
      <w:r w:rsidR="00E170B0" w:rsidRPr="0014507A">
        <w:t xml:space="preserve"> VRML was created on the fundamental structure of </w:t>
      </w:r>
      <w:r w:rsidR="006A5B3D" w:rsidRPr="0014507A">
        <w:t xml:space="preserve">the </w:t>
      </w:r>
      <w:r w:rsidR="00E170B0" w:rsidRPr="0014507A">
        <w:t xml:space="preserve">known graphic library OpenGL. The first version of VRML known as VRML 1.0 appeared in 1995. VRML 1.0 aimed to be used on the internet.  VRML 97 </w:t>
      </w:r>
      <w:r w:rsidR="0029083E" w:rsidRPr="0014507A">
        <w:t xml:space="preserve">was officially </w:t>
      </w:r>
      <w:r w:rsidR="006A5B3D" w:rsidRPr="0014507A">
        <w:t>certified with</w:t>
      </w:r>
      <w:r w:rsidR="0029083E" w:rsidRPr="0014507A">
        <w:t xml:space="preserve"> ISO standard at the end of 1997 after over one year of editing </w:t>
      </w:r>
      <w:r w:rsidR="008F5408">
        <w:br/>
      </w:r>
      <w:r w:rsidR="0029083E" w:rsidRPr="0014507A">
        <w:t>and adjusting</w:t>
      </w:r>
      <w:r w:rsidR="006A5B3D" w:rsidRPr="0014507A">
        <w:t xml:space="preserve"> works on</w:t>
      </w:r>
      <w:r w:rsidR="0029083E" w:rsidRPr="0014507A">
        <w:t xml:space="preserve"> its first definition online. VRML 97 is so</w:t>
      </w:r>
      <w:r w:rsidR="00A578E5">
        <w:t xml:space="preserve">metimes referred to as VRML 2.0. </w:t>
      </w:r>
      <w:r w:rsidR="003B3CC3">
        <w:t>VRML is</w:t>
      </w:r>
      <w:r w:rsidR="005F5F4B">
        <w:t xml:space="preserve"> still</w:t>
      </w:r>
      <w:r w:rsidR="003B3CC3">
        <w:t xml:space="preserve"> the most used language for defining 3D scenes online.  </w:t>
      </w:r>
    </w:p>
    <w:p w:rsidR="00A90954" w:rsidRPr="0014507A" w:rsidRDefault="007E194C" w:rsidP="00A90954">
      <w:pPr>
        <w:pStyle w:val="paragraphs"/>
      </w:pPr>
      <w:r w:rsidRPr="0014507A">
        <w:t xml:space="preserve">VRML is based on Open Inventor which provides higher level of programing on OpenGL.  </w:t>
      </w:r>
      <w:r w:rsidR="00A90954" w:rsidRPr="0014507A">
        <w:t xml:space="preserve">VRML uses hierarchy tree structure format where different branches can act separately and have different properties (material, transformation). </w:t>
      </w:r>
      <w:r w:rsidR="00CB43A6" w:rsidRPr="0014507A">
        <w:t xml:space="preserve">On the other hand </w:t>
      </w:r>
      <w:r w:rsidR="006A5B3D" w:rsidRPr="0014507A">
        <w:t>sub-</w:t>
      </w:r>
      <w:r w:rsidR="00CB43A6" w:rsidRPr="0014507A">
        <w:t xml:space="preserve">branches can be </w:t>
      </w:r>
      <w:r w:rsidR="0040286F" w:rsidRPr="0014507A">
        <w:t>affected</w:t>
      </w:r>
      <w:r w:rsidR="00CB43A6" w:rsidRPr="0014507A">
        <w:t xml:space="preserve"> at the same time when the structurally higher branch is edited. This </w:t>
      </w:r>
      <w:r w:rsidR="00A578E5">
        <w:t>feature</w:t>
      </w:r>
      <w:r w:rsidR="00CB43A6" w:rsidRPr="0014507A">
        <w:t xml:space="preserve"> is considered optimal by professionals for manipulating 3D</w:t>
      </w:r>
      <w:r w:rsidR="00A86B0A" w:rsidRPr="0014507A">
        <w:t xml:space="preserve"> scenes</w:t>
      </w:r>
      <w:r w:rsidR="00CB43A6" w:rsidRPr="0014507A">
        <w:t xml:space="preserve">.  </w:t>
      </w:r>
      <w:r w:rsidR="00A90954" w:rsidRPr="0014507A">
        <w:t>VRML files are common text files. It is possible to write VRML code</w:t>
      </w:r>
      <w:r w:rsidR="00A578E5">
        <w:t xml:space="preserve"> solely</w:t>
      </w:r>
      <w:r w:rsidR="00A90954" w:rsidRPr="0014507A">
        <w:t xml:space="preserve"> in</w:t>
      </w:r>
      <w:r w:rsidR="000E50C4">
        <w:t xml:space="preserve"> </w:t>
      </w:r>
      <w:r w:rsidR="000E50C4" w:rsidRPr="00A578E5">
        <w:t>a</w:t>
      </w:r>
      <w:r w:rsidR="00A90954" w:rsidRPr="00A578E5">
        <w:t xml:space="preserve"> </w:t>
      </w:r>
      <w:r w:rsidR="00CB43A6" w:rsidRPr="0014507A">
        <w:t xml:space="preserve">normal text editor. </w:t>
      </w:r>
      <w:r w:rsidR="000E50C4">
        <w:t>U</w:t>
      </w:r>
      <w:r w:rsidR="00CB43A6" w:rsidRPr="0014507A">
        <w:t>niversal UTF-8 coding is normally used for text coding.</w:t>
      </w:r>
      <w:r w:rsidR="00A86B0A" w:rsidRPr="0014507A">
        <w:t xml:space="preserve"> Every VRML code has to start with </w:t>
      </w:r>
      <w:r w:rsidR="00A578E5">
        <w:t xml:space="preserve">a </w:t>
      </w:r>
      <w:r w:rsidR="00A86B0A" w:rsidRPr="0014507A">
        <w:t>head declaration</w:t>
      </w:r>
      <w:r w:rsidR="008F10D4" w:rsidRPr="0014507A">
        <w:t xml:space="preserve"> </w:t>
      </w:r>
      <w:r w:rsidR="00A578E5">
        <w:t>containing</w:t>
      </w:r>
      <w:r w:rsidR="00A86B0A" w:rsidRPr="0014507A">
        <w:t xml:space="preserve"> </w:t>
      </w:r>
      <w:r w:rsidR="008F10D4" w:rsidRPr="0014507A">
        <w:t>VRML version and text encoding format.</w:t>
      </w:r>
      <w:r w:rsidR="00A578E5">
        <w:t xml:space="preserve"> This header is recognizable sign</w:t>
      </w:r>
      <w:r w:rsidR="008F10D4" w:rsidRPr="0014507A">
        <w:t xml:space="preserve"> </w:t>
      </w:r>
      <w:r w:rsidR="0040286F" w:rsidRPr="0014507A">
        <w:t>that the text file is</w:t>
      </w:r>
      <w:r w:rsidR="000E50C4">
        <w:t xml:space="preserve"> meant to be used as</w:t>
      </w:r>
      <w:r w:rsidR="0040286F" w:rsidRPr="0014507A">
        <w:t xml:space="preserve"> VRML file.</w:t>
      </w:r>
      <w:r w:rsidR="00CB43A6" w:rsidRPr="0014507A">
        <w:t xml:space="preserve"> The </w:t>
      </w:r>
      <w:r w:rsidR="008F10D4" w:rsidRPr="0014507A">
        <w:t>fundamental</w:t>
      </w:r>
      <w:r w:rsidR="00CB43A6" w:rsidRPr="0014507A">
        <w:t xml:space="preserve"> element of</w:t>
      </w:r>
      <w:r w:rsidR="008F10D4" w:rsidRPr="0014507A">
        <w:t xml:space="preserve"> the</w:t>
      </w:r>
      <w:r w:rsidR="00CB43A6" w:rsidRPr="0014507A">
        <w:t xml:space="preserve"> tree structure in VRML is</w:t>
      </w:r>
      <w:r w:rsidR="008F10D4" w:rsidRPr="0014507A">
        <w:t xml:space="preserve"> a</w:t>
      </w:r>
      <w:r w:rsidR="00CB43A6" w:rsidRPr="0014507A">
        <w:t xml:space="preserve"> nod</w:t>
      </w:r>
      <w:r w:rsidRPr="0014507A">
        <w:t>e</w:t>
      </w:r>
      <w:r w:rsidR="00CB43A6" w:rsidRPr="0014507A">
        <w:t>.</w:t>
      </w:r>
      <w:r w:rsidR="00A7074D" w:rsidRPr="0014507A">
        <w:t xml:space="preserve"> A node is</w:t>
      </w:r>
      <w:r w:rsidR="000E50C4">
        <w:t xml:space="preserve"> a</w:t>
      </w:r>
      <w:r w:rsidR="00A7074D" w:rsidRPr="0014507A">
        <w:t xml:space="preserve"> piece of code that has</w:t>
      </w:r>
      <w:r w:rsidR="005F5F4B">
        <w:t xml:space="preserve"> a</w:t>
      </w:r>
      <w:r w:rsidR="00A7074D" w:rsidRPr="0014507A">
        <w:t xml:space="preserve"> specific function.</w:t>
      </w:r>
      <w:r w:rsidR="00CB43A6" w:rsidRPr="0014507A">
        <w:t xml:space="preserve"> </w:t>
      </w:r>
      <w:r w:rsidR="00A86B0A" w:rsidRPr="0014507A">
        <w:t>Every nod</w:t>
      </w:r>
      <w:r w:rsidRPr="0014507A">
        <w:t>e</w:t>
      </w:r>
      <w:r w:rsidR="00A86B0A" w:rsidRPr="0014507A">
        <w:t xml:space="preserve"> has its name and inner content</w:t>
      </w:r>
      <w:r w:rsidRPr="0014507A">
        <w:t xml:space="preserve"> enclosed by curl brackets</w:t>
      </w:r>
      <w:r w:rsidR="00A7074D" w:rsidRPr="0014507A">
        <w:t xml:space="preserve">. </w:t>
      </w:r>
      <w:r w:rsidR="00CB43A6" w:rsidRPr="0014507A">
        <w:t xml:space="preserve">VRML files use extension </w:t>
      </w:r>
      <w:r w:rsidR="00A90954" w:rsidRPr="0014507A">
        <w:t xml:space="preserve">wrl or wgz when </w:t>
      </w:r>
      <w:r w:rsidR="00CB43A6" w:rsidRPr="0014507A">
        <w:t>compressed</w:t>
      </w:r>
      <w:r w:rsidR="00A90954" w:rsidRPr="0014507A">
        <w:t>.</w:t>
      </w:r>
    </w:p>
    <w:p w:rsidR="00C100FD" w:rsidRDefault="008F10D4" w:rsidP="008F10D4">
      <w:pPr>
        <w:pStyle w:val="paragraphs"/>
        <w:ind w:firstLine="0"/>
      </w:pPr>
      <w:r w:rsidRPr="0014507A">
        <w:tab/>
      </w:r>
      <w:r w:rsidR="00100A8D" w:rsidRPr="0014507A">
        <w:t xml:space="preserve">VRML is old but it is still </w:t>
      </w:r>
      <w:r w:rsidR="00B94BEB" w:rsidRPr="0014507A">
        <w:t>functional and widely used</w:t>
      </w:r>
      <w:r w:rsidR="00100A8D" w:rsidRPr="0014507A">
        <w:t>.</w:t>
      </w:r>
      <w:r w:rsidR="00B94BEB" w:rsidRPr="0014507A">
        <w:t xml:space="preserve"> </w:t>
      </w:r>
      <w:r w:rsidR="00DD77CF" w:rsidRPr="0014507A">
        <w:t xml:space="preserve">VRML is platform independent. </w:t>
      </w:r>
      <w:r w:rsidR="00BD4F05" w:rsidRPr="0014507A">
        <w:t>It</w:t>
      </w:r>
      <w:r w:rsidR="00DD77CF" w:rsidRPr="0014507A">
        <w:t xml:space="preserve"> </w:t>
      </w:r>
      <w:r w:rsidR="00BD4F05" w:rsidRPr="0014507A">
        <w:t>aims</w:t>
      </w:r>
      <w:r w:rsidR="005F5F4B">
        <w:t xml:space="preserve"> to</w:t>
      </w:r>
      <w:r w:rsidR="00DD77CF" w:rsidRPr="0014507A">
        <w:t xml:space="preserve"> be used even with low bandwidth. Therefore the</w:t>
      </w:r>
      <w:r w:rsidR="00943680" w:rsidRPr="0014507A">
        <w:t xml:space="preserve"> data from the internet are sent</w:t>
      </w:r>
      <w:r w:rsidR="00DD77CF" w:rsidRPr="0014507A">
        <w:t xml:space="preserve"> to a local client only once. After receiving the information about</w:t>
      </w:r>
      <w:r w:rsidR="00100A8D" w:rsidRPr="0014507A">
        <w:t xml:space="preserve"> a</w:t>
      </w:r>
      <w:r w:rsidR="00DD77CF" w:rsidRPr="0014507A">
        <w:t xml:space="preserve"> 3D scene</w:t>
      </w:r>
      <w:r w:rsidR="00100A8D" w:rsidRPr="0014507A">
        <w:t>,</w:t>
      </w:r>
      <w:r w:rsidR="00DD77CF" w:rsidRPr="0014507A">
        <w:t xml:space="preserve"> </w:t>
      </w:r>
      <w:r w:rsidR="00E44A53" w:rsidRPr="0014507A">
        <w:t xml:space="preserve">data </w:t>
      </w:r>
      <w:r w:rsidR="00DD77CF" w:rsidRPr="0014507A">
        <w:t>displaying</w:t>
      </w:r>
      <w:r w:rsidR="00E44A53" w:rsidRPr="0014507A">
        <w:t xml:space="preserve"> is</w:t>
      </w:r>
      <w:r w:rsidR="00DD77CF" w:rsidRPr="0014507A">
        <w:t xml:space="preserve"> just </w:t>
      </w:r>
      <w:r w:rsidR="00E44A53" w:rsidRPr="0014507A">
        <w:t xml:space="preserve">a </w:t>
      </w:r>
      <w:r w:rsidR="00BD4F05" w:rsidRPr="0014507A">
        <w:t xml:space="preserve">matter of the </w:t>
      </w:r>
      <w:r w:rsidR="00DD77CF" w:rsidRPr="0014507A">
        <w:t>local client.</w:t>
      </w:r>
      <w:r w:rsidR="00B94BEB" w:rsidRPr="0014507A">
        <w:t xml:space="preserve"> </w:t>
      </w:r>
      <w:r w:rsidR="008F5408">
        <w:br/>
      </w:r>
      <w:r w:rsidR="00B94BEB" w:rsidRPr="0014507A">
        <w:t>It helps to deliver 3D interactive wor</w:t>
      </w:r>
      <w:r w:rsidR="00C92F67">
        <w:t>ld</w:t>
      </w:r>
      <w:r w:rsidR="00B94BEB" w:rsidRPr="0014507A">
        <w:t xml:space="preserve"> with its interactivity in real time. VRML code is relatively simple to orient</w:t>
      </w:r>
      <w:r w:rsidR="0012570E">
        <w:t xml:space="preserve"> in</w:t>
      </w:r>
      <w:r w:rsidR="00B94BEB" w:rsidRPr="0014507A">
        <w:t xml:space="preserve"> and powerful to create interactive 3D wor</w:t>
      </w:r>
      <w:r w:rsidR="005F5F4B">
        <w:t>l</w:t>
      </w:r>
      <w:r w:rsidR="00B94BEB" w:rsidRPr="0014507A">
        <w:t xml:space="preserve">d. </w:t>
      </w:r>
      <w:r w:rsidR="00100A8D" w:rsidRPr="0014507A">
        <w:t xml:space="preserve">However, </w:t>
      </w:r>
      <w:r w:rsidR="00B94BEB" w:rsidRPr="0014507A">
        <w:t xml:space="preserve">VRML has </w:t>
      </w:r>
      <w:r w:rsidR="00E44A53" w:rsidRPr="0014507A">
        <w:t xml:space="preserve">also </w:t>
      </w:r>
      <w:r w:rsidR="00B94BEB" w:rsidRPr="0014507A">
        <w:t xml:space="preserve">some drawbacks. </w:t>
      </w:r>
      <w:r w:rsidR="008F5408">
        <w:br/>
      </w:r>
      <w:r w:rsidR="00B94BEB" w:rsidRPr="0014507A">
        <w:t xml:space="preserve">It cannot </w:t>
      </w:r>
      <w:r w:rsidR="00DD77CF" w:rsidRPr="0014507A">
        <w:t xml:space="preserve">simulate advance lighting effects. Objects in VRML have no shadows. </w:t>
      </w:r>
      <w:r w:rsidR="00E44A53" w:rsidRPr="0014507A">
        <w:t>VRML has mathematical representation</w:t>
      </w:r>
      <w:r w:rsidR="000F45F5" w:rsidRPr="0014507A">
        <w:t>s</w:t>
      </w:r>
      <w:r w:rsidR="00E44A53" w:rsidRPr="0014507A">
        <w:t xml:space="preserve"> only for basic primitives and for any other more advance</w:t>
      </w:r>
      <w:r w:rsidR="00100A8D" w:rsidRPr="0014507A">
        <w:t>d</w:t>
      </w:r>
      <w:r w:rsidR="00E44A53" w:rsidRPr="0014507A">
        <w:t xml:space="preserve"> object</w:t>
      </w:r>
      <w:r w:rsidR="00BC704B" w:rsidRPr="0014507A">
        <w:t>s</w:t>
      </w:r>
      <w:r w:rsidR="00E44A53" w:rsidRPr="0014507A">
        <w:t xml:space="preserve"> is </w:t>
      </w:r>
      <w:r w:rsidR="00BC704B" w:rsidRPr="0014507A">
        <w:t>IndexedFaceSet nod</w:t>
      </w:r>
      <w:r w:rsidR="007E194C" w:rsidRPr="0014507A">
        <w:t>e</w:t>
      </w:r>
      <w:r w:rsidR="00BC704B" w:rsidRPr="0014507A">
        <w:t xml:space="preserve"> created.  IndexedFaceSet is litera</w:t>
      </w:r>
      <w:r w:rsidR="00C92F67">
        <w:t>ll</w:t>
      </w:r>
      <w:r w:rsidR="00BC704B" w:rsidRPr="0014507A">
        <w:t xml:space="preserve">y </w:t>
      </w:r>
      <w:r w:rsidR="00C92F67" w:rsidRPr="00C92F67">
        <w:t>a</w:t>
      </w:r>
      <w:r w:rsidR="00C92F67" w:rsidRPr="0014507A">
        <w:t xml:space="preserve"> </w:t>
      </w:r>
      <w:r w:rsidR="00BC704B" w:rsidRPr="0014507A">
        <w:t>set of indexed faces which is usually very incomprehensive and it is almost impossible for programmer</w:t>
      </w:r>
      <w:r w:rsidR="00C92F67">
        <w:t>s</w:t>
      </w:r>
      <w:r w:rsidR="00BC704B" w:rsidRPr="0014507A">
        <w:t xml:space="preserve"> to make any adjustments of this nod</w:t>
      </w:r>
      <w:r w:rsidR="007E194C" w:rsidRPr="0014507A">
        <w:t>e</w:t>
      </w:r>
      <w:r w:rsidR="00BC704B" w:rsidRPr="0014507A">
        <w:t xml:space="preserve">. </w:t>
      </w:r>
      <w:r w:rsidR="005F5F4B">
        <w:t>Although</w:t>
      </w:r>
      <w:r w:rsidR="00C92F67">
        <w:t xml:space="preserve"> the</w:t>
      </w:r>
      <w:r w:rsidR="005F5F4B">
        <w:t xml:space="preserve"> functionality of VRML can be</w:t>
      </w:r>
      <w:r w:rsidR="00A50E84">
        <w:t xml:space="preserve"> improved</w:t>
      </w:r>
      <w:r w:rsidR="005F5F4B">
        <w:t xml:space="preserve"> by </w:t>
      </w:r>
      <w:r w:rsidR="00A50E84">
        <w:t xml:space="preserve">browsers loading </w:t>
      </w:r>
      <w:r w:rsidR="005F5F4B">
        <w:t xml:space="preserve">external prototypes </w:t>
      </w:r>
      <w:r w:rsidR="00A50E84">
        <w:t xml:space="preserve">it is not </w:t>
      </w:r>
      <w:r w:rsidR="00C92F67">
        <w:t xml:space="preserve">a </w:t>
      </w:r>
      <w:r w:rsidR="00A50E84">
        <w:t xml:space="preserve">unified process and different browsers would support different functionality. </w:t>
      </w:r>
    </w:p>
    <w:p w:rsidR="00C100FD" w:rsidRDefault="00C100FD">
      <w:pPr>
        <w:rPr>
          <w:rFonts w:ascii="Times New Roman" w:eastAsia="Times New Roman" w:hAnsi="Times New Roman" w:cstheme="minorHAnsi"/>
        </w:rPr>
      </w:pPr>
      <w:r>
        <w:br w:type="page"/>
      </w:r>
    </w:p>
    <w:p w:rsidR="008F10D4" w:rsidRPr="0014507A" w:rsidRDefault="00BC704B" w:rsidP="008F10D4">
      <w:pPr>
        <w:pStyle w:val="paragraphs"/>
        <w:ind w:firstLine="0"/>
      </w:pPr>
      <w:r w:rsidRPr="0014507A">
        <w:lastRenderedPageBreak/>
        <w:t xml:space="preserve"> </w:t>
      </w:r>
    </w:p>
    <w:p w:rsidR="00A90954" w:rsidRPr="0014507A" w:rsidRDefault="00717F5D" w:rsidP="00717F5D">
      <w:pPr>
        <w:pStyle w:val="Nadpis2"/>
      </w:pPr>
      <w:bookmarkStart w:id="77" w:name="_Toc292127808"/>
      <w:bookmarkStart w:id="78" w:name="_Toc292653524"/>
      <w:r w:rsidRPr="0014507A">
        <w:t>V</w:t>
      </w:r>
      <w:r w:rsidR="00F123BA" w:rsidRPr="0014507A">
        <w:t>rml</w:t>
      </w:r>
      <w:r w:rsidRPr="0014507A">
        <w:t>Pad</w:t>
      </w:r>
      <w:bookmarkEnd w:id="77"/>
      <w:bookmarkEnd w:id="78"/>
    </w:p>
    <w:p w:rsidR="00A63BAB" w:rsidRPr="0014507A" w:rsidRDefault="000F45F5" w:rsidP="000F45F5">
      <w:pPr>
        <w:pStyle w:val="paragraphs"/>
      </w:pPr>
      <w:r w:rsidRPr="0014507A">
        <w:rPr>
          <w:noProof/>
        </w:rPr>
        <mc:AlternateContent>
          <mc:Choice Requires="wpg">
            <w:drawing>
              <wp:anchor distT="0" distB="0" distL="114300" distR="114300" simplePos="0" relativeHeight="251702272" behindDoc="0" locked="0" layoutInCell="1" allowOverlap="1" wp14:anchorId="41545620" wp14:editId="5B78F226">
                <wp:simplePos x="0" y="0"/>
                <wp:positionH relativeFrom="column">
                  <wp:posOffset>-12700</wp:posOffset>
                </wp:positionH>
                <wp:positionV relativeFrom="paragraph">
                  <wp:posOffset>1489710</wp:posOffset>
                </wp:positionV>
                <wp:extent cx="6096000" cy="5095875"/>
                <wp:effectExtent l="0" t="0" r="0" b="9525"/>
                <wp:wrapTopAndBottom/>
                <wp:docPr id="69" name="Skupina 69"/>
                <wp:cNvGraphicFramePr/>
                <a:graphic xmlns:a="http://schemas.openxmlformats.org/drawingml/2006/main">
                  <a:graphicData uri="http://schemas.microsoft.com/office/word/2010/wordprocessingGroup">
                    <wpg:wgp>
                      <wpg:cNvGrpSpPr/>
                      <wpg:grpSpPr>
                        <a:xfrm>
                          <a:off x="0" y="0"/>
                          <a:ext cx="6096000" cy="5095875"/>
                          <a:chOff x="0" y="0"/>
                          <a:chExt cx="5150069" cy="4472305"/>
                        </a:xfrm>
                      </wpg:grpSpPr>
                      <wpg:grpSp>
                        <wpg:cNvPr id="36" name="Skupina 36"/>
                        <wpg:cNvGrpSpPr/>
                        <wpg:grpSpPr>
                          <a:xfrm>
                            <a:off x="0" y="0"/>
                            <a:ext cx="5080635" cy="4102735"/>
                            <a:chOff x="0" y="0"/>
                            <a:chExt cx="5080883" cy="4102845"/>
                          </a:xfrm>
                        </wpg:grpSpPr>
                        <pic:pic xmlns:pic="http://schemas.openxmlformats.org/drawingml/2006/picture">
                          <pic:nvPicPr>
                            <pic:cNvPr id="13" name="Obrázek 1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080883" cy="4031311"/>
                            </a:xfrm>
                            <a:prstGeom prst="rect">
                              <a:avLst/>
                            </a:prstGeom>
                          </pic:spPr>
                        </pic:pic>
                        <wps:wsp>
                          <wps:cNvPr id="14" name="Obdélník 14"/>
                          <wps:cNvSpPr/>
                          <wps:spPr>
                            <a:xfrm>
                              <a:off x="3745064" y="397565"/>
                              <a:ext cx="1049020" cy="74739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lang w:val="cs-CZ"/>
                                  </w:rPr>
                                </w:pPr>
                                <w:r>
                                  <w:rPr>
                                    <w:rFonts w:ascii="Times New Roman" w:hAnsi="Times New Roman" w:cs="Times New Roman"/>
                                    <w:sz w:val="20"/>
                                    <w:lang w:val="cs-CZ"/>
                                  </w:rPr>
                                  <w:t>Node thum</w:t>
                                </w:r>
                                <w:r w:rsidRPr="0012570E">
                                  <w:rPr>
                                    <w:rFonts w:ascii="Times New Roman" w:hAnsi="Times New Roman" w:cs="Times New Roman"/>
                                    <w:sz w:val="20"/>
                                    <w:lang w:val="cs-CZ"/>
                                  </w:rPr>
                                  <w:t>bnails preview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Obdélník 15"/>
                          <wps:cNvSpPr/>
                          <wps:spPr>
                            <a:xfrm>
                              <a:off x="2361537" y="548640"/>
                              <a:ext cx="1104265" cy="24638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szCs w:val="20"/>
                                    <w:lang w:val="cs-CZ"/>
                                  </w:rPr>
                                </w:pPr>
                                <w:r w:rsidRPr="0012570E">
                                  <w:rPr>
                                    <w:rFonts w:ascii="Times New Roman" w:hAnsi="Times New Roman" w:cs="Times New Roman"/>
                                    <w:sz w:val="20"/>
                                    <w:szCs w:val="20"/>
                                    <w:lang w:val="cs-CZ"/>
                                  </w:rPr>
                                  <w:t>Material editor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bdélník 16"/>
                          <wps:cNvSpPr/>
                          <wps:spPr>
                            <a:xfrm>
                              <a:off x="1085994" y="3848204"/>
                              <a:ext cx="1219364" cy="254641"/>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lang w:val="cs-CZ"/>
                                  </w:rPr>
                                </w:pPr>
                                <w:r>
                                  <w:rPr>
                                    <w:rFonts w:ascii="Times New Roman" w:hAnsi="Times New Roman" w:cs="Times New Roman"/>
                                    <w:sz w:val="20"/>
                                    <w:lang w:val="cs-CZ"/>
                                  </w:rPr>
                                  <w:t>Tree diagram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bdélník 17"/>
                          <wps:cNvSpPr/>
                          <wps:spPr>
                            <a:xfrm>
                              <a:off x="1948069" y="1105231"/>
                              <a:ext cx="1049020" cy="23812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lang w:val="cs-CZ"/>
                                  </w:rPr>
                                </w:pPr>
                                <w:r w:rsidRPr="0012570E">
                                  <w:rPr>
                                    <w:rFonts w:ascii="Times New Roman" w:hAnsi="Times New Roman" w:cs="Times New Roman"/>
                                    <w:sz w:val="20"/>
                                    <w:lang w:val="cs-CZ"/>
                                  </w:rPr>
                                  <w:t>Node folding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bdélník 18"/>
                          <wps:cNvSpPr/>
                          <wps:spPr>
                            <a:xfrm>
                              <a:off x="2981739" y="1685676"/>
                              <a:ext cx="1049020" cy="48450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szCs w:val="20"/>
                                    <w:lang w:val="cs-CZ"/>
                                  </w:rPr>
                                </w:pPr>
                                <w:r w:rsidRPr="0012570E">
                                  <w:rPr>
                                    <w:rFonts w:ascii="Times New Roman" w:hAnsi="Times New Roman" w:cs="Times New Roman"/>
                                    <w:sz w:val="20"/>
                                    <w:szCs w:val="20"/>
                                    <w:lang w:val="cs-CZ"/>
                                  </w:rPr>
                                  <w:t>Colorful syntax recognition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bdélník 19"/>
                          <wps:cNvSpPr/>
                          <wps:spPr>
                            <a:xfrm>
                              <a:off x="4030970" y="3200486"/>
                              <a:ext cx="1049020" cy="266088"/>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12570E" w:rsidRDefault="007433F6" w:rsidP="007E2969">
                                <w:pPr>
                                  <w:jc w:val="center"/>
                                  <w:rPr>
                                    <w:rFonts w:ascii="Times New Roman" w:hAnsi="Times New Roman" w:cs="Times New Roman"/>
                                    <w:sz w:val="20"/>
                                    <w:lang w:val="cs-CZ"/>
                                  </w:rPr>
                                </w:pPr>
                                <w:r w:rsidRPr="0012570E">
                                  <w:rPr>
                                    <w:rFonts w:ascii="Times New Roman" w:hAnsi="Times New Roman" w:cs="Times New Roman"/>
                                    <w:sz w:val="20"/>
                                    <w:lang w:val="cs-CZ"/>
                                  </w:rPr>
                                  <w:t>Error detection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ál 21"/>
                          <wps:cNvSpPr/>
                          <wps:spPr>
                            <a:xfrm>
                              <a:off x="1327868" y="1582309"/>
                              <a:ext cx="381662" cy="198783"/>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7E2969">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Ovál 22"/>
                          <wps:cNvSpPr/>
                          <wps:spPr>
                            <a:xfrm>
                              <a:off x="2520563" y="103367"/>
                              <a:ext cx="381635" cy="198755"/>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131A16">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Ovál 23"/>
                          <wps:cNvSpPr/>
                          <wps:spPr>
                            <a:xfrm>
                              <a:off x="1518699" y="2099144"/>
                              <a:ext cx="1550035" cy="1367155"/>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131A16">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Ovál 24"/>
                          <wps:cNvSpPr/>
                          <wps:spPr>
                            <a:xfrm>
                              <a:off x="182880" y="397565"/>
                              <a:ext cx="755374" cy="3299460"/>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131A16">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Ovál 26"/>
                          <wps:cNvSpPr/>
                          <wps:spPr>
                            <a:xfrm>
                              <a:off x="4055165" y="3904090"/>
                              <a:ext cx="381635" cy="198755"/>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131A16">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ál 27"/>
                          <wps:cNvSpPr/>
                          <wps:spPr>
                            <a:xfrm>
                              <a:off x="4269850" y="1582309"/>
                              <a:ext cx="810812" cy="826936"/>
                            </a:xfrm>
                            <a:prstGeom prst="ellipse">
                              <a:avLst/>
                            </a:prstGeom>
                            <a:noFill/>
                            <a:ln w="190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7E2969" w:rsidRDefault="007433F6" w:rsidP="00131A16">
                                <w:pPr>
                                  <w:jc w:val="center"/>
                                  <w:rPr>
                                    <w:lang w:val="cs-CZ"/>
                                  </w:rPr>
                                </w:pPr>
                                <w:r>
                                  <w:rPr>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Přímá spojnice se šipkou 28"/>
                          <wps:cNvCnPr/>
                          <wps:spPr>
                            <a:xfrm flipH="1">
                              <a:off x="1614115" y="1280160"/>
                              <a:ext cx="333954" cy="302149"/>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29" name="Přímá spojnice se šipkou 29"/>
                          <wps:cNvCnPr/>
                          <wps:spPr>
                            <a:xfrm flipH="1" flipV="1">
                              <a:off x="2751151" y="302149"/>
                              <a:ext cx="151047" cy="246518"/>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0" name="Přímá spojnice se šipkou 30"/>
                          <wps:cNvCnPr/>
                          <wps:spPr>
                            <a:xfrm flipH="1">
                              <a:off x="3069203" y="2170706"/>
                              <a:ext cx="453694" cy="509408"/>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1" name="Přímá spojnice se šipkou 31"/>
                          <wps:cNvCnPr/>
                          <wps:spPr>
                            <a:xfrm>
                              <a:off x="4309607" y="1144988"/>
                              <a:ext cx="357808" cy="43682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2" name="Přímá spojnice se šipkou 32"/>
                          <wps:cNvCnPr/>
                          <wps:spPr>
                            <a:xfrm flipH="1">
                              <a:off x="4309607" y="3466768"/>
                              <a:ext cx="246490" cy="43751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3" name="Přímá spojnice se šipkou 33"/>
                          <wps:cNvCnPr>
                            <a:stCxn id="16" idx="0"/>
                          </wps:cNvCnPr>
                          <wps:spPr>
                            <a:xfrm flipH="1" flipV="1">
                              <a:off x="850789" y="3140765"/>
                              <a:ext cx="844888" cy="707439"/>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g:grpSp>
                      <wps:wsp>
                        <wps:cNvPr id="37" name="Textové pole 37"/>
                        <wps:cNvSpPr txBox="1"/>
                        <wps:spPr>
                          <a:xfrm>
                            <a:off x="71544" y="4213860"/>
                            <a:ext cx="5078525" cy="258445"/>
                          </a:xfrm>
                          <a:prstGeom prst="rect">
                            <a:avLst/>
                          </a:prstGeom>
                          <a:solidFill>
                            <a:prstClr val="white"/>
                          </a:solidFill>
                          <a:ln>
                            <a:noFill/>
                          </a:ln>
                          <a:effectLst/>
                        </wps:spPr>
                        <wps:txbx>
                          <w:txbxContent>
                            <w:p w:rsidR="007433F6" w:rsidRPr="00010EE1" w:rsidRDefault="007433F6" w:rsidP="0046795E">
                              <w:pPr>
                                <w:pStyle w:val="Titulek"/>
                                <w:rPr>
                                  <w:rFonts w:eastAsia="Times New Roman" w:cstheme="minorHAnsi"/>
                                </w:rPr>
                              </w:pPr>
                              <w:bookmarkStart w:id="79" w:name="_Ref293347312"/>
                              <w:bookmarkStart w:id="80" w:name="_Toc292653966"/>
                              <w:r>
                                <w:t xml:space="preserve">Figure </w:t>
                              </w:r>
                              <w:r>
                                <w:fldChar w:fldCharType="begin"/>
                              </w:r>
                              <w:r>
                                <w:instrText xml:space="preserve"> SEQ Figure \* ARABIC </w:instrText>
                              </w:r>
                              <w:r>
                                <w:fldChar w:fldCharType="separate"/>
                              </w:r>
                              <w:r w:rsidR="008E46E0">
                                <w:rPr>
                                  <w:noProof/>
                                </w:rPr>
                                <w:t>10</w:t>
                              </w:r>
                              <w:r>
                                <w:fldChar w:fldCharType="end"/>
                              </w:r>
                              <w:bookmarkEnd w:id="79"/>
                              <w:r>
                                <w:t xml:space="preserve"> - VrmlPad and some of its features</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69" o:spid="_x0000_s1049" style="position:absolute;left:0;text-align:left;margin-left:-1pt;margin-top:117.3pt;width:480pt;height:401.25pt;z-index:251702272;mso-width-relative:margin;mso-height-relative:margin" coordsize="51500,447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DGwAAAABSZ2h0bG9uZwAABCg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IMWElDQ19QUk9G&#10;SUxFAAEBAAAMSExpbm8CEAAAbW50clJHQiBYWVogB84AAgAJAAYAMQAAYWNzcE1TRlQAAAAASUVD&#10;IHNSR0IAAAAAAAAAAAAAAAE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&#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">
                <v:group id="Skupina 36" o:spid="_x0000_s1050" style="position:absolute;width:50806;height:41027" coordsize="50808,41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Obrázek 13" o:spid="_x0000_s1051" type="#_x0000_t75" style="position:absolute;width:50808;height:40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GpnDCAAAA2wAAAA8AAABkcnMvZG93bnJldi54bWxET01rwkAQvQv9D8sUvEizUUFC6iqlIAji&#10;QY0tvQ3ZaZI2Oxt2V43/3hUEb/N4nzNf9qYVZ3K+saxgnKQgiEurG64UFIfVWwbCB2SNrWVScCUP&#10;y8XLYI65thfe0XkfKhFD2OeooA6hy6X0ZU0GfWI74sj9WmcwROgqqR1eYrhp5SRNZ9Jgw7Ghxo4+&#10;ayr/9yejYPP1/bcdVz/sM+yLTVOE0XG1VWr42n+8gwjUh6f44V7rOH8K91/iA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hqZwwgAAANsAAAAPAAAAAAAAAAAAAAAAAJ8C&#10;AABkcnMvZG93bnJldi54bWxQSwUGAAAAAAQABAD3AAAAjgMAAAAA&#10;">
                    <v:imagedata r:id="rId60" o:title=""/>
                    <v:path arrowok="t"/>
                  </v:shape>
                  <v:rect id="Obdélník 14" o:spid="_x0000_s1052" style="position:absolute;left:37450;top:3975;width:10490;height:7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J6sIA&#10;AADbAAAADwAAAGRycy9kb3ducmV2LnhtbERPS4vCMBC+L/gfwgheRFNFFqlGER+gePANHodmbIvN&#10;pDRRu/vrzYKwt/n4njOe1qYQT6pcbllBrxuBIE6szjlVcD6tOkMQziNrLCyTgh9yMJ00vsYYa/vi&#10;Az2PPhUhhF2MCjLvy1hKl2Rk0HVtSRy4m60M+gCrVOoKXyHcFLIfRd/SYM6hIcOS5hkl9+PDKChx&#10;EPV3i/vmcr4uV9tFu7f93RdKtZr1bATCU+3/xR/3Wof5A/j7JRwgJ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LMnqwgAAANsAAAAPAAAAAAAAAAAAAAAAAJgCAABkcnMvZG93&#10;bnJldi54bWxQSwUGAAAAAAQABAD1AAAAhwM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lang w:val="cs-CZ"/>
                            </w:rPr>
                          </w:pPr>
                          <w:r>
                            <w:rPr>
                              <w:rFonts w:ascii="Times New Roman" w:hAnsi="Times New Roman" w:cs="Times New Roman"/>
                              <w:sz w:val="20"/>
                              <w:lang w:val="cs-CZ"/>
                            </w:rPr>
                            <w:t>Node thum</w:t>
                          </w:r>
                          <w:r w:rsidRPr="0012570E">
                            <w:rPr>
                              <w:rFonts w:ascii="Times New Roman" w:hAnsi="Times New Roman" w:cs="Times New Roman"/>
                              <w:sz w:val="20"/>
                              <w:lang w:val="cs-CZ"/>
                            </w:rPr>
                            <w:t>bnails preview</w:t>
                          </w:r>
                        </w:p>
                      </w:txbxContent>
                    </v:textbox>
                  </v:rect>
                  <v:rect id="Obdélník 15" o:spid="_x0000_s1053" style="position:absolute;left:23615;top:5486;width:11043;height:2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sccQA&#10;AADbAAAADwAAAGRycy9kb3ducmV2LnhtbERPS2vCQBC+F/wPywi9SN0ktFJSV5GmQsVD6wt6HLJj&#10;EpKdDdmtRn+9WxB6m4/vOdN5bxpxos5VlhXE4wgEcW51xYWC/W759ArCeWSNjWVScCEH89ngYYqp&#10;tmfe0GnrCxFC2KWooPS+TaV0eUkG3di2xIE72s6gD7ArpO7wHMJNI5MomkiDFYeGElt6Lymvt79G&#10;QYvPUfKV1avD/udjuc5G8fr63Sj1OOwXbyA89f5ffHd/6jD/Bf5+C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HH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szCs w:val="20"/>
                              <w:lang w:val="cs-CZ"/>
                            </w:rPr>
                          </w:pPr>
                          <w:r w:rsidRPr="0012570E">
                            <w:rPr>
                              <w:rFonts w:ascii="Times New Roman" w:hAnsi="Times New Roman" w:cs="Times New Roman"/>
                              <w:sz w:val="20"/>
                              <w:szCs w:val="20"/>
                              <w:lang w:val="cs-CZ"/>
                            </w:rPr>
                            <w:t>Material editor</w:t>
                          </w:r>
                        </w:p>
                      </w:txbxContent>
                    </v:textbox>
                  </v:rect>
                  <v:rect id="Obdélník 16" o:spid="_x0000_s1054" style="position:absolute;left:10859;top:38482;width:12194;height:2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yBsQA&#10;AADbAAAADwAAAGRycy9kb3ducmV2LnhtbERPTWvCQBC9F/wPywi9SN1ERErMKsUotHiwTVPwOGSn&#10;STA7G7Jbjf31XUHobR7vc9L1YFpxpt41lhXE0wgEcWl1w5WC4nP39AzCeWSNrWVScCUH69XoIcVE&#10;2wt/0Dn3lQgh7BJUUHvfJVK6siaDbmo74sB9296gD7CvpO7xEsJNK2dRtJAGGw4NNXa0qak85T9G&#10;QYfzaHbITm9fxXG722eTeP/73ir1OB5eliA8Df5ffHe/6jB/Abdfwg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y8gb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lang w:val="cs-CZ"/>
                            </w:rPr>
                          </w:pPr>
                          <w:r>
                            <w:rPr>
                              <w:rFonts w:ascii="Times New Roman" w:hAnsi="Times New Roman" w:cs="Times New Roman"/>
                              <w:sz w:val="20"/>
                              <w:lang w:val="cs-CZ"/>
                            </w:rPr>
                            <w:t>Tree diagram</w:t>
                          </w:r>
                        </w:p>
                      </w:txbxContent>
                    </v:textbox>
                  </v:rect>
                  <v:rect id="Obdélník 17" o:spid="_x0000_s1055" style="position:absolute;left:19480;top:11052;width:10490;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XncQA&#10;AADbAAAADwAAAGRycy9kb3ducmV2LnhtbERPS2vCQBC+F/wPywi9SN0klFpSV5GmQsVD6wt6HLJj&#10;EpKdDdmtRn+9WxB6m4/vOdN5bxpxos5VlhXE4wgEcW51xYWC/W759ArCeWSNjWVScCEH89ngYYqp&#10;tmfe0GnrCxFC2KWooPS+TaV0eUkG3di2xIE72s6gD7ArpO7wHMJNI5MoepEGKw4NJbb0XlJeb3+N&#10;ghafo+Qrq1eH/c/Hcp2N4vX1u1Hqcdgv3kB46v2/+O7+1GH+BP5+C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V53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lang w:val="cs-CZ"/>
                            </w:rPr>
                          </w:pPr>
                          <w:r w:rsidRPr="0012570E">
                            <w:rPr>
                              <w:rFonts w:ascii="Times New Roman" w:hAnsi="Times New Roman" w:cs="Times New Roman"/>
                              <w:sz w:val="20"/>
                              <w:lang w:val="cs-CZ"/>
                            </w:rPr>
                            <w:t>Node folding</w:t>
                          </w:r>
                        </w:p>
                      </w:txbxContent>
                    </v:textbox>
                  </v:rect>
                  <v:rect id="Obdélník 18" o:spid="_x0000_s1056" style="position:absolute;left:29817;top:16856;width:10490;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D78cA&#10;AADbAAAADwAAAGRycy9kb3ducmV2LnhtbESPT2vCQBDF70K/wzKFXsRslCIlZpVSK7R48E8VPA7Z&#10;aRLMzobsVtN++s5B8DbDe/Peb/JF7xp1oS7Ung2MkxQUceFtzaWBw9dq9AIqRGSLjWcy8EsBFvOH&#10;QY6Z9Vfe0WUfSyUhHDI0UMXYZlqHoiKHIfEtsWjfvnMYZe1KbTu8Srhr9CRNp9phzdJQYUtvFRXn&#10;/Y8z0OJzOtksz5/Hw+l9tV4Ox+u/bWPM02P/OgMVqY938+36wwq+wMovMoC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hw+/HAAAA2wAAAA8AAAAAAAAAAAAAAAAAmAIAAGRy&#10;cy9kb3ducmV2LnhtbFBLBQYAAAAABAAEAPUAAACMAw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szCs w:val="20"/>
                              <w:lang w:val="cs-CZ"/>
                            </w:rPr>
                          </w:pPr>
                          <w:r w:rsidRPr="0012570E">
                            <w:rPr>
                              <w:rFonts w:ascii="Times New Roman" w:hAnsi="Times New Roman" w:cs="Times New Roman"/>
                              <w:sz w:val="20"/>
                              <w:szCs w:val="20"/>
                              <w:lang w:val="cs-CZ"/>
                            </w:rPr>
                            <w:t>Colorful syntax recognition</w:t>
                          </w:r>
                        </w:p>
                      </w:txbxContent>
                    </v:textbox>
                  </v:rect>
                  <v:rect id="Obdélník 19" o:spid="_x0000_s1057" style="position:absolute;left:40309;top:32004;width:10490;height:2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1mdMQA&#10;AADbAAAADwAAAGRycy9kb3ducmV2LnhtbERPS2vCQBC+F/wPywi9SN0klGJTV5GmQsVD6wt6HLJj&#10;EpKdDdmtRn+9WxB6m4/vOdN5bxpxos5VlhXE4wgEcW51xYWC/W75NAHhPLLGxjIpuJCD+WzwMMVU&#10;2zNv6LT1hQgh7FJUUHrfplK6vCSDbmxb4sAdbWfQB9gVUnd4DuGmkUkUvUiDFYeGElt6Lymvt79G&#10;QYvPUfKV1avD/udjuc5G8fr63Sj1OOwXbyA89f5ffHd/6jD/Ff5+C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ZnT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7433F6" w:rsidRPr="0012570E" w:rsidRDefault="007433F6" w:rsidP="007E2969">
                          <w:pPr>
                            <w:jc w:val="center"/>
                            <w:rPr>
                              <w:rFonts w:ascii="Times New Roman" w:hAnsi="Times New Roman" w:cs="Times New Roman"/>
                              <w:sz w:val="20"/>
                              <w:lang w:val="cs-CZ"/>
                            </w:rPr>
                          </w:pPr>
                          <w:r w:rsidRPr="0012570E">
                            <w:rPr>
                              <w:rFonts w:ascii="Times New Roman" w:hAnsi="Times New Roman" w:cs="Times New Roman"/>
                              <w:sz w:val="20"/>
                              <w:lang w:val="cs-CZ"/>
                            </w:rPr>
                            <w:t>Error detection</w:t>
                          </w:r>
                        </w:p>
                      </w:txbxContent>
                    </v:textbox>
                  </v:rect>
                  <v:oval id="Ovál 21" o:spid="_x0000_s1058" style="position:absolute;left:13278;top:15823;width:3817;height:1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2T/MMA&#10;AADbAAAADwAAAGRycy9kb3ducmV2LnhtbESPT2vCQBTE7wW/w/IKvdWNIlaiq1RFyMlS45/rI/ua&#10;hGbfht01pt++Kwgeh5n5DbNY9aYRHTlfW1YwGiYgiAuray4VHPPd+wyED8gaG8uk4I88rJaDlwWm&#10;2t74m7pDKEWEsE9RQRVCm0rpi4oM+qFtiaP3Y53BEKUrpXZ4i3DTyHGSTKXBmuNChS1tKip+D1ej&#10;YFu69aTtzvXHnk75JfOT5CvPlHp77T/nIAL14Rl+tDOtYDyC+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2T/MMAAADbAAAADwAAAAAAAAAAAAAAAACYAgAAZHJzL2Rv&#10;d25yZXYueG1sUEsFBgAAAAAEAAQA9QAAAIgDAAAAAA==&#10;" filled="f" strokecolor="#548dd4 [1951]" strokeweight="1.5pt">
                    <v:textbox>
                      <w:txbxContent>
                        <w:p w:rsidR="007433F6" w:rsidRPr="007E2969" w:rsidRDefault="007433F6" w:rsidP="007E2969">
                          <w:pPr>
                            <w:jc w:val="center"/>
                            <w:rPr>
                              <w:lang w:val="cs-CZ"/>
                            </w:rPr>
                          </w:pPr>
                          <w:r>
                            <w:rPr>
                              <w:lang w:val="cs-CZ"/>
                            </w:rPr>
                            <w:t xml:space="preserve">  </w:t>
                          </w:r>
                        </w:p>
                      </w:txbxContent>
                    </v:textbox>
                  </v:oval>
                  <v:oval id="Ovál 22" o:spid="_x0000_s1059" style="position:absolute;left:25205;top:1033;width:3816;height:1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8Ni8QA&#10;AADbAAAADwAAAGRycy9kb3ducmV2LnhtbESPQWvCQBSE70L/w/IKvZlNg1SJrtIqhZxaNK1eH9ln&#10;Epp9G3a3Mf33XUHwOMzMN8xqM5pODOR8a1nBc5KCIK6sbrlW8FW+TxcgfEDW2FkmBX/kYbN+mKww&#10;1/bCexoOoRYRwj5HBU0IfS6lrxoy6BPbE0fvbJ3BEKWrpXZ4iXDTySxNX6TBluNCgz1tG6p+Dr9G&#10;wa52b7N+OLbzD/ouT4WfpZ9lodTT4/i6BBFoDPfwrV1oBVkG1y/xB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DYvEAAAA2wAAAA8AAAAAAAAAAAAAAAAAmAIAAGRycy9k&#10;b3ducmV2LnhtbFBLBQYAAAAABAAEAPUAAACJAwAAAAA=&#10;" filled="f" strokecolor="#548dd4 [1951]" strokeweight="1.5pt">
                    <v:textbox>
                      <w:txbxContent>
                        <w:p w:rsidR="007433F6" w:rsidRPr="007E2969" w:rsidRDefault="007433F6" w:rsidP="00131A16">
                          <w:pPr>
                            <w:jc w:val="center"/>
                            <w:rPr>
                              <w:lang w:val="cs-CZ"/>
                            </w:rPr>
                          </w:pPr>
                          <w:r>
                            <w:rPr>
                              <w:lang w:val="cs-CZ"/>
                            </w:rPr>
                            <w:t xml:space="preserve">  </w:t>
                          </w:r>
                        </w:p>
                      </w:txbxContent>
                    </v:textbox>
                  </v:oval>
                  <v:oval id="Ovál 23" o:spid="_x0000_s1060" style="position:absolute;left:15186;top:20991;width:15501;height:13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oEMQA&#10;AADbAAAADwAAAGRycy9kb3ducmV2LnhtbESPQWvCQBSE70L/w/IK3uqmKrWkrtIqQk4WE9teH9nX&#10;JDT7NuyuMf57Vyh4HGbmG2a5HkwrenK+sazgeZKAIC6tbrhScCx2T68gfEDW2FomBRfysF49jJaY&#10;anvmA/V5qESEsE9RQR1Cl0rpy5oM+ontiKP3a53BEKWrpHZ4jnDTymmSvEiDDceFGjva1FT+5Sej&#10;YFu5j3nXfzeLPX0VP5mfJ59FptT4cXh/AxFoCPfwfzvTCqYzuH2JP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qBDEAAAA2wAAAA8AAAAAAAAAAAAAAAAAmAIAAGRycy9k&#10;b3ducmV2LnhtbFBLBQYAAAAABAAEAPUAAACJAwAAAAA=&#10;" filled="f" strokecolor="#548dd4 [1951]" strokeweight="1.5pt">
                    <v:textbox>
                      <w:txbxContent>
                        <w:p w:rsidR="007433F6" w:rsidRPr="007E2969" w:rsidRDefault="007433F6" w:rsidP="00131A16">
                          <w:pPr>
                            <w:jc w:val="center"/>
                            <w:rPr>
                              <w:lang w:val="cs-CZ"/>
                            </w:rPr>
                          </w:pPr>
                          <w:r>
                            <w:rPr>
                              <w:lang w:val="cs-CZ"/>
                            </w:rPr>
                            <w:t xml:space="preserve">  </w:t>
                          </w:r>
                        </w:p>
                      </w:txbxContent>
                    </v:textbox>
                  </v:oval>
                  <v:oval id="Ovál 24" o:spid="_x0000_s1061" style="position:absolute;left:1828;top:3975;width:7554;height:32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wZMQA&#10;AADbAAAADwAAAGRycy9kb3ducmV2LnhtbESPQWvCQBSE70L/w/IKvZlNJVSJrtIqhZxaNK1eH9ln&#10;Epp9G3a3Mf33XUHwOMzMN8xqM5pODOR8a1nBc5KCIK6sbrlW8FW+TxcgfEDW2FkmBX/kYbN+mKww&#10;1/bCexoOoRYRwj5HBU0IfS6lrxoy6BPbE0fvbJ3BEKWrpXZ4iXDTyVmavkiDLceFBnvaNlT9HH6N&#10;gl3t3rJ+OLbzD/ouT4XP0s+yUOrpcXxdggg0hnv41i60glkG1y/xB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aMGTEAAAA2wAAAA8AAAAAAAAAAAAAAAAAmAIAAGRycy9k&#10;b3ducmV2LnhtbFBLBQYAAAAABAAEAPUAAACJAwAAAAA=&#10;" filled="f" strokecolor="#548dd4 [1951]" strokeweight="1.5pt">
                    <v:textbox>
                      <w:txbxContent>
                        <w:p w:rsidR="007433F6" w:rsidRPr="007E2969" w:rsidRDefault="007433F6" w:rsidP="00131A16">
                          <w:pPr>
                            <w:jc w:val="center"/>
                            <w:rPr>
                              <w:lang w:val="cs-CZ"/>
                            </w:rPr>
                          </w:pPr>
                          <w:r>
                            <w:rPr>
                              <w:lang w:val="cs-CZ"/>
                            </w:rPr>
                            <w:t xml:space="preserve">  </w:t>
                          </w:r>
                        </w:p>
                      </w:txbxContent>
                    </v:textbox>
                  </v:oval>
                  <v:oval id="Ovál 26" o:spid="_x0000_s1062" style="position:absolute;left:40551;top:39040;width:3817;height:1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LiMQA&#10;AADbAAAADwAAAGRycy9kb3ducmV2LnhtbESPQWvCQBSE74X+h+UVequbhqCSukpbKeRk0dj2+sg+&#10;k2D2bdhdY/z3XUHwOMzMN8xiNZpODOR8a1nB6yQBQVxZ3XKtYF9+vcxB+ICssbNMCi7kYbV8fFhg&#10;ru2ZtzTsQi0ihH2OCpoQ+lxKXzVk0E9sTxy9g3UGQ5SultrhOcJNJ9MkmUqDLceFBnv6bKg67k5G&#10;wbp2H1k//LazDf2Uf4XPku+yUOr5aXx/AxFoDPfwrV1oBekUrl/iD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C4jEAAAA2wAAAA8AAAAAAAAAAAAAAAAAmAIAAGRycy9k&#10;b3ducmV2LnhtbFBLBQYAAAAABAAEAPUAAACJAwAAAAA=&#10;" filled="f" strokecolor="#548dd4 [1951]" strokeweight="1.5pt">
                    <v:textbox>
                      <w:txbxContent>
                        <w:p w:rsidR="007433F6" w:rsidRPr="007E2969" w:rsidRDefault="007433F6" w:rsidP="00131A16">
                          <w:pPr>
                            <w:jc w:val="center"/>
                            <w:rPr>
                              <w:lang w:val="cs-CZ"/>
                            </w:rPr>
                          </w:pPr>
                          <w:r>
                            <w:rPr>
                              <w:lang w:val="cs-CZ"/>
                            </w:rPr>
                            <w:t xml:space="preserve">  </w:t>
                          </w:r>
                        </w:p>
                      </w:txbxContent>
                    </v:textbox>
                  </v:oval>
                  <v:oval id="Ovál 27" o:spid="_x0000_s1063" style="position:absolute;left:42698;top:15823;width:8108;height:8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uE8QA&#10;AADbAAAADwAAAGRycy9kb3ducmV2LnhtbESPT2vCQBTE74LfYXmCN90YQi2pq6hFyMlS0z/XR/Y1&#10;Cc2+DbvbGL99t1DwOMzMb5jNbjSdGMj51rKC1TIBQVxZ3XKt4K08LR5B+ICssbNMCm7kYbedTjaY&#10;a3vlVxouoRYRwj5HBU0IfS6lrxoy6Je2J47el3UGQ5SultrhNcJNJ9MkeZAGW44LDfZ0bKj6vvwY&#10;Bc+1O2T98NGuz/RefhY+S17KQqn5bNw/gQg0hnv4v11oBeka/r7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IrhPEAAAA2wAAAA8AAAAAAAAAAAAAAAAAmAIAAGRycy9k&#10;b3ducmV2LnhtbFBLBQYAAAAABAAEAPUAAACJAwAAAAA=&#10;" filled="f" strokecolor="#548dd4 [1951]" strokeweight="1.5pt">
                    <v:textbox>
                      <w:txbxContent>
                        <w:p w:rsidR="007433F6" w:rsidRPr="007E2969" w:rsidRDefault="007433F6" w:rsidP="00131A16">
                          <w:pPr>
                            <w:jc w:val="center"/>
                            <w:rPr>
                              <w:lang w:val="cs-CZ"/>
                            </w:rPr>
                          </w:pPr>
                          <w:r>
                            <w:rPr>
                              <w:lang w:val="cs-CZ"/>
                            </w:rPr>
                            <w:t xml:space="preserve">  </w:t>
                          </w:r>
                        </w:p>
                      </w:txbxContent>
                    </v:textbox>
                  </v:oval>
                  <v:shapetype id="_x0000_t32" coordsize="21600,21600" o:spt="32" o:oned="t" path="m,l21600,21600e" filled="f">
                    <v:path arrowok="t" fillok="f" o:connecttype="none"/>
                    <o:lock v:ext="edit" shapetype="t"/>
                  </v:shapetype>
                  <v:shape id="Přímá spojnice se šipkou 28" o:spid="_x0000_s1064" type="#_x0000_t32" style="position:absolute;left:16141;top:12801;width:3339;height:30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fYS78AAADbAAAADwAAAGRycy9kb3ducmV2LnhtbERPTWvCQBC9F/oflin0VjcNNEh0FWlp&#10;aY+mgnobsmMSzc6G7DSJ/949CD0+3vdyPblWDdSHxrOB11kCirj0tuHKwO7382UOKgiyxdYzGbhS&#10;gPXq8WGJufUjb2kopFIxhEOOBmqRLtc6lDU5DDPfEUfu5HuHEmFfadvjGMNdq9MkybTDhmNDjR29&#10;11Reij9nYC5ffJKPw6AdyzE7D/z2s9kb8/w0bRaghCb5F9/d39ZAGsfGL/EH6NU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qfYS78AAADbAAAADwAAAAAAAAAAAAAAAACh&#10;AgAAZHJzL2Rvd25yZXYueG1sUEsFBgAAAAAEAAQA+QAAAI0DAAAAAA==&#10;" strokecolor="#4579b8 [3044]" strokeweight="1.5pt">
                    <v:stroke endarrow="open"/>
                  </v:shape>
                  <v:shape id="Přímá spojnice se šipkou 29" o:spid="_x0000_s1065" type="#_x0000_t32" style="position:absolute;left:27511;top:3021;width:1510;height:24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nxsAAAADbAAAADwAAAGRycy9kb3ducmV2LnhtbESPzQrCMBCE74LvEFbwpqmCYqtRRBG8&#10;ePDnAZZmbavNpjSxVp/eCILHYWa+YRar1pSiodoVlhWMhhEI4tTqgjMFl/NuMAPhPLLG0jIpeJGD&#10;1bLbWWCi7ZOP1Jx8JgKEXYIKcu+rREqX5mTQDW1FHLyrrQ36IOtM6hqfAW5KOY6iqTRYcFjIsaJN&#10;Tun99DAK4umhmDTbeDPSs/fkUW7P9mVuSvV77XoOwlPr/+Ffe68VjGP4fgk/QC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Cp8bAAAAA2wAAAA8AAAAAAAAAAAAAAAAA&#10;oQIAAGRycy9kb3ducmV2LnhtbFBLBQYAAAAABAAEAPkAAACOAwAAAAA=&#10;" strokecolor="#4579b8 [3044]" strokeweight="1.5pt">
                    <v:stroke endarrow="open"/>
                  </v:shape>
                  <v:shape id="Přímá spojnice se šipkou 30" o:spid="_x0000_s1066" type="#_x0000_t32" style="position:absolute;left:30692;top:21707;width:4536;height:50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hCkL4AAADbAAAADwAAAGRycy9kb3ducmV2LnhtbERPTWvCQBC9C/6HZQRvurFSkegqorTY&#10;Y7VQvQ3ZMYlmZ0N2GuO/7x4Ej4/3vVx3rlItNaH0bGAyTkARZ96WnBv4OX6M5qCCIFusPJOBBwVY&#10;r/q9JabW3/mb2oPkKoZwSNFAIVKnWoesIIdh7GviyF1841AibHJtG7zHcFfptySZaYclx4YCa9oW&#10;lN0Of87AXD75IrtTqx3LeXZt+f1r82vMcNBtFqCEOnmJn+69NTCN6+OX+AP06h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JCEKQvgAAANsAAAAPAAAAAAAAAAAAAAAAAKEC&#10;AABkcnMvZG93bnJldi54bWxQSwUGAAAAAAQABAD5AAAAjAMAAAAA&#10;" strokecolor="#4579b8 [3044]" strokeweight="1.5pt">
                    <v:stroke endarrow="open"/>
                  </v:shape>
                  <v:shape id="Přímá spojnice se šipkou 31" o:spid="_x0000_s1067" type="#_x0000_t32" style="position:absolute;left:43096;top:11449;width:3578;height:43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kHncEAAADbAAAADwAAAGRycy9kb3ducmV2LnhtbESPQYvCMBSE74L/ITzBm03dRZGuURZB&#10;8GrUZb09mrdt2ealNrHWf28EweMwM98wy3Vva9FR6yvHCqZJCoI4d6biQsHxsJ0sQPiAbLB2TAru&#10;5GG9Gg6WmBl34z11OhQiQthnqKAMocmk9HlJFn3iGuLo/bnWYoiyLaRp8RbhtpYfaTqXFiuOCyU2&#10;tCkp/9dXq2B/0bu5m7nO8M/v6Yw9ab25KjUe9d9fIAL14R1+tXdGwecUnl/iD5Cr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eQedwQAAANsAAAAPAAAAAAAAAAAAAAAA&#10;AKECAABkcnMvZG93bnJldi54bWxQSwUGAAAAAAQABAD5AAAAjwMAAAAA&#10;" strokecolor="#4579b8 [3044]" strokeweight="1.5pt">
                    <v:stroke endarrow="open"/>
                  </v:shape>
                  <v:shape id="Přímá spojnice se šipkou 32" o:spid="_x0000_s1068" type="#_x0000_t32" style="position:absolute;left:43096;top:34667;width:2464;height:43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Z5fMIAAADbAAAADwAAAGRycy9kb3ducmV2LnhtbESPX2vCQBDE3wW/w7GCb/WipSKpp4jS&#10;oo/+Adu3Jbcmqbm9kNvG+O17QsHHYWZ+w8yXnatUS00oPRsYjxJQxJm3JecGTsePlxmoIMgWK89k&#10;4E4Blot+b46p9TfeU3uQXEUIhxQNFCJ1qnXICnIYRr4mjt7FNw4lyibXtsFbhLtKT5Jkqh2WHBcK&#10;rGldUHY9/DoDM/nki2y+Wu1Yvqc/Lb/tVmdjhoNu9Q5KqJNn+L+9tQZeJ/D4En+AX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Z5fMIAAADbAAAADwAAAAAAAAAAAAAA&#10;AAChAgAAZHJzL2Rvd25yZXYueG1sUEsFBgAAAAAEAAQA+QAAAJADAAAAAA==&#10;" strokecolor="#4579b8 [3044]" strokeweight="1.5pt">
                    <v:stroke endarrow="open"/>
                  </v:shape>
                  <v:shape id="Přímá spojnice se šipkou 33" o:spid="_x0000_s1069" type="#_x0000_t32" style="position:absolute;left:8507;top:31407;width:8449;height:70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MG8cAAAADbAAAADwAAAGRycy9kb3ducmV2LnhtbESPzQrCMBCE74LvEFbwpqmKotUooghe&#10;PPjzAEuzttVmU5pYq09vBMHjMDPfMItVYwpRU+VyywoG/QgEcWJ1zqmCy3nXm4JwHlljYZkUvMjB&#10;atluLTDW9slHqk8+FQHCLkYFmfdlLKVLMjLo+rYkDt7VVgZ9kFUqdYXPADeFHEbRRBrMOSxkWNIm&#10;o+R+ehgFs8khH9fb2Wagp+/xo9ie7cvclOp2mvUchKfG/8O/9l4rGI3g+yX8ALn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xzBvHAAAAA2wAAAA8AAAAAAAAAAAAAAAAA&#10;oQIAAGRycy9kb3ducmV2LnhtbFBLBQYAAAAABAAEAPkAAACOAwAAAAA=&#10;" strokecolor="#4579b8 [3044]" strokeweight="1.5pt">
                    <v:stroke endarrow="open"/>
                  </v:shape>
                </v:group>
                <v:shape id="Textové pole 37" o:spid="_x0000_s1070" type="#_x0000_t202" style="position:absolute;left:715;top:42138;width:50785;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inset="0,0,0,0">
                    <w:txbxContent>
                      <w:p w:rsidR="007433F6" w:rsidRPr="00010EE1" w:rsidRDefault="007433F6" w:rsidP="0046795E">
                        <w:pPr>
                          <w:pStyle w:val="Titulek"/>
                          <w:rPr>
                            <w:rFonts w:eastAsia="Times New Roman" w:cstheme="minorHAnsi"/>
                          </w:rPr>
                        </w:pPr>
                        <w:bookmarkStart w:id="81" w:name="_Ref293347312"/>
                        <w:bookmarkStart w:id="82" w:name="_Toc292653966"/>
                        <w:r>
                          <w:t xml:space="preserve">Figure </w:t>
                        </w:r>
                        <w:r>
                          <w:fldChar w:fldCharType="begin"/>
                        </w:r>
                        <w:r>
                          <w:instrText xml:space="preserve"> SEQ Figure \* ARABIC </w:instrText>
                        </w:r>
                        <w:r>
                          <w:fldChar w:fldCharType="separate"/>
                        </w:r>
                        <w:r w:rsidR="008E46E0">
                          <w:rPr>
                            <w:noProof/>
                          </w:rPr>
                          <w:t>10</w:t>
                        </w:r>
                        <w:r>
                          <w:fldChar w:fldCharType="end"/>
                        </w:r>
                        <w:bookmarkEnd w:id="81"/>
                        <w:r>
                          <w:t xml:space="preserve"> - VrmlPad and some of its features</w:t>
                        </w:r>
                        <w:bookmarkEnd w:id="82"/>
                      </w:p>
                    </w:txbxContent>
                  </v:textbox>
                </v:shape>
                <w10:wrap type="topAndBottom"/>
              </v:group>
            </w:pict>
          </mc:Fallback>
        </mc:AlternateContent>
      </w:r>
      <w:r w:rsidR="00F96D75" w:rsidRPr="0014507A">
        <w:t>VrmlPad 3.0</w:t>
      </w:r>
      <w:r w:rsidR="00C96A6E">
        <w:t xml:space="preserve"> (</w:t>
      </w:r>
      <w:r w:rsidR="00C96A6E">
        <w:fldChar w:fldCharType="begin"/>
      </w:r>
      <w:r w:rsidR="00C96A6E">
        <w:instrText xml:space="preserve"> REF _Ref293347312 \h </w:instrText>
      </w:r>
      <w:r w:rsidR="00C96A6E">
        <w:fldChar w:fldCharType="separate"/>
      </w:r>
      <w:r w:rsidR="008E46E0">
        <w:t xml:space="preserve">Figure </w:t>
      </w:r>
      <w:r w:rsidR="008E46E0">
        <w:rPr>
          <w:noProof/>
        </w:rPr>
        <w:t>10</w:t>
      </w:r>
      <w:r w:rsidR="00C96A6E">
        <w:fldChar w:fldCharType="end"/>
      </w:r>
      <w:r w:rsidR="00C96A6E">
        <w:t>)</w:t>
      </w:r>
      <w:r w:rsidR="00F96D75" w:rsidRPr="0014507A">
        <w:t xml:space="preserve"> is a VRML editor </w:t>
      </w:r>
      <w:r w:rsidR="00617ECA" w:rsidRPr="0014507A">
        <w:t>with many useful features. Writing</w:t>
      </w:r>
      <w:r w:rsidR="00F96D75" w:rsidRPr="0014507A">
        <w:t xml:space="preserve"> VRML code in a common text editor is difficult and time consuming. VrmlPad makes the job much easier.</w:t>
      </w:r>
      <w:r w:rsidR="00F123BA" w:rsidRPr="0014507A">
        <w:t xml:space="preserve"> The basic </w:t>
      </w:r>
      <w:r w:rsidRPr="0014507A">
        <w:t>text editing function</w:t>
      </w:r>
      <w:r w:rsidR="00A027D5">
        <w:t>s</w:t>
      </w:r>
      <w:r w:rsidRPr="0014507A">
        <w:t xml:space="preserve"> </w:t>
      </w:r>
      <w:r w:rsidR="00A027D5">
        <w:t>remain</w:t>
      </w:r>
      <w:r w:rsidR="00F123BA" w:rsidRPr="0014507A">
        <w:t xml:space="preserve"> </w:t>
      </w:r>
      <w:r w:rsidRPr="0014507A">
        <w:t>but</w:t>
      </w:r>
      <w:r w:rsidR="00F123BA" w:rsidRPr="0014507A">
        <w:t xml:space="preserve"> </w:t>
      </w:r>
      <w:r w:rsidR="00C92F67">
        <w:t xml:space="preserve">it is equipped </w:t>
      </w:r>
      <w:r w:rsidR="00F123BA" w:rsidRPr="0014507A">
        <w:t>with enhanced functionality aimed to VRML code</w:t>
      </w:r>
      <w:r w:rsidR="0012570E">
        <w:t xml:space="preserve"> editing</w:t>
      </w:r>
      <w:r w:rsidR="00F123BA" w:rsidRPr="0014507A">
        <w:t>.</w:t>
      </w:r>
      <w:r w:rsidR="00F96D75" w:rsidRPr="0014507A">
        <w:t xml:space="preserve"> </w:t>
      </w:r>
      <w:r w:rsidRPr="0014507A">
        <w:t>Functions</w:t>
      </w:r>
      <w:r w:rsidR="00F96D75" w:rsidRPr="0014507A">
        <w:t xml:space="preserve"> </w:t>
      </w:r>
      <w:r w:rsidR="00617ECA" w:rsidRPr="0014507A">
        <w:t xml:space="preserve">such as </w:t>
      </w:r>
      <w:r w:rsidR="00F96D75" w:rsidRPr="0014507A">
        <w:t xml:space="preserve">smart dynamic error detection and syntax highlighting </w:t>
      </w:r>
      <w:r w:rsidR="00617ECA" w:rsidRPr="0014507A">
        <w:t>are a</w:t>
      </w:r>
      <w:r w:rsidR="00F96D75" w:rsidRPr="0014507A">
        <w:t xml:space="preserve"> necessity. Smart autocomplete of half written name </w:t>
      </w:r>
      <w:r w:rsidR="00617ECA" w:rsidRPr="0014507A">
        <w:t>is</w:t>
      </w:r>
      <w:r w:rsidR="00F96D75" w:rsidRPr="0014507A">
        <w:t xml:space="preserve"> time</w:t>
      </w:r>
      <w:r w:rsidR="00617ECA" w:rsidRPr="0014507A">
        <w:t>-saving</w:t>
      </w:r>
      <w:r w:rsidR="00F96D75" w:rsidRPr="0014507A">
        <w:t>. Nod</w:t>
      </w:r>
      <w:r w:rsidR="00C92F67">
        <w:t>e folding and thumbnailing make</w:t>
      </w:r>
      <w:r w:rsidR="00F96D75" w:rsidRPr="0014507A">
        <w:t xml:space="preserve"> the </w:t>
      </w:r>
      <w:r w:rsidR="00F123BA" w:rsidRPr="0014507A">
        <w:t>file</w:t>
      </w:r>
      <w:r w:rsidR="00F96D75" w:rsidRPr="0014507A">
        <w:t xml:space="preserve"> more organized</w:t>
      </w:r>
      <w:r w:rsidR="00F123BA" w:rsidRPr="0014507A">
        <w:t xml:space="preserve"> and easy to read</w:t>
      </w:r>
      <w:r w:rsidR="00F96D75" w:rsidRPr="0014507A">
        <w:t xml:space="preserve">. </w:t>
      </w:r>
      <w:r w:rsidR="00F123BA" w:rsidRPr="0014507A">
        <w:t xml:space="preserve"> </w:t>
      </w:r>
      <w:r w:rsidR="00CC6400" w:rsidRPr="0014507A">
        <w:t>It also shows a tree structure diagram</w:t>
      </w:r>
      <w:r w:rsidR="00A027D5">
        <w:t xml:space="preserve"> and route diagram</w:t>
      </w:r>
      <w:r w:rsidR="00CC6400" w:rsidRPr="0014507A">
        <w:t xml:space="preserve"> for every file. </w:t>
      </w:r>
      <w:r w:rsidR="00F123BA" w:rsidRPr="0014507A">
        <w:t>VrmlPad is</w:t>
      </w:r>
      <w:r w:rsidR="00CC6400" w:rsidRPr="0014507A">
        <w:t xml:space="preserve"> a</w:t>
      </w:r>
      <w:r w:rsidR="00C92F67">
        <w:t xml:space="preserve"> good medium </w:t>
      </w:r>
      <w:r w:rsidR="00F123BA" w:rsidRPr="0014507A">
        <w:t xml:space="preserve">for writing VRML code. </w:t>
      </w:r>
    </w:p>
    <w:p w:rsidR="0012570E" w:rsidRDefault="0012570E" w:rsidP="007E2969">
      <w:pPr>
        <w:pStyle w:val="paragraphs"/>
        <w:keepNext/>
      </w:pPr>
    </w:p>
    <w:p w:rsidR="00A50E84" w:rsidRPr="00F85F46" w:rsidRDefault="00A50E84">
      <w:pPr>
        <w:rPr>
          <w:rFonts w:ascii="Times New Roman" w:eastAsia="Times New Roman" w:hAnsi="Times New Roman" w:cstheme="minorHAnsi"/>
          <w:lang w:val="cs-CZ"/>
        </w:rPr>
      </w:pPr>
      <w:r>
        <w:br w:type="page"/>
      </w:r>
    </w:p>
    <w:p w:rsidR="0012570E" w:rsidRPr="0014507A" w:rsidRDefault="0012570E" w:rsidP="007E2969">
      <w:pPr>
        <w:pStyle w:val="paragraphs"/>
        <w:keepNext/>
      </w:pPr>
    </w:p>
    <w:p w:rsidR="00C20798" w:rsidRPr="0014507A" w:rsidRDefault="00C20798" w:rsidP="00C20798">
      <w:pPr>
        <w:pStyle w:val="Nadpis2"/>
      </w:pPr>
      <w:bookmarkStart w:id="83" w:name="_Toc292127809"/>
      <w:bookmarkStart w:id="84" w:name="_Toc292653525"/>
      <w:r w:rsidRPr="0014507A">
        <w:t>Export from 3D</w:t>
      </w:r>
      <w:r w:rsidR="00A027D5">
        <w:t>s</w:t>
      </w:r>
      <w:r w:rsidRPr="0014507A">
        <w:t xml:space="preserve"> Max to VRML97</w:t>
      </w:r>
      <w:bookmarkEnd w:id="83"/>
      <w:bookmarkEnd w:id="84"/>
    </w:p>
    <w:p w:rsidR="00214FDC" w:rsidRPr="0014507A" w:rsidRDefault="006E0845" w:rsidP="00214FDC">
      <w:pPr>
        <w:pStyle w:val="paragraphs"/>
      </w:pPr>
      <w:r w:rsidRPr="0014507A">
        <w:rPr>
          <w:noProof/>
        </w:rPr>
        <mc:AlternateContent>
          <mc:Choice Requires="wpg">
            <w:drawing>
              <wp:anchor distT="0" distB="0" distL="114300" distR="114300" simplePos="0" relativeHeight="251719680" behindDoc="0" locked="0" layoutInCell="1" allowOverlap="1" wp14:anchorId="49EE848E" wp14:editId="5E6012E0">
                <wp:simplePos x="0" y="0"/>
                <wp:positionH relativeFrom="column">
                  <wp:posOffset>168275</wp:posOffset>
                </wp:positionH>
                <wp:positionV relativeFrom="paragraph">
                  <wp:posOffset>1976120</wp:posOffset>
                </wp:positionV>
                <wp:extent cx="5546725" cy="3350895"/>
                <wp:effectExtent l="0" t="0" r="0" b="1905"/>
                <wp:wrapTopAndBottom/>
                <wp:docPr id="70" name="Skupina 70"/>
                <wp:cNvGraphicFramePr/>
                <a:graphic xmlns:a="http://schemas.openxmlformats.org/drawingml/2006/main">
                  <a:graphicData uri="http://schemas.microsoft.com/office/word/2010/wordprocessingGroup">
                    <wpg:wgp>
                      <wpg:cNvGrpSpPr/>
                      <wpg:grpSpPr>
                        <a:xfrm>
                          <a:off x="0" y="0"/>
                          <a:ext cx="5546725" cy="3350895"/>
                          <a:chOff x="0" y="0"/>
                          <a:chExt cx="5547482" cy="3350895"/>
                        </a:xfrm>
                      </wpg:grpSpPr>
                      <wpg:grpSp>
                        <wpg:cNvPr id="46" name="Skupina 46"/>
                        <wpg:cNvGrpSpPr/>
                        <wpg:grpSpPr>
                          <a:xfrm>
                            <a:off x="0" y="0"/>
                            <a:ext cx="4826041" cy="3044825"/>
                            <a:chOff x="0" y="0"/>
                            <a:chExt cx="4826331" cy="3045350"/>
                          </a:xfrm>
                        </wpg:grpSpPr>
                        <pic:pic xmlns:pic="http://schemas.openxmlformats.org/drawingml/2006/picture">
                          <pic:nvPicPr>
                            <pic:cNvPr id="20" name="Obrázek 2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1876508" cy="3045350"/>
                            </a:xfrm>
                            <a:prstGeom prst="rect">
                              <a:avLst/>
                            </a:prstGeom>
                          </pic:spPr>
                        </pic:pic>
                        <wpg:grpSp>
                          <wpg:cNvPr id="45" name="Skupina 45"/>
                          <wpg:cNvGrpSpPr/>
                          <wpg:grpSpPr>
                            <a:xfrm>
                              <a:off x="341906" y="103367"/>
                              <a:ext cx="4484425" cy="2337104"/>
                              <a:chOff x="0" y="0"/>
                              <a:chExt cx="4484425" cy="2337104"/>
                            </a:xfrm>
                          </wpg:grpSpPr>
                          <wps:wsp>
                            <wps:cNvPr id="25" name="Obdélník 25"/>
                            <wps:cNvSpPr/>
                            <wps:spPr>
                              <a:xfrm>
                                <a:off x="1494845" y="604299"/>
                                <a:ext cx="2019300" cy="516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12570E" w:rsidRDefault="007433F6" w:rsidP="0060214D">
                                  <w:pPr>
                                    <w:jc w:val="center"/>
                                    <w:rPr>
                                      <w:rFonts w:ascii="Times New Roman" w:hAnsi="Times New Roman" w:cs="Times New Roman"/>
                                      <w:sz w:val="20"/>
                                      <w:szCs w:val="20"/>
                                    </w:rPr>
                                  </w:pPr>
                                  <w:r w:rsidRPr="0012570E">
                                    <w:rPr>
                                      <w:rFonts w:ascii="Times New Roman" w:hAnsi="Times New Roman" w:cs="Times New Roman"/>
                                      <w:sz w:val="20"/>
                                      <w:szCs w:val="20"/>
                                    </w:rPr>
                                    <w:t>Indentation makes VRML file easier to read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Obdélník 34"/>
                            <wps:cNvSpPr/>
                            <wps:spPr>
                              <a:xfrm>
                                <a:off x="1494845" y="0"/>
                                <a:ext cx="2838450" cy="516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12570E" w:rsidRDefault="007433F6" w:rsidP="00F051D2">
                                  <w:pPr>
                                    <w:jc w:val="center"/>
                                    <w:rPr>
                                      <w:rFonts w:ascii="Times New Roman" w:hAnsi="Times New Roman" w:cs="Times New Roman"/>
                                      <w:sz w:val="20"/>
                                    </w:rPr>
                                  </w:pPr>
                                  <w:r w:rsidRPr="0012570E">
                                    <w:rPr>
                                      <w:rFonts w:ascii="Times New Roman" w:hAnsi="Times New Roman" w:cs="Times New Roman"/>
                                      <w:sz w:val="20"/>
                                    </w:rPr>
                                    <w:t>It is important</w:t>
                                  </w:r>
                                  <w:r>
                                    <w:rPr>
                                      <w:rFonts w:ascii="Times New Roman" w:hAnsi="Times New Roman" w:cs="Times New Roman"/>
                                      <w:sz w:val="20"/>
                                    </w:rPr>
                                    <w:t xml:space="preserve"> to</w:t>
                                  </w:r>
                                  <w:r w:rsidRPr="0012570E">
                                    <w:rPr>
                                      <w:rFonts w:ascii="Times New Roman" w:hAnsi="Times New Roman" w:cs="Times New Roman"/>
                                      <w:sz w:val="20"/>
                                    </w:rPr>
                                    <w:t xml:space="preserve"> recognize the primitive geometry to reduce VRML file size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Obdélník 35"/>
                            <wps:cNvSpPr/>
                            <wps:spPr>
                              <a:xfrm>
                                <a:off x="1494845" y="1820849"/>
                                <a:ext cx="2313305" cy="516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12570E" w:rsidRDefault="007433F6" w:rsidP="0060214D">
                                  <w:pPr>
                                    <w:jc w:val="center"/>
                                    <w:rPr>
                                      <w:rFonts w:ascii="Times New Roman" w:hAnsi="Times New Roman" w:cs="Times New Roman"/>
                                      <w:sz w:val="20"/>
                                      <w:szCs w:val="20"/>
                                    </w:rPr>
                                  </w:pPr>
                                  <w:r w:rsidRPr="0012570E">
                                    <w:rPr>
                                      <w:rFonts w:ascii="Times New Roman" w:hAnsi="Times New Roman" w:cs="Times New Roman"/>
                                      <w:sz w:val="20"/>
                                      <w:szCs w:val="20"/>
                                    </w:rPr>
                                    <w:t xml:space="preserve">3 digits of precision were </w:t>
                                  </w:r>
                                  <w:r>
                                    <w:rPr>
                                      <w:rFonts w:ascii="Times New Roman" w:hAnsi="Times New Roman" w:cs="Times New Roman"/>
                                      <w:sz w:val="20"/>
                                      <w:szCs w:val="20"/>
                                    </w:rPr>
                                    <w:t xml:space="preserve">usually </w:t>
                                  </w:r>
                                  <w:r w:rsidRPr="0012570E">
                                    <w:rPr>
                                      <w:rFonts w:ascii="Times New Roman" w:hAnsi="Times New Roman" w:cs="Times New Roman"/>
                                      <w:sz w:val="20"/>
                                      <w:szCs w:val="20"/>
                                    </w:rPr>
                                    <w:t>sufficient for tokamak Golem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Obdélník 39"/>
                            <wps:cNvSpPr/>
                            <wps:spPr>
                              <a:xfrm>
                                <a:off x="1494845" y="1208599"/>
                                <a:ext cx="2989580" cy="516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12570E" w:rsidRDefault="007433F6" w:rsidP="0060214D">
                                  <w:pPr>
                                    <w:jc w:val="center"/>
                                    <w:rPr>
                                      <w:rFonts w:ascii="Times New Roman" w:hAnsi="Times New Roman" w:cs="Times New Roman"/>
                                      <w:sz w:val="20"/>
                                    </w:rPr>
                                  </w:pPr>
                                  <w:r w:rsidRPr="0012570E">
                                    <w:rPr>
                                      <w:rFonts w:ascii="Times New Roman" w:hAnsi="Times New Roman" w:cs="Times New Roman"/>
                                      <w:sz w:val="20"/>
                                    </w:rPr>
                                    <w:t xml:space="preserve">Triangles are the simplest option; therefore the transition to VRML </w:t>
                                  </w:r>
                                  <w:r>
                                    <w:rPr>
                                      <w:rFonts w:ascii="Times New Roman" w:hAnsi="Times New Roman" w:cs="Times New Roman"/>
                                      <w:sz w:val="20"/>
                                    </w:rPr>
                                    <w:t>is</w:t>
                                  </w:r>
                                  <w:r w:rsidRPr="0012570E">
                                    <w:rPr>
                                      <w:rFonts w:ascii="Times New Roman" w:hAnsi="Times New Roman" w:cs="Times New Roman"/>
                                      <w:sz w:val="20"/>
                                    </w:rPr>
                                    <w:t xml:space="preserve"> smoothest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Přímá spojnice se šipkou 40"/>
                            <wps:cNvCnPr/>
                            <wps:spPr>
                              <a:xfrm flipH="1">
                                <a:off x="206734" y="270345"/>
                                <a:ext cx="1287256" cy="190831"/>
                              </a:xfrm>
                              <a:prstGeom prst="straightConnector1">
                                <a:avLst/>
                              </a:prstGeom>
                              <a:ln w="12700">
                                <a:tailEnd type="arrow"/>
                              </a:ln>
                            </wps:spPr>
                            <wps:style>
                              <a:lnRef idx="1">
                                <a:schemeClr val="accent1"/>
                              </a:lnRef>
                              <a:fillRef idx="0">
                                <a:schemeClr val="accent1"/>
                              </a:fillRef>
                              <a:effectRef idx="0">
                                <a:schemeClr val="accent1"/>
                              </a:effectRef>
                              <a:fontRef idx="minor">
                                <a:schemeClr val="tx1"/>
                              </a:fontRef>
                            </wps:style>
                            <wps:bodyPr/>
                          </wps:wsp>
                          <wps:wsp>
                            <wps:cNvPr id="41" name="Přímá spojnice se šipkou 41"/>
                            <wps:cNvCnPr/>
                            <wps:spPr>
                              <a:xfrm flipH="1" flipV="1">
                                <a:off x="0" y="349858"/>
                                <a:ext cx="1494156" cy="556123"/>
                              </a:xfrm>
                              <a:prstGeom prst="straightConnector1">
                                <a:avLst/>
                              </a:prstGeom>
                              <a:ln w="12700">
                                <a:tailEnd type="arrow"/>
                              </a:ln>
                            </wps:spPr>
                            <wps:style>
                              <a:lnRef idx="1">
                                <a:schemeClr val="accent1"/>
                              </a:lnRef>
                              <a:fillRef idx="0">
                                <a:schemeClr val="accent1"/>
                              </a:fillRef>
                              <a:effectRef idx="0">
                                <a:schemeClr val="accent1"/>
                              </a:effectRef>
                              <a:fontRef idx="minor">
                                <a:schemeClr val="tx1"/>
                              </a:fontRef>
                            </wps:style>
                            <wps:bodyPr/>
                          </wps:wsp>
                          <wps:wsp>
                            <wps:cNvPr id="42" name="Přímá spojnice se šipkou 42"/>
                            <wps:cNvCnPr/>
                            <wps:spPr>
                              <a:xfrm flipH="1" flipV="1">
                                <a:off x="882595" y="858741"/>
                                <a:ext cx="611505" cy="603250"/>
                              </a:xfrm>
                              <a:prstGeom prst="straightConnector1">
                                <a:avLst/>
                              </a:prstGeom>
                              <a:ln w="12700">
                                <a:tailEnd type="arrow"/>
                              </a:ln>
                            </wps:spPr>
                            <wps:style>
                              <a:lnRef idx="1">
                                <a:schemeClr val="accent1"/>
                              </a:lnRef>
                              <a:fillRef idx="0">
                                <a:schemeClr val="accent1"/>
                              </a:fillRef>
                              <a:effectRef idx="0">
                                <a:schemeClr val="accent1"/>
                              </a:effectRef>
                              <a:fontRef idx="minor">
                                <a:schemeClr val="tx1"/>
                              </a:fontRef>
                            </wps:style>
                            <wps:bodyPr/>
                          </wps:wsp>
                          <wps:wsp>
                            <wps:cNvPr id="43" name="Přímá spojnice se šipkou 43"/>
                            <wps:cNvCnPr/>
                            <wps:spPr>
                              <a:xfrm flipH="1" flipV="1">
                                <a:off x="779228" y="1653872"/>
                                <a:ext cx="714375" cy="412115"/>
                              </a:xfrm>
                              <a:prstGeom prst="straightConnector1">
                                <a:avLst/>
                              </a:prstGeom>
                              <a:ln w="12700">
                                <a:tailEnd type="arrow"/>
                              </a:ln>
                            </wps:spPr>
                            <wps:style>
                              <a:lnRef idx="1">
                                <a:schemeClr val="accent1"/>
                              </a:lnRef>
                              <a:fillRef idx="0">
                                <a:schemeClr val="accent1"/>
                              </a:fillRef>
                              <a:effectRef idx="0">
                                <a:schemeClr val="accent1"/>
                              </a:effectRef>
                              <a:fontRef idx="minor">
                                <a:schemeClr val="tx1"/>
                              </a:fontRef>
                            </wps:style>
                            <wps:bodyPr/>
                          </wps:wsp>
                        </wpg:grpSp>
                      </wpg:grpSp>
                      <wps:wsp>
                        <wps:cNvPr id="47" name="Textové pole 47"/>
                        <wps:cNvSpPr txBox="1"/>
                        <wps:spPr>
                          <a:xfrm>
                            <a:off x="39747" y="3092450"/>
                            <a:ext cx="5507735" cy="258445"/>
                          </a:xfrm>
                          <a:prstGeom prst="rect">
                            <a:avLst/>
                          </a:prstGeom>
                          <a:solidFill>
                            <a:prstClr val="white"/>
                          </a:solidFill>
                          <a:ln>
                            <a:noFill/>
                          </a:ln>
                          <a:effectLst/>
                        </wps:spPr>
                        <wps:txbx>
                          <w:txbxContent>
                            <w:p w:rsidR="007433F6" w:rsidRPr="00F77BBA" w:rsidRDefault="007433F6" w:rsidP="007225D7">
                              <w:pPr>
                                <w:pStyle w:val="Titulek"/>
                                <w:rPr>
                                  <w:rFonts w:eastAsia="Times New Roman" w:cstheme="minorHAnsi"/>
                                  <w:noProof/>
                                </w:rPr>
                              </w:pPr>
                              <w:bookmarkStart w:id="85" w:name="_Ref291932280"/>
                              <w:bookmarkStart w:id="86" w:name="_Toc292653967"/>
                              <w:r>
                                <w:t xml:space="preserve">Figure </w:t>
                              </w:r>
                              <w:r>
                                <w:fldChar w:fldCharType="begin"/>
                              </w:r>
                              <w:r>
                                <w:instrText xml:space="preserve"> SEQ Figure \* ARABIC </w:instrText>
                              </w:r>
                              <w:r>
                                <w:fldChar w:fldCharType="separate"/>
                              </w:r>
                              <w:r w:rsidR="008E46E0">
                                <w:rPr>
                                  <w:noProof/>
                                </w:rPr>
                                <w:t>11</w:t>
                              </w:r>
                              <w:r>
                                <w:fldChar w:fldCharType="end"/>
                              </w:r>
                              <w:bookmarkEnd w:id="85"/>
                              <w:r>
                                <w:t xml:space="preserve"> - Export dialog window in 3Ds Max to VRML97</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Skupina 70" o:spid="_x0000_s1071" style="position:absolute;left:0;text-align:left;margin-left:13.25pt;margin-top:155.6pt;width:436.75pt;height:263.85pt;z-index:251719680" coordsize="55474,3350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">
                <v:group id="Skupina 46" o:spid="_x0000_s1072" style="position:absolute;width:48260;height:30448" coordsize="48263,30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Obrázek 20" o:spid="_x0000_s1073" type="#_x0000_t75" style="position:absolute;width:18765;height:30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ngh3AAAAA2wAAAA8AAABkcnMvZG93bnJldi54bWxET7tuwjAU3SvxD9ZF6lYcGCoaMAhQiyKW&#10;qjz2S3yJA/F1ZJsQ/r4eKnU8Ou/5sreN6MiH2rGC8SgDQVw6XXOl4Hj4epuCCBFZY+OYFDwpwHIx&#10;eJljrt2Df6jbx0qkEA45KjAxtrmUoTRkMYxcS5y4i/MWY4K+ktrjI4XbRk6y7F1arDk1GGxpY6i8&#10;7e9WgTfF+vNjuj2dzuN1LPrue3fNpFKvw341AxGpj//iP3ehFUzS+vQl/QC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2eCHcAAAADbAAAADwAAAAAAAAAAAAAAAACfAgAA&#10;ZHJzL2Rvd25yZXYueG1sUEsFBgAAAAAEAAQA9wAAAIwDAAAAAA==&#10;">
                    <v:imagedata r:id="rId62" o:title=""/>
                    <v:path arrowok="t"/>
                  </v:shape>
                  <v:group id="Skupina 45" o:spid="_x0000_s1074" style="position:absolute;left:3419;top:1033;width:44844;height:23371" coordsize="44844,23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Obdélník 25" o:spid="_x0000_s1075" style="position:absolute;left:14948;top:6042;width:20193;height:5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olsMA&#10;AADbAAAADwAAAGRycy9kb3ducmV2LnhtbESPzWrDMBCE74W8g9hAb40c0ybGjWJKIST0EvLzAIu1&#10;td1aKyPJP+nTV4FCj8PMfMNsism0YiDnG8sKlosEBHFpdcOVgutl95SB8AFZY2uZFNzIQ7GdPWww&#10;13bkEw3nUIkIYZ+jgjqELpfSlzUZ9AvbEUfv0zqDIUpXSe1wjHDTyjRJVtJgw3Ghxo7eayq/z71R&#10;YJfH8HEZn3um0e2z5qtsf9aZUo/z6e0VRKAp/If/2getIH2B+5f4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bolsMAAADbAAAADwAAAAAAAAAAAAAAAACYAgAAZHJzL2Rv&#10;d25yZXYueG1sUEsFBgAAAAAEAAQA9QAAAIgDAAAAAA==&#10;" fillcolor="#4f81bd [3204]" strokecolor="#243f60 [1604]" strokeweight="2pt">
                      <v:textbox>
                        <w:txbxContent>
                          <w:p w:rsidR="007433F6" w:rsidRPr="0012570E" w:rsidRDefault="007433F6" w:rsidP="0060214D">
                            <w:pPr>
                              <w:jc w:val="center"/>
                              <w:rPr>
                                <w:rFonts w:ascii="Times New Roman" w:hAnsi="Times New Roman" w:cs="Times New Roman"/>
                                <w:sz w:val="20"/>
                                <w:szCs w:val="20"/>
                              </w:rPr>
                            </w:pPr>
                            <w:r w:rsidRPr="0012570E">
                              <w:rPr>
                                <w:rFonts w:ascii="Times New Roman" w:hAnsi="Times New Roman" w:cs="Times New Roman"/>
                                <w:sz w:val="20"/>
                                <w:szCs w:val="20"/>
                              </w:rPr>
                              <w:t>Indentation makes VRML file easier to read</w:t>
                            </w:r>
                          </w:p>
                        </w:txbxContent>
                      </v:textbox>
                    </v:rect>
                    <v:rect id="Obdélník 34" o:spid="_x0000_s1076" style="position:absolute;left:14948;width:28384;height:5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Pb0MIA&#10;AADbAAAADwAAAGRycy9kb3ducmV2LnhtbESP3YrCMBSE7wXfIRzBO039QUvXKCKIsjeLPw9waM62&#10;3W1OShJt9ek3C4KXw8x8w6w2nanFnZyvLCuYjBMQxLnVFRcKrpf9KAXhA7LG2jIpeJCHzbrfW2Gm&#10;bcsnup9DISKEfYYKyhCaTEqfl2TQj21DHL1v6wyGKF0htcM2wk0tp0mykAYrjgslNrQrKf8934wC&#10;O/kKn5d2fmNq3SGtfvL6uUyVGg667QeIQF14h1/to1Ywm8P/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o9vQwgAAANsAAAAPAAAAAAAAAAAAAAAAAJgCAABkcnMvZG93&#10;bnJldi54bWxQSwUGAAAAAAQABAD1AAAAhwMAAAAA&#10;" fillcolor="#4f81bd [3204]" strokecolor="#243f60 [1604]" strokeweight="2pt">
                      <v:textbox>
                        <w:txbxContent>
                          <w:p w:rsidR="007433F6" w:rsidRPr="0012570E" w:rsidRDefault="007433F6" w:rsidP="00F051D2">
                            <w:pPr>
                              <w:jc w:val="center"/>
                              <w:rPr>
                                <w:rFonts w:ascii="Times New Roman" w:hAnsi="Times New Roman" w:cs="Times New Roman"/>
                                <w:sz w:val="20"/>
                              </w:rPr>
                            </w:pPr>
                            <w:r w:rsidRPr="0012570E">
                              <w:rPr>
                                <w:rFonts w:ascii="Times New Roman" w:hAnsi="Times New Roman" w:cs="Times New Roman"/>
                                <w:sz w:val="20"/>
                              </w:rPr>
                              <w:t>It is important</w:t>
                            </w:r>
                            <w:r>
                              <w:rPr>
                                <w:rFonts w:ascii="Times New Roman" w:hAnsi="Times New Roman" w:cs="Times New Roman"/>
                                <w:sz w:val="20"/>
                              </w:rPr>
                              <w:t xml:space="preserve"> to</w:t>
                            </w:r>
                            <w:r w:rsidRPr="0012570E">
                              <w:rPr>
                                <w:rFonts w:ascii="Times New Roman" w:hAnsi="Times New Roman" w:cs="Times New Roman"/>
                                <w:sz w:val="20"/>
                              </w:rPr>
                              <w:t xml:space="preserve"> recognize the primitive geometry to reduce VRML file size</w:t>
                            </w:r>
                          </w:p>
                        </w:txbxContent>
                      </v:textbox>
                    </v:rect>
                    <v:rect id="Obdélník 35" o:spid="_x0000_s1077" style="position:absolute;left:14948;top:18208;width:23133;height:5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S8MA&#10;AADbAAAADwAAAGRycy9kb3ducmV2LnhtbESP0WrCQBRE3wX/YbmCb7pRqw2pq0ihWHwRtR9wyd4m&#10;0ezdsLua2K/vCoKPw8ycYZbrztTiRs5XlhVMxgkI4tzqigsFP6evUQrCB2SNtWVScCcP61W/t8RM&#10;25YPdDuGQkQI+wwVlCE0mZQ+L8mgH9uGOHq/1hkMUbpCaodthJtaTpNkIQ1WHBdKbOizpPxyvBoF&#10;drIPu1P7dmVq3Tatznn9954qNRx0mw8QgbrwCj/b31rBbA6PL/EH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S8MAAADbAAAADwAAAAAAAAAAAAAAAACYAgAAZHJzL2Rv&#10;d25yZXYueG1sUEsFBgAAAAAEAAQA9QAAAIgDAAAAAA==&#10;" fillcolor="#4f81bd [3204]" strokecolor="#243f60 [1604]" strokeweight="2pt">
                      <v:textbox>
                        <w:txbxContent>
                          <w:p w:rsidR="007433F6" w:rsidRPr="0012570E" w:rsidRDefault="007433F6" w:rsidP="0060214D">
                            <w:pPr>
                              <w:jc w:val="center"/>
                              <w:rPr>
                                <w:rFonts w:ascii="Times New Roman" w:hAnsi="Times New Roman" w:cs="Times New Roman"/>
                                <w:sz w:val="20"/>
                                <w:szCs w:val="20"/>
                              </w:rPr>
                            </w:pPr>
                            <w:r w:rsidRPr="0012570E">
                              <w:rPr>
                                <w:rFonts w:ascii="Times New Roman" w:hAnsi="Times New Roman" w:cs="Times New Roman"/>
                                <w:sz w:val="20"/>
                                <w:szCs w:val="20"/>
                              </w:rPr>
                              <w:t xml:space="preserve">3 digits of precision were </w:t>
                            </w:r>
                            <w:r>
                              <w:rPr>
                                <w:rFonts w:ascii="Times New Roman" w:hAnsi="Times New Roman" w:cs="Times New Roman"/>
                                <w:sz w:val="20"/>
                                <w:szCs w:val="20"/>
                              </w:rPr>
                              <w:t xml:space="preserve">usually </w:t>
                            </w:r>
                            <w:r w:rsidRPr="0012570E">
                              <w:rPr>
                                <w:rFonts w:ascii="Times New Roman" w:hAnsi="Times New Roman" w:cs="Times New Roman"/>
                                <w:sz w:val="20"/>
                                <w:szCs w:val="20"/>
                              </w:rPr>
                              <w:t>sufficient for tokamak Golem</w:t>
                            </w:r>
                          </w:p>
                        </w:txbxContent>
                      </v:textbox>
                    </v:rect>
                    <v:rect id="Obdélník 39" o:spid="_x0000_s1078" style="position:absolute;left:14948;top:12085;width:29896;height:5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0TsQA&#10;AADbAAAADwAAAGRycy9kb3ducmV2LnhtbESP0WrCQBRE3wv+w3KFvtVNrLQxZhURpNKX0ugHXLLX&#10;JG32bthdTerXu4VCH4eZOcMUm9F04krOt5YVpLMEBHFldcu1gtNx/5SB8AFZY2eZFPyQh8168lBg&#10;ru3An3QtQy0ihH2OCpoQ+lxKXzVk0M9sTxy9s3UGQ5SultrhEOGmk/MkeZEGW44LDfa0a6j6Li9G&#10;gU0/wvtxWFyYBveWtV9Vd3vNlHqcjtsViEBj+A//tQ9awfMS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idE7EAAAA2wAAAA8AAAAAAAAAAAAAAAAAmAIAAGRycy9k&#10;b3ducmV2LnhtbFBLBQYAAAAABAAEAPUAAACJAwAAAAA=&#10;" fillcolor="#4f81bd [3204]" strokecolor="#243f60 [1604]" strokeweight="2pt">
                      <v:textbox>
                        <w:txbxContent>
                          <w:p w:rsidR="007433F6" w:rsidRPr="0012570E" w:rsidRDefault="007433F6" w:rsidP="0060214D">
                            <w:pPr>
                              <w:jc w:val="center"/>
                              <w:rPr>
                                <w:rFonts w:ascii="Times New Roman" w:hAnsi="Times New Roman" w:cs="Times New Roman"/>
                                <w:sz w:val="20"/>
                              </w:rPr>
                            </w:pPr>
                            <w:r w:rsidRPr="0012570E">
                              <w:rPr>
                                <w:rFonts w:ascii="Times New Roman" w:hAnsi="Times New Roman" w:cs="Times New Roman"/>
                                <w:sz w:val="20"/>
                              </w:rPr>
                              <w:t xml:space="preserve">Triangles are the simplest option; therefore the transition to VRML </w:t>
                            </w:r>
                            <w:r>
                              <w:rPr>
                                <w:rFonts w:ascii="Times New Roman" w:hAnsi="Times New Roman" w:cs="Times New Roman"/>
                                <w:sz w:val="20"/>
                              </w:rPr>
                              <w:t>is</w:t>
                            </w:r>
                            <w:r w:rsidRPr="0012570E">
                              <w:rPr>
                                <w:rFonts w:ascii="Times New Roman" w:hAnsi="Times New Roman" w:cs="Times New Roman"/>
                                <w:sz w:val="20"/>
                              </w:rPr>
                              <w:t xml:space="preserve"> smoothest</w:t>
                            </w:r>
                          </w:p>
                        </w:txbxContent>
                      </v:textbox>
                    </v:rect>
                    <v:shape id="Přímá spojnice se šipkou 40" o:spid="_x0000_s1079" type="#_x0000_t32" style="position:absolute;left:2067;top:2703;width:12872;height:19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JGscAAAADbAAAADwAAAGRycy9kb3ducmV2LnhtbERPS2rDMBDdF3oHMYFuSi23DsG4VkIp&#10;BEwXgTo+wGCNP8QaGUux1dtXi0KXj/cvT8FMYqXFjZYVvCYpCOLW6pF7Bc31/JKDcB5Z42SZFPyQ&#10;g9Px8aHEQtuNv2mtfS9iCLsCFQzez4WUrh3IoEvsTBy5zi4GfYRLL/WCWww3k3xL04M0OHJsGHCm&#10;z4HaW303CnCtQtrUl3PWbZx95ftLcPdnpZ524eMdhKfg/8V/7kor2Mf18Uv8AfL4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fSRrHAAAAA2wAAAA8AAAAAAAAAAAAAAAAA&#10;oQIAAGRycy9kb3ducmV2LnhtbFBLBQYAAAAABAAEAPkAAACOAwAAAAA=&#10;" strokecolor="#4579b8 [3044]" strokeweight="1pt">
                      <v:stroke endarrow="open"/>
                    </v:shape>
                    <v:shape id="Přímá spojnice se šipkou 41" o:spid="_x0000_s1080" type="#_x0000_t32" style="position:absolute;top:3498;width:14941;height:55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l7o8IAAADbAAAADwAAAGRycy9kb3ducmV2LnhtbESPQWsCMRSE74X+h/AK3mpWESlbo2ip&#10;oOKhtUWvj81zs7h5CZuou//eCILHYWa+YSaz1tbiQk2oHCsY9DMQxIXTFZcK/v+W7x8gQkTWWDsm&#10;BR0FmE1fXyaYa3flX7rsYikShEOOCkyMPpcyFIYshr7zxMk7usZiTLIppW7wmuC2lsMsG0uLFacF&#10;g56+DBWn3dkmymZRuR+z96bbfG+pI7/cHtZK9d7a+SeISG18hh/tlVYwGsD9S/oBcn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l7o8IAAADbAAAADwAAAAAAAAAAAAAA&#10;AAChAgAAZHJzL2Rvd25yZXYueG1sUEsFBgAAAAAEAAQA+QAAAJADAAAAAA==&#10;" strokecolor="#4579b8 [3044]" strokeweight="1pt">
                      <v:stroke endarrow="open"/>
                    </v:shape>
                    <v:shape id="Přímá spojnice se šipkou 42" o:spid="_x0000_s1081" type="#_x0000_t32" style="position:absolute;left:8825;top:8587;width:6116;height:60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vl1MQAAADbAAAADwAAAGRycy9kb3ducmV2LnhtbESPzWrDMBCE74W+g9hCb41cU0Jxopim&#10;JNCGHJof2utibS0TayUsJbHfPgoEchxm5htmWva2FSfqQuNYwesoA0FcOd1wrWC/W768gwgRWWPr&#10;mBQMFKCcPT5MsdDuzBs6bWMtEoRDgQpMjL6QMlSGLIaR88TJ+3edxZhkV0vd4TnBbSvzLBtLiw2n&#10;BYOePg1Vh+3RJspq3rgf8+vNsFqsaSC/XP99K/X81H9MQETq4z18a39pBW85XL+kHyB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K+XUxAAAANsAAAAPAAAAAAAAAAAA&#10;AAAAAKECAABkcnMvZG93bnJldi54bWxQSwUGAAAAAAQABAD5AAAAkgMAAAAA&#10;" strokecolor="#4579b8 [3044]" strokeweight="1pt">
                      <v:stroke endarrow="open"/>
                    </v:shape>
                    <v:shape id="Přímá spojnice se šipkou 43" o:spid="_x0000_s1082" type="#_x0000_t32" style="position:absolute;left:7792;top:16538;width:7144;height:41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dAT8MAAADbAAAADwAAAGRycy9kb3ducmV2LnhtbESPQWsCMRSE74L/IbyCN822FimrUWpR&#10;aMWDVbHXx+Z1s3TzEjZRd/99Iwgeh5n5hpktWluLCzWhcqzgeZSBIC6crrhUcDysh28gQkTWWDsm&#10;BR0FWMz7vRnm2l35my77WIoE4ZCjAhOjz6UMhSGLYeQ8cfJ+XWMxJtmUUjd4TXBby5csm0iLFacF&#10;g54+DBV/+7NNlM2ycjtz8qbbrLbUkV9vf76UGjy171MQkdr4CN/bn1rB6xhuX9IP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nQE/DAAAA2wAAAA8AAAAAAAAAAAAA&#10;AAAAoQIAAGRycy9kb3ducmV2LnhtbFBLBQYAAAAABAAEAPkAAACRAwAAAAA=&#10;" strokecolor="#4579b8 [3044]" strokeweight="1pt">
                      <v:stroke endarrow="open"/>
                    </v:shape>
                  </v:group>
                </v:group>
                <v:shape id="Textové pole 47" o:spid="_x0000_s1083" type="#_x0000_t202" style="position:absolute;left:397;top:30924;width:55077;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ssr8YA&#10;AADbAAAADwAAAGRycy9kb3ducmV2LnhtbESPQUvDQBSE74L/YXmCF2k3akhL7LaUoqC9FGMvvT2y&#10;r9lo9m3Y3bTx37tCocdhZr5hFqvRduJEPrSOFTxOMxDEtdMtNwr2X2+TOYgQkTV2jknBLwVYLW9v&#10;Flhqd+ZPOlWxEQnCoUQFJsa+lDLUhiyGqeuJk3d03mJM0jdSezwnuO3kU5YV0mLLacFgTxtD9U81&#10;WAW7/LAzD8PxdbvOn/3HftgU302l1P3duH4BEWmM1/Cl/a4V5D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ssr8YAAADbAAAADwAAAAAAAAAAAAAAAACYAgAAZHJz&#10;L2Rvd25yZXYueG1sUEsFBgAAAAAEAAQA9QAAAIsDAAAAAA==&#10;" stroked="f">
                  <v:textbox style="mso-fit-shape-to-text:t" inset="0,0,0,0">
                    <w:txbxContent>
                      <w:p w:rsidR="007433F6" w:rsidRPr="00F77BBA" w:rsidRDefault="007433F6" w:rsidP="007225D7">
                        <w:pPr>
                          <w:pStyle w:val="Titulek"/>
                          <w:rPr>
                            <w:rFonts w:eastAsia="Times New Roman" w:cstheme="minorHAnsi"/>
                            <w:noProof/>
                          </w:rPr>
                        </w:pPr>
                        <w:bookmarkStart w:id="87" w:name="_Ref291932280"/>
                        <w:bookmarkStart w:id="88" w:name="_Toc292653967"/>
                        <w:r>
                          <w:t xml:space="preserve">Figure </w:t>
                        </w:r>
                        <w:r>
                          <w:fldChar w:fldCharType="begin"/>
                        </w:r>
                        <w:r>
                          <w:instrText xml:space="preserve"> SEQ Figure \* ARABIC </w:instrText>
                        </w:r>
                        <w:r>
                          <w:fldChar w:fldCharType="separate"/>
                        </w:r>
                        <w:r w:rsidR="008E46E0">
                          <w:rPr>
                            <w:noProof/>
                          </w:rPr>
                          <w:t>11</w:t>
                        </w:r>
                        <w:r>
                          <w:fldChar w:fldCharType="end"/>
                        </w:r>
                        <w:bookmarkEnd w:id="87"/>
                        <w:r>
                          <w:t xml:space="preserve"> - Export dialog window in 3Ds Max to VRML97</w:t>
                        </w:r>
                        <w:bookmarkEnd w:id="88"/>
                      </w:p>
                    </w:txbxContent>
                  </v:textbox>
                </v:shape>
                <w10:wrap type="topAndBottom"/>
              </v:group>
            </w:pict>
          </mc:Fallback>
        </mc:AlternateContent>
      </w:r>
      <w:r w:rsidR="00617ECA" w:rsidRPr="0014507A">
        <w:t>File e</w:t>
      </w:r>
      <w:r w:rsidR="00214FDC" w:rsidRPr="0014507A">
        <w:t xml:space="preserve">xport from 3Ds Max to VRML 97 is </w:t>
      </w:r>
      <w:r w:rsidR="00617ECA" w:rsidRPr="0014507A">
        <w:t xml:space="preserve">a </w:t>
      </w:r>
      <w:r w:rsidR="00214FDC" w:rsidRPr="0014507A">
        <w:t>simple procedure</w:t>
      </w:r>
      <w:r w:rsidR="00F051D2">
        <w:t xml:space="preserve"> (</w:t>
      </w:r>
      <w:r w:rsidR="00F051D2">
        <w:fldChar w:fldCharType="begin"/>
      </w:r>
      <w:r w:rsidR="00F051D2">
        <w:instrText xml:space="preserve"> REF _Ref291932280 \h </w:instrText>
      </w:r>
      <w:r w:rsidR="00F051D2">
        <w:fldChar w:fldCharType="separate"/>
      </w:r>
      <w:r w:rsidR="008E46E0">
        <w:t xml:space="preserve">Figure </w:t>
      </w:r>
      <w:r w:rsidR="008E46E0">
        <w:rPr>
          <w:noProof/>
        </w:rPr>
        <w:t>11</w:t>
      </w:r>
      <w:r w:rsidR="00F051D2">
        <w:fldChar w:fldCharType="end"/>
      </w:r>
      <w:r w:rsidR="00F051D2">
        <w:t>)</w:t>
      </w:r>
      <w:r w:rsidR="00214FDC" w:rsidRPr="0014507A">
        <w:t>.</w:t>
      </w:r>
      <w:r w:rsidR="001D646C" w:rsidRPr="0014507A">
        <w:t xml:space="preserve"> </w:t>
      </w:r>
      <w:r w:rsidR="00214FDC" w:rsidRPr="0014507A">
        <w:t>3Ds Max has</w:t>
      </w:r>
      <w:r w:rsidR="00617ECA" w:rsidRPr="0014507A">
        <w:t xml:space="preserve"> a</w:t>
      </w:r>
      <w:r w:rsidR="00A027D5">
        <w:t xml:space="preserve"> buil</w:t>
      </w:r>
      <w:r w:rsidR="00C96A6E">
        <w:t>t</w:t>
      </w:r>
      <w:r w:rsidR="00214FDC" w:rsidRPr="0014507A">
        <w:t xml:space="preserve">-in </w:t>
      </w:r>
      <w:r w:rsidR="00C96A6E">
        <w:t>exporter</w:t>
      </w:r>
      <w:r w:rsidR="00214FDC" w:rsidRPr="0014507A">
        <w:t xml:space="preserve"> into wrl format. 3Ds Max can convert basic geometric primitives into VRML basic geometry nodes but anything else would be automatically transformed into</w:t>
      </w:r>
      <w:r w:rsidR="00617ECA" w:rsidRPr="0014507A">
        <w:t xml:space="preserve"> an</w:t>
      </w:r>
      <w:r w:rsidR="00214FDC" w:rsidRPr="0014507A">
        <w:t xml:space="preserve"> indexed face set. </w:t>
      </w:r>
      <w:r w:rsidR="008F5408">
        <w:br/>
      </w:r>
      <w:r w:rsidR="00A027D5">
        <w:t xml:space="preserve">Usage of this node is unavoidable for more advanced objects </w:t>
      </w:r>
      <w:r w:rsidR="00617ECA" w:rsidRPr="0014507A">
        <w:t xml:space="preserve">but in </w:t>
      </w:r>
      <w:r w:rsidR="0003510D" w:rsidRPr="0014507A">
        <w:t xml:space="preserve">most cases geometry can be smartly subdivided into basic </w:t>
      </w:r>
      <w:r w:rsidR="00A027D5" w:rsidRPr="0014507A">
        <w:t>primitives’</w:t>
      </w:r>
      <w:r w:rsidR="0003510D" w:rsidRPr="0014507A">
        <w:t xml:space="preserve"> structures and exported as such. </w:t>
      </w:r>
      <w:r w:rsidR="00C96A6E">
        <w:t>It</w:t>
      </w:r>
      <w:r w:rsidR="0003510D" w:rsidRPr="0014507A">
        <w:t xml:space="preserve"> </w:t>
      </w:r>
      <w:r w:rsidR="00A027D5">
        <w:t xml:space="preserve">guarantees </w:t>
      </w:r>
      <w:r w:rsidR="00DB78D1" w:rsidRPr="0014507A">
        <w:t>the</w:t>
      </w:r>
      <w:r w:rsidR="0003510D" w:rsidRPr="0014507A">
        <w:t xml:space="preserve"> smallest file size and </w:t>
      </w:r>
      <w:r w:rsidR="00DB78D1" w:rsidRPr="0014507A">
        <w:t xml:space="preserve">the </w:t>
      </w:r>
      <w:r w:rsidR="0003510D" w:rsidRPr="0014507A">
        <w:t>simples</w:t>
      </w:r>
      <w:r w:rsidR="00DB78D1" w:rsidRPr="0014507A">
        <w:t>t</w:t>
      </w:r>
      <w:r w:rsidR="0003510D" w:rsidRPr="0014507A">
        <w:t xml:space="preserve"> structure in VRML. </w:t>
      </w:r>
      <w:r w:rsidR="00617ECA" w:rsidRPr="0014507A">
        <w:t xml:space="preserve">It is best </w:t>
      </w:r>
      <w:r w:rsidR="00C96A6E">
        <w:t>to make models</w:t>
      </w:r>
      <w:r w:rsidR="0003510D" w:rsidRPr="0014507A">
        <w:t xml:space="preserve"> only by using box, cone, sphere or cylinder </w:t>
      </w:r>
      <w:r w:rsidR="00617ECA" w:rsidRPr="0014507A">
        <w:t>so that</w:t>
      </w:r>
      <w:r w:rsidR="0003510D" w:rsidRPr="0014507A">
        <w:t xml:space="preserve"> the conversion to VRML </w:t>
      </w:r>
      <w:r w:rsidR="00617ECA" w:rsidRPr="0014507A">
        <w:t>can be kept</w:t>
      </w:r>
      <w:r w:rsidR="0003510D" w:rsidRPr="0014507A">
        <w:t xml:space="preserve"> simple and effective. </w:t>
      </w:r>
      <w:r w:rsidR="00617ECA" w:rsidRPr="0014507A">
        <w:t>An e</w:t>
      </w:r>
      <w:r w:rsidR="0003510D" w:rsidRPr="0014507A">
        <w:t>xport</w:t>
      </w:r>
      <w:r w:rsidR="00617ECA" w:rsidRPr="0014507A">
        <w:t>ed file</w:t>
      </w:r>
      <w:r w:rsidR="0003510D" w:rsidRPr="0014507A">
        <w:t xml:space="preserve"> from </w:t>
      </w:r>
      <w:r w:rsidR="008F5408">
        <w:br/>
      </w:r>
      <w:r w:rsidR="0003510D" w:rsidRPr="0014507A">
        <w:t xml:space="preserve">3Ds Max to VRML is often </w:t>
      </w:r>
      <w:r w:rsidR="00617ECA" w:rsidRPr="0014507A">
        <w:t>loaded with unnecessary</w:t>
      </w:r>
      <w:r w:rsidR="0003510D" w:rsidRPr="0014507A">
        <w:t xml:space="preserve"> additional data. </w:t>
      </w:r>
      <w:r w:rsidR="00A027D5">
        <w:t>Original</w:t>
      </w:r>
      <w:r w:rsidR="0012570E">
        <w:t xml:space="preserve"> </w:t>
      </w:r>
      <w:r w:rsidR="00A13B37" w:rsidRPr="0014507A">
        <w:t xml:space="preserve">generic code </w:t>
      </w:r>
      <w:r w:rsidR="00A027D5">
        <w:t>created</w:t>
      </w:r>
      <w:r w:rsidR="00A13B37" w:rsidRPr="0014507A">
        <w:t xml:space="preserve"> by 3Ds Max </w:t>
      </w:r>
      <w:r w:rsidR="00617ECA" w:rsidRPr="0014507A">
        <w:t xml:space="preserve">is </w:t>
      </w:r>
      <w:r w:rsidR="00A13B37" w:rsidRPr="0014507A">
        <w:t xml:space="preserve">imperfect and has to be revised and edited directly in VRML.  </w:t>
      </w:r>
    </w:p>
    <w:p w:rsidR="0082171D" w:rsidRPr="0014507A" w:rsidRDefault="0082171D" w:rsidP="0082171D">
      <w:pPr>
        <w:pStyle w:val="paragraphs"/>
        <w:keepNext/>
      </w:pPr>
    </w:p>
    <w:p w:rsidR="00C20798" w:rsidRPr="0014507A" w:rsidRDefault="00C20798" w:rsidP="00C20798">
      <w:pPr>
        <w:pStyle w:val="Nadpis2"/>
      </w:pPr>
      <w:bookmarkStart w:id="89" w:name="_Toc292127810"/>
      <w:bookmarkStart w:id="90" w:name="_Toc292653526"/>
      <w:r w:rsidRPr="0014507A">
        <w:t>DEF and USE in VRML</w:t>
      </w:r>
      <w:bookmarkEnd w:id="89"/>
      <w:bookmarkEnd w:id="90"/>
    </w:p>
    <w:p w:rsidR="00773704" w:rsidRPr="0014507A" w:rsidRDefault="00773704" w:rsidP="000E4C99">
      <w:pPr>
        <w:pStyle w:val="paragraphs"/>
      </w:pPr>
      <w:r w:rsidRPr="0014507A">
        <w:t xml:space="preserve">DEF and USE </w:t>
      </w:r>
      <w:r w:rsidR="00617ECA" w:rsidRPr="0014507A">
        <w:t>are two commands</w:t>
      </w:r>
      <w:r w:rsidRPr="0014507A">
        <w:t xml:space="preserve"> in VRML. DEF is</w:t>
      </w:r>
      <w:r w:rsidR="00AD7609">
        <w:t xml:space="preserve"> </w:t>
      </w:r>
      <w:r w:rsidRPr="0014507A">
        <w:t>for def</w:t>
      </w:r>
      <w:r w:rsidR="00AD7609">
        <w:t>inition</w:t>
      </w:r>
      <w:r w:rsidR="00C96A6E">
        <w:t>/naming</w:t>
      </w:r>
      <w:r w:rsidR="00AD7609">
        <w:t xml:space="preserve"> of an object and USE is </w:t>
      </w:r>
      <w:r w:rsidR="008F5408">
        <w:br/>
      </w:r>
      <w:r w:rsidRPr="0014507A">
        <w:t xml:space="preserve">for using of </w:t>
      </w:r>
      <w:r w:rsidR="00F051D2">
        <w:t>the</w:t>
      </w:r>
      <w:r w:rsidR="000E4C99" w:rsidRPr="0014507A">
        <w:t xml:space="preserve"> </w:t>
      </w:r>
      <w:r w:rsidRPr="0014507A">
        <w:t xml:space="preserve">defined object. </w:t>
      </w:r>
      <w:r w:rsidR="000E4C99" w:rsidRPr="0014507A">
        <w:t xml:space="preserve">A </w:t>
      </w:r>
      <w:r w:rsidRPr="0014507A">
        <w:t xml:space="preserve">good approximation of </w:t>
      </w:r>
      <w:r w:rsidR="000E4C99" w:rsidRPr="0014507A">
        <w:t xml:space="preserve">the relationship between </w:t>
      </w:r>
      <w:r w:rsidRPr="0014507A">
        <w:t>DEF and USE structure in modeling is</w:t>
      </w:r>
      <w:r w:rsidR="00C96A6E">
        <w:t xml:space="preserve"> an</w:t>
      </w:r>
      <w:r w:rsidRPr="0014507A">
        <w:t xml:space="preserve"> object and its</w:t>
      </w:r>
      <w:r w:rsidR="00AD7609">
        <w:t xml:space="preserve"> exact</w:t>
      </w:r>
      <w:r w:rsidRPr="0014507A">
        <w:t xml:space="preserve"> references. In VRML it means that any </w:t>
      </w:r>
      <w:r w:rsidR="00BB0345" w:rsidRPr="0014507A">
        <w:t xml:space="preserve">named </w:t>
      </w:r>
      <w:r w:rsidRPr="0014507A">
        <w:t xml:space="preserve">node can </w:t>
      </w:r>
      <w:r w:rsidR="00BB0345" w:rsidRPr="0014507A">
        <w:t>be reused</w:t>
      </w:r>
      <w:r w:rsidRPr="0014507A">
        <w:t xml:space="preserve"> without writing the node aga</w:t>
      </w:r>
      <w:r w:rsidR="00BB0345" w:rsidRPr="0014507A">
        <w:t>i</w:t>
      </w:r>
      <w:r w:rsidRPr="0014507A">
        <w:t>n</w:t>
      </w:r>
      <w:r w:rsidR="00BB0345" w:rsidRPr="0014507A">
        <w:t xml:space="preserve"> simply by calling its name</w:t>
      </w:r>
      <w:r w:rsidR="00C96A6E">
        <w:t xml:space="preserve"> (</w:t>
      </w:r>
      <w:r w:rsidR="00C96A6E">
        <w:fldChar w:fldCharType="begin"/>
      </w:r>
      <w:r w:rsidR="00C96A6E">
        <w:instrText xml:space="preserve"> REF _Ref293347566 \h </w:instrText>
      </w:r>
      <w:r w:rsidR="00C96A6E">
        <w:fldChar w:fldCharType="separate"/>
      </w:r>
      <w:r w:rsidR="008E46E0">
        <w:t xml:space="preserve">Figure </w:t>
      </w:r>
      <w:r w:rsidR="008E46E0">
        <w:rPr>
          <w:noProof/>
        </w:rPr>
        <w:t>12</w:t>
      </w:r>
      <w:r w:rsidR="00C96A6E">
        <w:fldChar w:fldCharType="end"/>
      </w:r>
      <w:r w:rsidR="00C96A6E">
        <w:t>)</w:t>
      </w:r>
      <w:r w:rsidRPr="0014507A">
        <w:t>.</w:t>
      </w:r>
      <w:r w:rsidR="00BB0345" w:rsidRPr="0014507A">
        <w:t xml:space="preserve"> When </w:t>
      </w:r>
      <w:r w:rsidR="000E4C99" w:rsidRPr="0014507A">
        <w:t>a</w:t>
      </w:r>
      <w:r w:rsidR="00BB0345" w:rsidRPr="0014507A">
        <w:t xml:space="preserve"> 3D model has many similar parts which </w:t>
      </w:r>
      <w:r w:rsidR="000E4C99" w:rsidRPr="0014507A">
        <w:t xml:space="preserve">differ </w:t>
      </w:r>
      <w:r w:rsidR="00BB0345" w:rsidRPr="0014507A">
        <w:t xml:space="preserve">in a few aspects but </w:t>
      </w:r>
      <w:r w:rsidR="000E4C99" w:rsidRPr="0014507A">
        <w:t>stay identical</w:t>
      </w:r>
      <w:r w:rsidR="007B64B4">
        <w:t xml:space="preserve"> in</w:t>
      </w:r>
      <w:r w:rsidR="000E4C99" w:rsidRPr="0014507A">
        <w:t xml:space="preserve"> </w:t>
      </w:r>
      <w:r w:rsidR="00AD7609">
        <w:t>some nodes</w:t>
      </w:r>
      <w:r w:rsidR="00F06602">
        <w:t>,</w:t>
      </w:r>
      <w:r w:rsidR="00BB0345" w:rsidRPr="0014507A">
        <w:t xml:space="preserve"> DEF and USE can be used very effectively. It can reduce the file size to minimum by reusing </w:t>
      </w:r>
      <w:r w:rsidR="000E4C99" w:rsidRPr="0014507A">
        <w:t>the</w:t>
      </w:r>
      <w:r w:rsidR="00BB0345" w:rsidRPr="0014507A">
        <w:t xml:space="preserve"> nodes.</w:t>
      </w:r>
      <w:r w:rsidR="00AD7609">
        <w:t xml:space="preserve"> S</w:t>
      </w:r>
      <w:r w:rsidR="00BB0345" w:rsidRPr="0014507A">
        <w:t xml:space="preserve">tructure DEF and USE </w:t>
      </w:r>
      <w:r w:rsidR="007B64B4">
        <w:t>were</w:t>
      </w:r>
      <w:r w:rsidR="00AD7609">
        <w:t xml:space="preserve"> </w:t>
      </w:r>
      <w:r w:rsidR="00BB0345" w:rsidRPr="0014507A">
        <w:t xml:space="preserve">used </w:t>
      </w:r>
      <w:r w:rsidR="000E4C99" w:rsidRPr="0014507A">
        <w:t>extensively</w:t>
      </w:r>
      <w:r w:rsidR="00BB0345" w:rsidRPr="0014507A">
        <w:t xml:space="preserve"> for geometry of coils, stands, poles, wires, screws, caps etc. The usage of DEF and USE is not limited only on geometry. Materials, transformation, lights </w:t>
      </w:r>
      <w:r w:rsidR="000E4C99" w:rsidRPr="0014507A">
        <w:t xml:space="preserve">and </w:t>
      </w:r>
      <w:r w:rsidR="00AD7609">
        <w:t>others</w:t>
      </w:r>
      <w:r w:rsidR="00BB0345" w:rsidRPr="0014507A">
        <w:t xml:space="preserve"> can be</w:t>
      </w:r>
      <w:r w:rsidR="00F051D2">
        <w:t xml:space="preserve"> also</w:t>
      </w:r>
      <w:r w:rsidR="00BB0345" w:rsidRPr="0014507A">
        <w:t xml:space="preserve"> reused by USE and DEF. </w:t>
      </w:r>
      <w:r w:rsidR="00A05A8C" w:rsidRPr="0014507A">
        <w:t>The file size of</w:t>
      </w:r>
      <w:r w:rsidR="00AD7609">
        <w:t xml:space="preserve"> the</w:t>
      </w:r>
      <w:r w:rsidR="00A05A8C" w:rsidRPr="0014507A">
        <w:t xml:space="preserve"> project VRML files was decreased many times</w:t>
      </w:r>
      <w:r w:rsidR="00F051D2">
        <w:t xml:space="preserve"> by using DEF and USE</w:t>
      </w:r>
      <w:r w:rsidR="00A05A8C" w:rsidRPr="0014507A">
        <w:t xml:space="preserve"> because the model of tokamak Golem </w:t>
      </w:r>
      <w:r w:rsidR="00AD7609">
        <w:t>contains</w:t>
      </w:r>
      <w:r w:rsidR="00A05A8C" w:rsidRPr="0014507A">
        <w:t xml:space="preserve"> many repeated part</w:t>
      </w:r>
      <w:r w:rsidR="000E4C99" w:rsidRPr="0014507A">
        <w:t>s</w:t>
      </w:r>
      <w:r w:rsidR="00A05A8C" w:rsidRPr="0014507A">
        <w:t>.</w:t>
      </w:r>
    </w:p>
    <w:p w:rsidR="00557015" w:rsidRPr="0014507A" w:rsidRDefault="006E0845" w:rsidP="00A05A8C">
      <w:pPr>
        <w:pStyle w:val="paragraphs"/>
      </w:pPr>
      <w:r w:rsidRPr="0014507A">
        <w:rPr>
          <w:noProof/>
        </w:rPr>
        <w:lastRenderedPageBreak/>
        <mc:AlternateContent>
          <mc:Choice Requires="wpg">
            <w:drawing>
              <wp:anchor distT="0" distB="0" distL="114300" distR="114300" simplePos="0" relativeHeight="251731968" behindDoc="0" locked="0" layoutInCell="1" allowOverlap="1" wp14:anchorId="26C10CAB" wp14:editId="570FC82C">
                <wp:simplePos x="0" y="0"/>
                <wp:positionH relativeFrom="column">
                  <wp:posOffset>9525</wp:posOffset>
                </wp:positionH>
                <wp:positionV relativeFrom="paragraph">
                  <wp:posOffset>-123190</wp:posOffset>
                </wp:positionV>
                <wp:extent cx="5534660" cy="3124200"/>
                <wp:effectExtent l="0" t="0" r="27940" b="0"/>
                <wp:wrapTopAndBottom/>
                <wp:docPr id="71" name="Skupina 71"/>
                <wp:cNvGraphicFramePr/>
                <a:graphic xmlns:a="http://schemas.openxmlformats.org/drawingml/2006/main">
                  <a:graphicData uri="http://schemas.microsoft.com/office/word/2010/wordprocessingGroup">
                    <wpg:wgp>
                      <wpg:cNvGrpSpPr/>
                      <wpg:grpSpPr>
                        <a:xfrm>
                          <a:off x="0" y="0"/>
                          <a:ext cx="5534660" cy="3124200"/>
                          <a:chOff x="0" y="0"/>
                          <a:chExt cx="5239385" cy="2711340"/>
                        </a:xfrm>
                      </wpg:grpSpPr>
                      <wpg:grpSp>
                        <wpg:cNvPr id="44" name="Skupina 44"/>
                        <wpg:cNvGrpSpPr/>
                        <wpg:grpSpPr>
                          <a:xfrm>
                            <a:off x="0" y="0"/>
                            <a:ext cx="5239385" cy="2432271"/>
                            <a:chOff x="0" y="0"/>
                            <a:chExt cx="5239909" cy="2432685"/>
                          </a:xfrm>
                        </wpg:grpSpPr>
                        <wpg:grpSp>
                          <wpg:cNvPr id="52" name="Skupina 52"/>
                          <wpg:cNvGrpSpPr/>
                          <wpg:grpSpPr>
                            <a:xfrm>
                              <a:off x="0" y="0"/>
                              <a:ext cx="4866005" cy="2432685"/>
                              <a:chOff x="0" y="0"/>
                              <a:chExt cx="4866198" cy="2433099"/>
                            </a:xfrm>
                          </wpg:grpSpPr>
                          <pic:pic xmlns:pic="http://schemas.openxmlformats.org/drawingml/2006/picture">
                            <pic:nvPicPr>
                              <pic:cNvPr id="50" name="Obrázek 5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069204" cy="2433099"/>
                              </a:xfrm>
                              <a:prstGeom prst="rect">
                                <a:avLst/>
                              </a:prstGeom>
                            </pic:spPr>
                          </pic:pic>
                          <pic:pic xmlns:pic="http://schemas.openxmlformats.org/drawingml/2006/picture">
                            <pic:nvPicPr>
                              <pic:cNvPr id="51" name="Obrázek 51"/>
                              <pic:cNvPicPr>
                                <a:picLocks noChangeAspect="1"/>
                              </pic:cNvPicPr>
                            </pic:nvPicPr>
                            <pic:blipFill rotWithShape="1">
                              <a:blip r:embed="rId64">
                                <a:extLst>
                                  <a:ext uri="{28A0092B-C50C-407E-A947-70E740481C1C}">
                                    <a14:useLocalDpi xmlns:a14="http://schemas.microsoft.com/office/drawing/2010/main" val="0"/>
                                  </a:ext>
                                </a:extLst>
                              </a:blip>
                              <a:srcRect b="26090"/>
                              <a:stretch/>
                            </pic:blipFill>
                            <pic:spPr bwMode="auto">
                              <a:xfrm>
                                <a:off x="3116911" y="0"/>
                                <a:ext cx="1749287" cy="2433099"/>
                              </a:xfrm>
                              <a:prstGeom prst="rect">
                                <a:avLst/>
                              </a:prstGeom>
                              <a:ln>
                                <a:noFill/>
                              </a:ln>
                              <a:extLst>
                                <a:ext uri="{53640926-AAD7-44D8-BBD7-CCE9431645EC}">
                                  <a14:shadowObscured xmlns:a14="http://schemas.microsoft.com/office/drawing/2010/main"/>
                                </a:ext>
                              </a:extLst>
                            </pic:spPr>
                          </pic:pic>
                        </wpg:grpSp>
                        <wps:wsp>
                          <wps:cNvPr id="53" name="Obdélník 53"/>
                          <wps:cNvSpPr/>
                          <wps:spPr>
                            <a:xfrm>
                              <a:off x="310101" y="1900362"/>
                              <a:ext cx="1653540" cy="414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AF4D0B" w:rsidRDefault="007433F6" w:rsidP="00AF4D0B">
                                <w:pPr>
                                  <w:jc w:val="center"/>
                                  <w:rPr>
                                    <w:rFonts w:ascii="Times New Roman" w:hAnsi="Times New Roman" w:cs="Times New Roman"/>
                                    <w:sz w:val="20"/>
                                    <w:szCs w:val="20"/>
                                  </w:rPr>
                                </w:pPr>
                                <w:r>
                                  <w:rPr>
                                    <w:rFonts w:ascii="Times New Roman" w:hAnsi="Times New Roman" w:cs="Times New Roman"/>
                                    <w:sz w:val="20"/>
                                    <w:szCs w:val="20"/>
                                  </w:rPr>
                                  <w:t xml:space="preserve">DEF used for </w:t>
                                </w:r>
                                <w:r w:rsidRPr="00AF4D0B">
                                  <w:rPr>
                                    <w:rFonts w:ascii="Times New Roman" w:hAnsi="Times New Roman" w:cs="Times New Roman"/>
                                    <w:sz w:val="20"/>
                                    <w:szCs w:val="20"/>
                                  </w:rPr>
                                  <w:t xml:space="preserve"> definition of a complex geometry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Obdélník 54"/>
                          <wps:cNvSpPr/>
                          <wps:spPr>
                            <a:xfrm>
                              <a:off x="3116911" y="1900362"/>
                              <a:ext cx="2122998" cy="414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AF4D0B" w:rsidRDefault="007433F6" w:rsidP="003A0514">
                                <w:pPr>
                                  <w:jc w:val="center"/>
                                  <w:rPr>
                                    <w:rFonts w:ascii="Times New Roman" w:hAnsi="Times New Roman" w:cs="Times New Roman"/>
                                    <w:sz w:val="20"/>
                                    <w:szCs w:val="20"/>
                                  </w:rPr>
                                </w:pPr>
                                <w:r w:rsidRPr="00AF4D0B">
                                  <w:rPr>
                                    <w:rFonts w:ascii="Times New Roman" w:hAnsi="Times New Roman" w:cs="Times New Roman"/>
                                    <w:sz w:val="20"/>
                                    <w:szCs w:val="20"/>
                                  </w:rPr>
                                  <w:t xml:space="preserve">USE creates copies of the geometry by </w:t>
                                </w:r>
                                <w:r>
                                  <w:rPr>
                                    <w:rFonts w:ascii="Times New Roman" w:hAnsi="Times New Roman" w:cs="Times New Roman"/>
                                    <w:sz w:val="20"/>
                                    <w:szCs w:val="20"/>
                                  </w:rPr>
                                  <w:t>calling the names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Přímá spojnice se šipkou 55"/>
                          <wps:cNvCnPr/>
                          <wps:spPr>
                            <a:xfrm flipH="1" flipV="1">
                              <a:off x="182880" y="119270"/>
                              <a:ext cx="874643" cy="1781092"/>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56" name="Přímá spojnice se šipkou 56"/>
                          <wps:cNvCnPr/>
                          <wps:spPr>
                            <a:xfrm flipH="1" flipV="1">
                              <a:off x="3434963" y="1359673"/>
                              <a:ext cx="659130" cy="53975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57" name="Přímá spojnice se šipkou 57"/>
                          <wps:cNvCnPr/>
                          <wps:spPr>
                            <a:xfrm flipH="1" flipV="1">
                              <a:off x="3434963" y="1789044"/>
                              <a:ext cx="659130" cy="109856"/>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g:grpSp>
                      <wps:wsp>
                        <wps:cNvPr id="48" name="Textové pole 48"/>
                        <wps:cNvSpPr txBox="1"/>
                        <wps:spPr>
                          <a:xfrm>
                            <a:off x="182880" y="2496710"/>
                            <a:ext cx="4133850" cy="214630"/>
                          </a:xfrm>
                          <a:prstGeom prst="rect">
                            <a:avLst/>
                          </a:prstGeom>
                          <a:solidFill>
                            <a:prstClr val="white"/>
                          </a:solidFill>
                          <a:ln>
                            <a:noFill/>
                          </a:ln>
                          <a:effectLst/>
                        </wps:spPr>
                        <wps:txbx>
                          <w:txbxContent>
                            <w:p w:rsidR="007433F6" w:rsidRPr="004E3E0D" w:rsidRDefault="007433F6" w:rsidP="004A799C">
                              <w:pPr>
                                <w:pStyle w:val="Titulek"/>
                                <w:rPr>
                                  <w:rFonts w:eastAsia="Times New Roman" w:cstheme="minorHAnsi"/>
                                  <w:noProof/>
                                </w:rPr>
                              </w:pPr>
                              <w:bookmarkStart w:id="91" w:name="_Ref293347566"/>
                              <w:bookmarkStart w:id="92" w:name="_Toc292653968"/>
                              <w:r>
                                <w:t xml:space="preserve">Figure </w:t>
                              </w:r>
                              <w:r>
                                <w:fldChar w:fldCharType="begin"/>
                              </w:r>
                              <w:r>
                                <w:instrText xml:space="preserve"> SEQ Figure \* ARABIC </w:instrText>
                              </w:r>
                              <w:r>
                                <w:fldChar w:fldCharType="separate"/>
                              </w:r>
                              <w:r w:rsidR="008E46E0">
                                <w:rPr>
                                  <w:noProof/>
                                </w:rPr>
                                <w:t>12</w:t>
                              </w:r>
                              <w:r>
                                <w:fldChar w:fldCharType="end"/>
                              </w:r>
                              <w:bookmarkEnd w:id="91"/>
                              <w:r>
                                <w:t xml:space="preserve"> - DEF and USE in VRML</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71" o:spid="_x0000_s1084" style="position:absolute;left:0;text-align:left;margin-left:.75pt;margin-top:-9.7pt;width:435.8pt;height:246pt;z-index:251731968;mso-width-relative:margin;mso-height-relative:margin" coordsize="52393,2711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">
                <v:group id="Skupina 44" o:spid="_x0000_s1085" style="position:absolute;width:52393;height:24322" coordsize="52399,24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Skupina 52" o:spid="_x0000_s1086" style="position:absolute;width:48660;height:24326" coordsize="48661,24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Obrázek 50" o:spid="_x0000_s1087" type="#_x0000_t75" style="position:absolute;width:30692;height:2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4BnAAAAA2wAAAA8AAABkcnMvZG93bnJldi54bWxET02LwjAQvQv7H8IseJE1XUEpXaOIu6Je&#10;hFa9D83YFptJbbK2/ntzEDw+3vd82Zta3Kl1lWUF3+MIBHFudcWFgtNx8xWDcB5ZY22ZFDzIwXLx&#10;MZhjom3HKd0zX4gQwi5BBaX3TSKly0sy6Ma2IQ7cxbYGfYBtIXWLXQg3tZxE0UwarDg0lNjQuqT8&#10;mv0bBWn6ezvMzPl4/tve4lEsO17vV0oNP/vVDwhPvX+LX+6dVjAN68OX8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47gGcAAAADbAAAADwAAAAAAAAAAAAAAAACfAgAA&#10;ZHJzL2Rvd25yZXYueG1sUEsFBgAAAAAEAAQA9wAAAIwDAAAAAA==&#10;">
                      <v:imagedata r:id="rId65" o:title=""/>
                      <v:path arrowok="t"/>
                    </v:shape>
                    <v:shape id="Obrázek 51" o:spid="_x0000_s1088" type="#_x0000_t75" style="position:absolute;left:31169;width:17492;height:2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wLLrEAAAA2wAAAA8AAABkcnMvZG93bnJldi54bWxEj0FrwkAUhO+C/2F5BS9SNwqGkrqGIliq&#10;B0EtPb9mX5PQ7Nttdhujv94VBI/DzHzDLPLeNKKj1teWFUwnCQjiwuqaSwWfx/XzCwgfkDU2lknB&#10;mTzky+FggZm2J95TdwiliBD2GSqoQnCZlL6oyKCfWEccvR/bGgxRtqXULZ4i3DRyliSpNFhzXKjQ&#10;0aqi4vfwbxT8vY+dS8Pl+6undOvXmzGdzU6p0VP/9goiUB8e4Xv7QyuYT+H2Jf4A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wLLrEAAAA2wAAAA8AAAAAAAAAAAAAAAAA&#10;nwIAAGRycy9kb3ducmV2LnhtbFBLBQYAAAAABAAEAPcAAACQAwAAAAA=&#10;">
                      <v:imagedata r:id="rId66" o:title="" cropbottom="17098f"/>
                      <v:path arrowok="t"/>
                    </v:shape>
                  </v:group>
                  <v:rect id="Obdélník 53" o:spid="_x0000_s1089" style="position:absolute;left:3101;top:19003;width:16535;height:4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mBMMA&#10;AADbAAAADwAAAGRycy9kb3ducmV2LnhtbESP0WrCQBRE3wX/YbmCb7pRqw2pq0ihWHwRtR9wyd4m&#10;0ezdsLua2K/vCoKPw8ycYZbrztTiRs5XlhVMxgkI4tzqigsFP6evUQrCB2SNtWVScCcP61W/t8RM&#10;25YPdDuGQkQI+wwVlCE0mZQ+L8mgH9uGOHq/1hkMUbpCaodthJtaTpNkIQ1WHBdKbOizpPxyvBoF&#10;drIPu1P7dmVq3Tatznn9954qNRx0mw8QgbrwCj/b31rBfAaPL/EH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WmBMMAAADbAAAADwAAAAAAAAAAAAAAAACYAgAAZHJzL2Rv&#10;d25yZXYueG1sUEsFBgAAAAAEAAQA9QAAAIgDAAAAAA==&#10;" fillcolor="#4f81bd [3204]" strokecolor="#243f60 [1604]" strokeweight="2pt">
                    <v:textbox>
                      <w:txbxContent>
                        <w:p w:rsidR="007433F6" w:rsidRPr="00AF4D0B" w:rsidRDefault="007433F6" w:rsidP="00AF4D0B">
                          <w:pPr>
                            <w:jc w:val="center"/>
                            <w:rPr>
                              <w:rFonts w:ascii="Times New Roman" w:hAnsi="Times New Roman" w:cs="Times New Roman"/>
                              <w:sz w:val="20"/>
                              <w:szCs w:val="20"/>
                            </w:rPr>
                          </w:pPr>
                          <w:r>
                            <w:rPr>
                              <w:rFonts w:ascii="Times New Roman" w:hAnsi="Times New Roman" w:cs="Times New Roman"/>
                              <w:sz w:val="20"/>
                              <w:szCs w:val="20"/>
                            </w:rPr>
                            <w:t xml:space="preserve">DEF used for </w:t>
                          </w:r>
                          <w:r w:rsidRPr="00AF4D0B">
                            <w:rPr>
                              <w:rFonts w:ascii="Times New Roman" w:hAnsi="Times New Roman" w:cs="Times New Roman"/>
                              <w:sz w:val="20"/>
                              <w:szCs w:val="20"/>
                            </w:rPr>
                            <w:t xml:space="preserve"> definition of a complex geometry</w:t>
                          </w:r>
                        </w:p>
                      </w:txbxContent>
                    </v:textbox>
                  </v:rect>
                  <v:rect id="Obdélník 54" o:spid="_x0000_s1090" style="position:absolute;left:31169;top:19003;width:21230;height:4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cMMA&#10;AADbAAAADwAAAGRycy9kb3ducmV2LnhtbESPzWrDMBCE74W8g9hAb42c4iTGjWJKobTkEvLzAIu1&#10;td1aKyPJP+3TV4FAjsPMfMNsi8m0YiDnG8sKlosEBHFpdcOVgsv5/SkD4QOyxtYyKfglD8Vu9rDF&#10;XNuRjzScQiUihH2OCuoQulxKX9Zk0C9sRxy9L+sMhihdJbXDMcJNK5+TZC0NNhwXauzoraby59Qb&#10;BXZ5CPvzmPZMo/vImu+y/dtkSj3Op9cXEIGmcA/f2p9awSqF65f4A+Tu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w+cMMAAADbAAAADwAAAAAAAAAAAAAAAACYAgAAZHJzL2Rv&#10;d25yZXYueG1sUEsFBgAAAAAEAAQA9QAAAIgDAAAAAA==&#10;" fillcolor="#4f81bd [3204]" strokecolor="#243f60 [1604]" strokeweight="2pt">
                    <v:textbox>
                      <w:txbxContent>
                        <w:p w:rsidR="007433F6" w:rsidRPr="00AF4D0B" w:rsidRDefault="007433F6" w:rsidP="003A0514">
                          <w:pPr>
                            <w:jc w:val="center"/>
                            <w:rPr>
                              <w:rFonts w:ascii="Times New Roman" w:hAnsi="Times New Roman" w:cs="Times New Roman"/>
                              <w:sz w:val="20"/>
                              <w:szCs w:val="20"/>
                            </w:rPr>
                          </w:pPr>
                          <w:r w:rsidRPr="00AF4D0B">
                            <w:rPr>
                              <w:rFonts w:ascii="Times New Roman" w:hAnsi="Times New Roman" w:cs="Times New Roman"/>
                              <w:sz w:val="20"/>
                              <w:szCs w:val="20"/>
                            </w:rPr>
                            <w:t xml:space="preserve">USE creates copies of the geometry by </w:t>
                          </w:r>
                          <w:r>
                            <w:rPr>
                              <w:rFonts w:ascii="Times New Roman" w:hAnsi="Times New Roman" w:cs="Times New Roman"/>
                              <w:sz w:val="20"/>
                              <w:szCs w:val="20"/>
                            </w:rPr>
                            <w:t>calling the names</w:t>
                          </w:r>
                        </w:p>
                      </w:txbxContent>
                    </v:textbox>
                  </v:rect>
                  <v:shape id="Přímá spojnice se šipkou 55" o:spid="_x0000_s1091" type="#_x0000_t32" style="position:absolute;left:1828;top:1192;width:8747;height:178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nevsAAAADbAAAADwAAAGRycy9kb3ducmV2LnhtbESPzQrCMBCE74LvEFbwpqlCRatRRBG8&#10;ePDnAZZmbavNpjSxVp/eCILHYWa+YRar1pSiodoVlhWMhhEI4tTqgjMFl/NuMAXhPLLG0jIpeJGD&#10;1bLbWWCi7ZOP1Jx8JgKEXYIKcu+rREqX5mTQDW1FHLyrrQ36IOtM6hqfAW5KOY6iiTRYcFjIsaJN&#10;Tun99DAKZpNDETfb2Wakp+/4UW7P9mVuSvV77XoOwlPr/+Ffe68VxDF8v4QfIJ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EJ3r7AAAAA2wAAAA8AAAAAAAAAAAAAAAAA&#10;oQIAAGRycy9kb3ducmV2LnhtbFBLBQYAAAAABAAEAPkAAACOAwAAAAA=&#10;" strokecolor="#4579b8 [3044]" strokeweight="1.5pt">
                    <v:stroke endarrow="open"/>
                  </v:shape>
                  <v:shape id="Přímá spojnice se šipkou 56" o:spid="_x0000_s1092" type="#_x0000_t32" style="position:absolute;left:34349;top:13596;width:6591;height:539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tAycEAAADbAAAADwAAAGRycy9kb3ducmV2LnhtbESPzarCMBSE94LvEI7gTlOFFq1GEeXC&#10;3bjw5wEOzbGtNielibX69EYQXA4z8w2zXHemEi01rrSsYDKOQBBnVpecKzif/kYzEM4ja6wsk4In&#10;OViv+r0lpto++EDt0eciQNilqKDwvk6ldFlBBt3Y1sTBu9jGoA+yyaVu8BHgppLTKEqkwZLDQoE1&#10;bQvKbse7UTBP9mXc7ubbiZ694nu1O9mnuSo1HHSbBQhPnf+Fv+1/rSBO4PMl/AC5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20DJwQAAANsAAAAPAAAAAAAAAAAAAAAA&#10;AKECAABkcnMvZG93bnJldi54bWxQSwUGAAAAAAQABAD5AAAAjwMAAAAA&#10;" strokecolor="#4579b8 [3044]" strokeweight="1.5pt">
                    <v:stroke endarrow="open"/>
                  </v:shape>
                  <v:shape id="Přímá spojnice se šipkou 57" o:spid="_x0000_s1093" type="#_x0000_t32" style="position:absolute;left:34349;top:17890;width:6591;height:10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flUsMAAADbAAAADwAAAGRycy9kb3ducmV2LnhtbESPzYrCQBCE74LvMLSwN50oxNXoJIgi&#10;7MWDPw/QZNokmukJmTHGffodQdhjUVVfUeusN7XoqHWVZQXTSQSCOLe64kLB5bwfL0A4j6yxtkwK&#10;XuQgS4eDNSbaPvlI3ckXIkDYJaig9L5JpHR5SQbdxDbEwbva1qAPsi2kbvEZ4KaWsyiaS4MVh4US&#10;G9qWlN9PD6NgOT9Ucbdbbqd68Rs/6t3ZvsxNqa9Rv1mB8NT7//Cn/aMVxN/w/hJ+gE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X5VLDAAAA2wAAAA8AAAAAAAAAAAAA&#10;AAAAoQIAAGRycy9kb3ducmV2LnhtbFBLBQYAAAAABAAEAPkAAACRAwAAAAA=&#10;" strokecolor="#4579b8 [3044]" strokeweight="1.5pt">
                    <v:stroke endarrow="open"/>
                  </v:shape>
                </v:group>
                <v:shape id="Textové pole 48" o:spid="_x0000_s1094" type="#_x0000_t202" style="position:absolute;left:1828;top:24967;width:41339;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3RcEA&#10;AADbAAAADwAAAGRycy9kb3ducmV2LnhtbERPy2rCQBTdF/oPwy24KTpRi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n90XBAAAA2wAAAA8AAAAAAAAAAAAAAAAAmAIAAGRycy9kb3du&#10;cmV2LnhtbFBLBQYAAAAABAAEAPUAAACGAwAAAAA=&#10;" stroked="f">
                  <v:textbox inset="0,0,0,0">
                    <w:txbxContent>
                      <w:p w:rsidR="007433F6" w:rsidRPr="004E3E0D" w:rsidRDefault="007433F6" w:rsidP="004A799C">
                        <w:pPr>
                          <w:pStyle w:val="Titulek"/>
                          <w:rPr>
                            <w:rFonts w:eastAsia="Times New Roman" w:cstheme="minorHAnsi"/>
                            <w:noProof/>
                          </w:rPr>
                        </w:pPr>
                        <w:bookmarkStart w:id="93" w:name="_Ref293347566"/>
                        <w:bookmarkStart w:id="94" w:name="_Toc292653968"/>
                        <w:r>
                          <w:t xml:space="preserve">Figure </w:t>
                        </w:r>
                        <w:r>
                          <w:fldChar w:fldCharType="begin"/>
                        </w:r>
                        <w:r>
                          <w:instrText xml:space="preserve"> SEQ Figure \* ARABIC </w:instrText>
                        </w:r>
                        <w:r>
                          <w:fldChar w:fldCharType="separate"/>
                        </w:r>
                        <w:r w:rsidR="008E46E0">
                          <w:rPr>
                            <w:noProof/>
                          </w:rPr>
                          <w:t>12</w:t>
                        </w:r>
                        <w:r>
                          <w:fldChar w:fldCharType="end"/>
                        </w:r>
                        <w:bookmarkEnd w:id="93"/>
                        <w:r>
                          <w:t xml:space="preserve"> - DEF and USE in VRML</w:t>
                        </w:r>
                        <w:bookmarkEnd w:id="94"/>
                      </w:p>
                    </w:txbxContent>
                  </v:textbox>
                </v:shape>
                <w10:wrap type="topAndBottom"/>
              </v:group>
            </w:pict>
          </mc:Fallback>
        </mc:AlternateContent>
      </w:r>
    </w:p>
    <w:p w:rsidR="00C20798" w:rsidRPr="0014507A" w:rsidRDefault="00C20798" w:rsidP="00C20798">
      <w:pPr>
        <w:pStyle w:val="Nadpis2"/>
      </w:pPr>
      <w:bookmarkStart w:id="95" w:name="_Toc292127811"/>
      <w:bookmarkStart w:id="96" w:name="_Toc292653527"/>
      <w:r w:rsidRPr="0014507A">
        <w:t>Optimization and LOD</w:t>
      </w:r>
      <w:bookmarkEnd w:id="95"/>
      <w:bookmarkEnd w:id="96"/>
    </w:p>
    <w:p w:rsidR="00293A1C" w:rsidRPr="0014507A" w:rsidRDefault="00316724" w:rsidP="00293A1C">
      <w:pPr>
        <w:pStyle w:val="paragraphs"/>
      </w:pPr>
      <w:r w:rsidRPr="0014507A">
        <w:rPr>
          <w:noProof/>
        </w:rPr>
        <mc:AlternateContent>
          <mc:Choice Requires="wpg">
            <w:drawing>
              <wp:anchor distT="0" distB="0" distL="114300" distR="114300" simplePos="0" relativeHeight="251750400" behindDoc="0" locked="0" layoutInCell="1" allowOverlap="1" wp14:anchorId="137F27D7" wp14:editId="10280D25">
                <wp:simplePos x="0" y="0"/>
                <wp:positionH relativeFrom="column">
                  <wp:posOffset>454660</wp:posOffset>
                </wp:positionH>
                <wp:positionV relativeFrom="paragraph">
                  <wp:posOffset>1496060</wp:posOffset>
                </wp:positionV>
                <wp:extent cx="4972050" cy="4052570"/>
                <wp:effectExtent l="0" t="0" r="0" b="5080"/>
                <wp:wrapTopAndBottom/>
                <wp:docPr id="74" name="Skupina 74"/>
                <wp:cNvGraphicFramePr/>
                <a:graphic xmlns:a="http://schemas.openxmlformats.org/drawingml/2006/main">
                  <a:graphicData uri="http://schemas.microsoft.com/office/word/2010/wordprocessingGroup">
                    <wpg:wgp>
                      <wpg:cNvGrpSpPr/>
                      <wpg:grpSpPr>
                        <a:xfrm>
                          <a:off x="0" y="0"/>
                          <a:ext cx="4972050" cy="4052570"/>
                          <a:chOff x="0" y="55438"/>
                          <a:chExt cx="4972050" cy="4053019"/>
                        </a:xfrm>
                      </wpg:grpSpPr>
                      <pic:pic xmlns:pic="http://schemas.openxmlformats.org/drawingml/2006/picture">
                        <pic:nvPicPr>
                          <pic:cNvPr id="72" name="Obrázek 7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55438"/>
                            <a:ext cx="4969565" cy="3729162"/>
                          </a:xfrm>
                          <a:prstGeom prst="rect">
                            <a:avLst/>
                          </a:prstGeom>
                        </pic:spPr>
                      </pic:pic>
                      <wps:wsp>
                        <wps:cNvPr id="73" name="Textové pole 73"/>
                        <wps:cNvSpPr txBox="1"/>
                        <wps:spPr>
                          <a:xfrm>
                            <a:off x="0" y="3841757"/>
                            <a:ext cx="4972050" cy="266700"/>
                          </a:xfrm>
                          <a:prstGeom prst="rect">
                            <a:avLst/>
                          </a:prstGeom>
                          <a:solidFill>
                            <a:prstClr val="white"/>
                          </a:solidFill>
                          <a:ln>
                            <a:noFill/>
                          </a:ln>
                          <a:effectLst/>
                        </wps:spPr>
                        <wps:txbx>
                          <w:txbxContent>
                            <w:p w:rsidR="007433F6" w:rsidRPr="004C177D" w:rsidRDefault="007433F6" w:rsidP="00EE6E77">
                              <w:pPr>
                                <w:pStyle w:val="Titulek"/>
                                <w:rPr>
                                  <w:rFonts w:eastAsia="Times New Roman" w:cstheme="minorHAnsi"/>
                                  <w:noProof/>
                                </w:rPr>
                              </w:pPr>
                              <w:bookmarkStart w:id="97" w:name="_Ref291933093"/>
                              <w:bookmarkStart w:id="98" w:name="_Toc292653969"/>
                              <w:r>
                                <w:t xml:space="preserve">Figure </w:t>
                              </w:r>
                              <w:r>
                                <w:fldChar w:fldCharType="begin"/>
                              </w:r>
                              <w:r>
                                <w:instrText xml:space="preserve"> SEQ Figure \* ARABIC </w:instrText>
                              </w:r>
                              <w:r>
                                <w:fldChar w:fldCharType="separate"/>
                              </w:r>
                              <w:r w:rsidR="008E46E0">
                                <w:rPr>
                                  <w:noProof/>
                                </w:rPr>
                                <w:t>13</w:t>
                              </w:r>
                              <w:r>
                                <w:fldChar w:fldCharType="end"/>
                              </w:r>
                              <w:bookmarkEnd w:id="97"/>
                              <w:r>
                                <w:t xml:space="preserve"> - Optimization in 3Ds Max. Many parts were remade using just simple geometry</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Skupina 74" o:spid="_x0000_s1095" style="position:absolute;left:0;text-align:left;margin-left:35.8pt;margin-top:117.8pt;width:391.5pt;height:319.1pt;z-index:251750400;mso-height-relative:margin" coordorigin=",554" coordsize="49720,405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&#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">
                <v:shape id="Obrázek 72" o:spid="_x0000_s1096" type="#_x0000_t75" style="position:absolute;top:554;width:49695;height:37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1av/BAAAA2wAAAA8AAABkcnMvZG93bnJldi54bWxEj8FqwzAQRO+B/oPYQm6xVLe4iWvZlNJA&#10;r3WT+8ba2KbWylhq4vx9FAj0OMzMG6aoZjuIE02+d6zhKVEgiBtnem417H62qzUIH5ANDo5Jw4U8&#10;VOXDosDcuDN/06kOrYgQ9jlq6EIYcyl905FFn7iROHpHN1kMUU6tNBOeI9wOMlUqkxZ7jgsdjvTR&#10;UfNb/1kN6lkdlPmUalY+e9mY1O/G/Vrr5eP8/gYi0Bz+w/f2l9HwmsLtS/wBsr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1av/BAAAA2wAAAA8AAAAAAAAAAAAAAAAAnwIA&#10;AGRycy9kb3ducmV2LnhtbFBLBQYAAAAABAAEAPcAAACNAwAAAAA=&#10;">
                  <v:imagedata r:id="rId68" o:title=""/>
                  <v:path arrowok="t"/>
                </v:shape>
                <v:shape id="Textové pole 73" o:spid="_x0000_s1097" type="#_x0000_t202" style="position:absolute;top:38417;width:497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icUA&#10;AADbAAAADwAAAGRycy9kb3ducmV2LnhtbESPT2vCQBTE7wW/w/KEXopumoK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6+JxQAAANsAAAAPAAAAAAAAAAAAAAAAAJgCAABkcnMv&#10;ZG93bnJldi54bWxQSwUGAAAAAAQABAD1AAAAigMAAAAA&#10;" stroked="f">
                  <v:textbox inset="0,0,0,0">
                    <w:txbxContent>
                      <w:p w:rsidR="007433F6" w:rsidRPr="004C177D" w:rsidRDefault="007433F6" w:rsidP="00EE6E77">
                        <w:pPr>
                          <w:pStyle w:val="Titulek"/>
                          <w:rPr>
                            <w:rFonts w:eastAsia="Times New Roman" w:cstheme="minorHAnsi"/>
                            <w:noProof/>
                          </w:rPr>
                        </w:pPr>
                        <w:bookmarkStart w:id="99" w:name="_Ref291933093"/>
                        <w:bookmarkStart w:id="100" w:name="_Toc292653969"/>
                        <w:r>
                          <w:t xml:space="preserve">Figure </w:t>
                        </w:r>
                        <w:r>
                          <w:fldChar w:fldCharType="begin"/>
                        </w:r>
                        <w:r>
                          <w:instrText xml:space="preserve"> SEQ Figure \* ARABIC </w:instrText>
                        </w:r>
                        <w:r>
                          <w:fldChar w:fldCharType="separate"/>
                        </w:r>
                        <w:r w:rsidR="008E46E0">
                          <w:rPr>
                            <w:noProof/>
                          </w:rPr>
                          <w:t>13</w:t>
                        </w:r>
                        <w:r>
                          <w:fldChar w:fldCharType="end"/>
                        </w:r>
                        <w:bookmarkEnd w:id="99"/>
                        <w:r>
                          <w:t xml:space="preserve"> - Optimization in 3Ds Max. Many parts were remade using just simple geometry</w:t>
                        </w:r>
                        <w:bookmarkEnd w:id="100"/>
                      </w:p>
                    </w:txbxContent>
                  </v:textbox>
                </v:shape>
                <w10:wrap type="topAndBottom"/>
              </v:group>
            </w:pict>
          </mc:Fallback>
        </mc:AlternateContent>
      </w:r>
      <w:r w:rsidR="004D5923" w:rsidRPr="0014507A">
        <w:rPr>
          <w:noProof/>
        </w:rPr>
        <mc:AlternateContent>
          <mc:Choice Requires="wps">
            <w:drawing>
              <wp:anchor distT="0" distB="0" distL="114300" distR="114300" simplePos="0" relativeHeight="251751424" behindDoc="0" locked="0" layoutInCell="1" allowOverlap="1" wp14:anchorId="6B8CF418" wp14:editId="197D2AA4">
                <wp:simplePos x="0" y="0"/>
                <wp:positionH relativeFrom="column">
                  <wp:posOffset>502285</wp:posOffset>
                </wp:positionH>
                <wp:positionV relativeFrom="paragraph">
                  <wp:posOffset>1486535</wp:posOffset>
                </wp:positionV>
                <wp:extent cx="2528514" cy="447675"/>
                <wp:effectExtent l="0" t="0" r="24765" b="28575"/>
                <wp:wrapNone/>
                <wp:docPr id="75" name="Obdélník 75"/>
                <wp:cNvGraphicFramePr/>
                <a:graphic xmlns:a="http://schemas.openxmlformats.org/drawingml/2006/main">
                  <a:graphicData uri="http://schemas.microsoft.com/office/word/2010/wordprocessingShape">
                    <wps:wsp>
                      <wps:cNvSpPr/>
                      <wps:spPr>
                        <a:xfrm>
                          <a:off x="0" y="0"/>
                          <a:ext cx="2528514" cy="447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071156" w:rsidRDefault="007433F6" w:rsidP="00EE6E77">
                            <w:pPr>
                              <w:jc w:val="center"/>
                              <w:rPr>
                                <w:rFonts w:ascii="Times New Roman" w:hAnsi="Times New Roman" w:cs="Times New Roman"/>
                                <w:sz w:val="20"/>
                                <w:szCs w:val="20"/>
                              </w:rPr>
                            </w:pPr>
                            <w:r w:rsidRPr="00071156">
                              <w:rPr>
                                <w:rFonts w:ascii="Times New Roman" w:hAnsi="Times New Roman" w:cs="Times New Roman"/>
                                <w:sz w:val="20"/>
                                <w:szCs w:val="20"/>
                              </w:rPr>
                              <w:t xml:space="preserve">Using simple repetitive geometry makes the transfer into VRML smoother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75" o:spid="_x0000_s1098" style="position:absolute;left:0;text-align:left;margin-left:39.55pt;margin-top:117.05pt;width:199.1pt;height:35.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" fillcolor="#4f81bd [3204]" strokecolor="#243f60 [1604]" strokeweight="2pt">
                <v:textbox>
                  <w:txbxContent>
                    <w:p w:rsidR="005E7141" w:rsidRPr="00071156" w:rsidRDefault="005E7141" w:rsidP="00EE6E77">
                      <w:pPr>
                        <w:jc w:val="center"/>
                        <w:rPr>
                          <w:rFonts w:ascii="Times New Roman" w:hAnsi="Times New Roman" w:cs="Times New Roman"/>
                          <w:sz w:val="20"/>
                          <w:szCs w:val="20"/>
                        </w:rPr>
                      </w:pPr>
                      <w:r w:rsidRPr="00071156">
                        <w:rPr>
                          <w:rFonts w:ascii="Times New Roman" w:hAnsi="Times New Roman" w:cs="Times New Roman"/>
                          <w:sz w:val="20"/>
                          <w:szCs w:val="20"/>
                        </w:rPr>
                        <w:t xml:space="preserve">Using simple repetitive geometry makes the transfer into VRML smoother </w:t>
                      </w:r>
                    </w:p>
                  </w:txbxContent>
                </v:textbox>
              </v:rect>
            </w:pict>
          </mc:Fallback>
        </mc:AlternateContent>
      </w:r>
      <w:r w:rsidR="00293A1C" w:rsidRPr="0014507A">
        <w:t>After the model of tokamak Golem was c</w:t>
      </w:r>
      <w:r w:rsidR="000E4C99" w:rsidRPr="0014507A">
        <w:t>ompletely transformed into VRML, i</w:t>
      </w:r>
      <w:r w:rsidR="00293A1C" w:rsidRPr="0014507A">
        <w:t xml:space="preserve">t had to be optimized. Unnecessary data from imperfect export were deleted. DEF and USE were used to simplify </w:t>
      </w:r>
      <w:r w:rsidR="000E4C99" w:rsidRPr="0014507A">
        <w:t xml:space="preserve">the </w:t>
      </w:r>
      <w:r w:rsidR="00293A1C" w:rsidRPr="0014507A">
        <w:t xml:space="preserve">model and reduce </w:t>
      </w:r>
      <w:r w:rsidR="00BD6206" w:rsidRPr="0014507A">
        <w:t xml:space="preserve">the file size. Some </w:t>
      </w:r>
      <w:r w:rsidR="00230CE9" w:rsidRPr="0014507A">
        <w:t>numerical values</w:t>
      </w:r>
      <w:r w:rsidR="00BD6206" w:rsidRPr="0014507A">
        <w:t xml:space="preserve"> were rounded according to demands on their precision. More than one third of all objects in the scene were not suitable for use in VRML and had to be re</w:t>
      </w:r>
      <w:r w:rsidR="00230CE9" w:rsidRPr="0014507A">
        <w:t>made</w:t>
      </w:r>
      <w:r w:rsidR="00BD6206" w:rsidRPr="0014507A">
        <w:t xml:space="preserve"> in 3Ds Max </w:t>
      </w:r>
      <w:r w:rsidR="000E4C99" w:rsidRPr="0014507A">
        <w:t xml:space="preserve">and </w:t>
      </w:r>
      <w:r w:rsidR="00BD6206" w:rsidRPr="0014507A">
        <w:t>exported again</w:t>
      </w:r>
      <w:r w:rsidR="00071156">
        <w:t xml:space="preserve"> (</w:t>
      </w:r>
      <w:r w:rsidR="00071156">
        <w:fldChar w:fldCharType="begin"/>
      </w:r>
      <w:r w:rsidR="00071156">
        <w:instrText xml:space="preserve"> REF _Ref291933093 \h </w:instrText>
      </w:r>
      <w:r w:rsidR="00071156">
        <w:fldChar w:fldCharType="separate"/>
      </w:r>
      <w:r w:rsidR="008E46E0">
        <w:t xml:space="preserve">Figure </w:t>
      </w:r>
      <w:r w:rsidR="008E46E0">
        <w:rPr>
          <w:noProof/>
        </w:rPr>
        <w:t>13</w:t>
      </w:r>
      <w:r w:rsidR="00071156">
        <w:fldChar w:fldCharType="end"/>
      </w:r>
      <w:r w:rsidR="00071156">
        <w:t>)</w:t>
      </w:r>
      <w:r w:rsidR="00BD6206" w:rsidRPr="0014507A">
        <w:t xml:space="preserve">.  Different parts were separated into independent files </w:t>
      </w:r>
      <w:r w:rsidR="008F5408">
        <w:br/>
      </w:r>
      <w:r w:rsidR="00BD6206" w:rsidRPr="0014507A">
        <w:t>and progressively loaded into the main virtual world</w:t>
      </w:r>
      <w:r w:rsidR="00230CE9" w:rsidRPr="0014507A">
        <w:t xml:space="preserve"> using</w:t>
      </w:r>
      <w:r w:rsidR="00FA3A3A">
        <w:t xml:space="preserve"> </w:t>
      </w:r>
      <w:r w:rsidR="00FA3A3A" w:rsidRPr="00FA3A3A">
        <w:rPr>
          <w:b/>
        </w:rPr>
        <w:t>include</w:t>
      </w:r>
      <w:r w:rsidR="00230CE9" w:rsidRPr="0014507A">
        <w:t xml:space="preserve"> node</w:t>
      </w:r>
      <w:r w:rsidR="00AD7609">
        <w:t>s</w:t>
      </w:r>
      <w:r w:rsidR="00BD6206" w:rsidRPr="0014507A">
        <w:t xml:space="preserve">. </w:t>
      </w:r>
    </w:p>
    <w:p w:rsidR="00EE6E77" w:rsidRPr="0014507A" w:rsidRDefault="00EE6E77" w:rsidP="00293A1C">
      <w:pPr>
        <w:pStyle w:val="paragraphs"/>
      </w:pPr>
    </w:p>
    <w:p w:rsidR="00DA7CC9" w:rsidRPr="0014507A" w:rsidRDefault="00E96D55" w:rsidP="00293A1C">
      <w:pPr>
        <w:pStyle w:val="paragraphs"/>
      </w:pPr>
      <w:r w:rsidRPr="0014507A">
        <w:t>LOD means level of details and by itself it is one</w:t>
      </w:r>
      <w:r w:rsidR="00AD7609">
        <w:t xml:space="preserve"> of</w:t>
      </w:r>
      <w:r w:rsidRPr="0014507A">
        <w:t xml:space="preserve"> </w:t>
      </w:r>
      <w:r w:rsidR="007B64B4">
        <w:t xml:space="preserve">the many </w:t>
      </w:r>
      <w:r w:rsidRPr="0014507A">
        <w:t>VRML</w:t>
      </w:r>
      <w:r w:rsidR="00AD7609">
        <w:t>’s nodes</w:t>
      </w:r>
      <w:r w:rsidR="000E4C99" w:rsidRPr="0014507A">
        <w:t>. It is used</w:t>
      </w:r>
      <w:r w:rsidR="00DA7CC9" w:rsidRPr="0014507A">
        <w:t xml:space="preserve"> </w:t>
      </w:r>
      <w:r w:rsidR="00316724">
        <w:t xml:space="preserve">to simplify geometry </w:t>
      </w:r>
      <w:r w:rsidR="00AD7609">
        <w:t>of a</w:t>
      </w:r>
      <w:r w:rsidR="00AD7609" w:rsidRPr="00AD7609">
        <w:rPr>
          <w:color w:val="FF0000"/>
        </w:rPr>
        <w:t xml:space="preserve"> </w:t>
      </w:r>
      <w:r w:rsidR="00316724">
        <w:t>virtual scene</w:t>
      </w:r>
      <w:r w:rsidR="00DA7CC9" w:rsidRPr="0014507A">
        <w:t xml:space="preserve">. </w:t>
      </w:r>
      <w:r w:rsidRPr="0014507A">
        <w:t xml:space="preserve">Using </w:t>
      </w:r>
      <w:r w:rsidR="00DA7CC9" w:rsidRPr="0014507A">
        <w:t>LOD is</w:t>
      </w:r>
      <w:r w:rsidR="000E4C99" w:rsidRPr="0014507A">
        <w:t xml:space="preserve"> a</w:t>
      </w:r>
      <w:r w:rsidR="00DA7CC9" w:rsidRPr="0014507A">
        <w:t xml:space="preserve"> common practice in all 3D related applications</w:t>
      </w:r>
      <w:r w:rsidR="000E4C99" w:rsidRPr="0014507A">
        <w:t>. It is</w:t>
      </w:r>
      <w:r w:rsidR="00DA7CC9" w:rsidRPr="0014507A">
        <w:t xml:space="preserve"> widely used in video games </w:t>
      </w:r>
      <w:r w:rsidR="000E4C99" w:rsidRPr="0014507A">
        <w:t xml:space="preserve">and </w:t>
      </w:r>
      <w:r w:rsidR="00DA7CC9" w:rsidRPr="0014507A">
        <w:t xml:space="preserve">VRML worlds. LOD </w:t>
      </w:r>
      <w:r w:rsidR="00316724">
        <w:t>determines</w:t>
      </w:r>
      <w:r w:rsidR="00DA7CC9" w:rsidRPr="0014507A">
        <w:t xml:space="preserve"> the quality of</w:t>
      </w:r>
      <w:r w:rsidR="000E4C99" w:rsidRPr="0014507A">
        <w:t xml:space="preserve"> </w:t>
      </w:r>
      <w:r w:rsidR="00DA7CC9" w:rsidRPr="0014507A">
        <w:t>displayed model</w:t>
      </w:r>
      <w:r w:rsidR="00316724">
        <w:t xml:space="preserve"> according</w:t>
      </w:r>
      <w:r w:rsidR="00DA7CC9" w:rsidRPr="0014507A">
        <w:t xml:space="preserve"> t</w:t>
      </w:r>
      <w:r w:rsidRPr="0014507A">
        <w:t xml:space="preserve">o </w:t>
      </w:r>
      <w:r w:rsidR="008F5408">
        <w:br/>
      </w:r>
      <w:r w:rsidRPr="0014507A">
        <w:t>the viewer-model distance</w:t>
      </w:r>
      <w:r w:rsidR="00DA7CC9" w:rsidRPr="0014507A">
        <w:t xml:space="preserve">.  When </w:t>
      </w:r>
      <w:r w:rsidR="00E0769F" w:rsidRPr="0014507A">
        <w:t xml:space="preserve">avatar </w:t>
      </w:r>
      <w:r w:rsidR="00316724" w:rsidRPr="0014507A">
        <w:t>(</w:t>
      </w:r>
      <w:r w:rsidR="00316724">
        <w:t xml:space="preserve">the </w:t>
      </w:r>
      <w:r w:rsidR="00DA7CC9" w:rsidRPr="0014507A">
        <w:t>virtual representation of</w:t>
      </w:r>
      <w:r w:rsidR="00316724">
        <w:t xml:space="preserve"> a</w:t>
      </w:r>
      <w:r w:rsidR="00DA7CC9" w:rsidRPr="0014507A">
        <w:t xml:space="preserve"> viewer inside the </w:t>
      </w:r>
      <w:r w:rsidR="00E0769F" w:rsidRPr="0014507A">
        <w:t>immersive world</w:t>
      </w:r>
      <w:r w:rsidR="00DA7CC9" w:rsidRPr="0014507A">
        <w:t>)</w:t>
      </w:r>
      <w:r w:rsidR="00E0769F" w:rsidRPr="0014507A">
        <w:t xml:space="preserve"> is close to 3D geometry</w:t>
      </w:r>
      <w:r w:rsidR="00316724">
        <w:t xml:space="preserve"> of</w:t>
      </w:r>
      <w:r w:rsidR="00E0769F" w:rsidRPr="0014507A">
        <w:t xml:space="preserve"> the model</w:t>
      </w:r>
      <w:r w:rsidR="00316724">
        <w:t xml:space="preserve"> the model</w:t>
      </w:r>
      <w:r w:rsidR="00E0769F" w:rsidRPr="0014507A">
        <w:t xml:space="preserve"> </w:t>
      </w:r>
      <w:r w:rsidRPr="0014507A">
        <w:t xml:space="preserve">appears detailed </w:t>
      </w:r>
      <w:r w:rsidR="00E0769F" w:rsidRPr="0014507A">
        <w:t>but when he goes further</w:t>
      </w:r>
      <w:r w:rsidRPr="0014507A">
        <w:t xml:space="preserve"> from the object</w:t>
      </w:r>
      <w:r w:rsidR="00E0769F" w:rsidRPr="0014507A">
        <w:t xml:space="preserve"> the complex geometry is swapped to simple and less precise one. It </w:t>
      </w:r>
      <w:r w:rsidR="00316724">
        <w:t>can</w:t>
      </w:r>
      <w:r w:rsidR="00E0769F" w:rsidRPr="0014507A">
        <w:t xml:space="preserve"> also unload the model from the virtual world completely if the avatar is too far to see it.</w:t>
      </w:r>
      <w:r w:rsidR="00293A1C" w:rsidRPr="0014507A">
        <w:t xml:space="preserve"> More complex virtual worlds would not be playable without LOD because</w:t>
      </w:r>
      <w:r w:rsidRPr="0014507A">
        <w:t xml:space="preserve"> of</w:t>
      </w:r>
      <w:r w:rsidR="00293A1C" w:rsidRPr="0014507A">
        <w:t xml:space="preserve"> </w:t>
      </w:r>
      <w:r w:rsidR="000E4C99" w:rsidRPr="0014507A">
        <w:t>the abundant</w:t>
      </w:r>
      <w:r w:rsidR="00293A1C" w:rsidRPr="0014507A">
        <w:t xml:space="preserve"> data displayed at once. </w:t>
      </w:r>
      <w:r w:rsidR="00E0769F" w:rsidRPr="0014507A">
        <w:t xml:space="preserve">  </w:t>
      </w:r>
    </w:p>
    <w:p w:rsidR="00084F79" w:rsidRDefault="00A369FC">
      <w:r>
        <w:br w:type="page"/>
      </w:r>
      <w:r w:rsidR="00084F79">
        <w:lastRenderedPageBreak/>
        <w:br w:type="page"/>
      </w:r>
    </w:p>
    <w:p w:rsidR="00CA4ECC" w:rsidRPr="00CA4ECC" w:rsidRDefault="00CA4ECC" w:rsidP="00CA4ECC"/>
    <w:p w:rsidR="00DB1655" w:rsidRPr="0014507A" w:rsidRDefault="004F1891" w:rsidP="00643450">
      <w:pPr>
        <w:pStyle w:val="Nadpis1"/>
        <w:numPr>
          <w:ilvl w:val="0"/>
          <w:numId w:val="6"/>
        </w:numPr>
      </w:pPr>
      <w:bookmarkStart w:id="101" w:name="_Toc292127812"/>
      <w:r>
        <w:br/>
      </w:r>
      <w:bookmarkStart w:id="102" w:name="_Toc292653528"/>
      <w:r w:rsidR="000032AB" w:rsidRPr="0014507A">
        <w:t xml:space="preserve">Interactivity and dynamics </w:t>
      </w:r>
      <w:r w:rsidR="00DB1655" w:rsidRPr="0014507A">
        <w:t>of the VRML model</w:t>
      </w:r>
      <w:bookmarkEnd w:id="101"/>
      <w:bookmarkEnd w:id="102"/>
    </w:p>
    <w:p w:rsidR="008327BB" w:rsidRPr="0014507A" w:rsidRDefault="002F6448" w:rsidP="002F6448">
      <w:pPr>
        <w:pStyle w:val="paragraphs"/>
      </w:pPr>
      <w:r>
        <w:t xml:space="preserve">Dynamics and interactivity are important elements of </w:t>
      </w:r>
      <w:r w:rsidR="00931E8B">
        <w:t>the</w:t>
      </w:r>
      <w:r>
        <w:t xml:space="preserve"> scene. Interactive and dynamic features </w:t>
      </w:r>
      <w:r w:rsidR="00DC1042">
        <w:br/>
      </w:r>
      <w:r>
        <w:t>of tokamak Golem virtual world are described in this chapter.</w:t>
      </w:r>
    </w:p>
    <w:p w:rsidR="008327BB" w:rsidRPr="0014507A" w:rsidRDefault="000945FA" w:rsidP="008327BB">
      <w:pPr>
        <w:pStyle w:val="Nadpis2"/>
      </w:pPr>
      <w:bookmarkStart w:id="103" w:name="_Toc292127813"/>
      <w:bookmarkStart w:id="104" w:name="_Toc292653529"/>
      <w:r w:rsidRPr="0014507A">
        <w:t>Introduction to interactive world of tokamak Golem</w:t>
      </w:r>
      <w:bookmarkEnd w:id="103"/>
      <w:bookmarkEnd w:id="104"/>
    </w:p>
    <w:p w:rsidR="00DB1655" w:rsidRPr="0014507A" w:rsidRDefault="00835CF2" w:rsidP="00765A93">
      <w:pPr>
        <w:pStyle w:val="paragraphs"/>
      </w:pPr>
      <w:r w:rsidRPr="0014507A">
        <w:t>After transferring</w:t>
      </w:r>
      <w:r w:rsidR="009D4E5D" w:rsidRPr="0014507A">
        <w:t xml:space="preserve"> </w:t>
      </w:r>
      <w:r w:rsidR="00F06602">
        <w:t xml:space="preserve">the complete </w:t>
      </w:r>
      <w:r w:rsidRPr="0014507A">
        <w:t xml:space="preserve">model from </w:t>
      </w:r>
      <w:r w:rsidRPr="00BF7A1F">
        <w:t xml:space="preserve">3Ds Max into VRLM </w:t>
      </w:r>
      <w:r w:rsidRPr="0014507A">
        <w:t>and adjusting VRML data</w:t>
      </w:r>
      <w:r w:rsidR="00BD2A28">
        <w:t>,</w:t>
      </w:r>
      <w:r w:rsidRPr="0014507A">
        <w:t xml:space="preserve"> </w:t>
      </w:r>
      <w:r w:rsidR="00DC1042">
        <w:br/>
      </w:r>
      <w:r w:rsidRPr="0014507A">
        <w:t xml:space="preserve">the virtual scene is static and </w:t>
      </w:r>
      <w:r w:rsidR="00BD2A28">
        <w:t>lifeless</w:t>
      </w:r>
      <w:r w:rsidRPr="0014507A">
        <w:t>. All the objects are stationary</w:t>
      </w:r>
      <w:r w:rsidR="00BD2A28">
        <w:t xml:space="preserve"> and inactive</w:t>
      </w:r>
      <w:r w:rsidRPr="0014507A">
        <w:t xml:space="preserve">. Dynamics </w:t>
      </w:r>
      <w:r w:rsidR="00DC1042">
        <w:br/>
      </w:r>
      <w:r w:rsidRPr="0014507A">
        <w:t>and interactivity</w:t>
      </w:r>
      <w:r w:rsidR="00BF7A1F">
        <w:t xml:space="preserve"> can</w:t>
      </w:r>
      <w:r w:rsidRPr="0014507A">
        <w:t xml:space="preserve"> </w:t>
      </w:r>
      <w:r w:rsidR="009D4E5D" w:rsidRPr="0014507A">
        <w:t>improve the scene</w:t>
      </w:r>
      <w:r w:rsidR="00BD2A28">
        <w:t>.</w:t>
      </w:r>
      <w:r w:rsidR="009D4E5D" w:rsidRPr="0014507A">
        <w:t xml:space="preserve"> </w:t>
      </w:r>
      <w:r w:rsidR="00BD2A28">
        <w:t xml:space="preserve">They will make </w:t>
      </w:r>
      <w:r w:rsidRPr="0014507A">
        <w:t xml:space="preserve">it more appealing to users and more usable </w:t>
      </w:r>
      <w:r w:rsidR="00DC1042">
        <w:br/>
      </w:r>
      <w:r w:rsidRPr="0014507A">
        <w:t>as</w:t>
      </w:r>
      <w:r w:rsidR="009D4E5D" w:rsidRPr="0014507A">
        <w:t xml:space="preserve"> an</w:t>
      </w:r>
      <w:r w:rsidRPr="0014507A">
        <w:t xml:space="preserve"> educational tool. Dynamics refers to </w:t>
      </w:r>
      <w:r w:rsidR="00BD2A28">
        <w:t>movement</w:t>
      </w:r>
      <w:r w:rsidR="00BF7A1F">
        <w:t>s</w:t>
      </w:r>
      <w:r w:rsidR="00BD2A28">
        <w:t xml:space="preserve"> of</w:t>
      </w:r>
      <w:r w:rsidRPr="0014507A">
        <w:t xml:space="preserve"> objects in the scene</w:t>
      </w:r>
      <w:r w:rsidR="00BD2A28">
        <w:t>.</w:t>
      </w:r>
      <w:r w:rsidRPr="0014507A">
        <w:t xml:space="preserve"> Interactivity</w:t>
      </w:r>
      <w:r w:rsidR="00BF7A1F">
        <w:t xml:space="preserve"> makes </w:t>
      </w:r>
      <w:r w:rsidR="00DC1042">
        <w:br/>
      </w:r>
      <w:r w:rsidR="00BF7A1F">
        <w:t>the original static scene respond to actions of users</w:t>
      </w:r>
      <w:r w:rsidR="008706D1" w:rsidRPr="0014507A">
        <w:t xml:space="preserve">. </w:t>
      </w:r>
      <w:r w:rsidR="00067643">
        <w:t>Every</w:t>
      </w:r>
      <w:r w:rsidR="008706D1" w:rsidRPr="0014507A">
        <w:t xml:space="preserve"> </w:t>
      </w:r>
      <w:r w:rsidR="00356F88">
        <w:t xml:space="preserve">user in VRML </w:t>
      </w:r>
      <w:r w:rsidR="00F06602">
        <w:t xml:space="preserve">is </w:t>
      </w:r>
      <w:r w:rsidR="00356F88">
        <w:t xml:space="preserve">represented </w:t>
      </w:r>
      <w:r w:rsidR="00356F88" w:rsidRPr="00BF7A1F">
        <w:t>by a</w:t>
      </w:r>
      <w:r w:rsidR="008706D1" w:rsidRPr="00BF7A1F">
        <w:t>vatar</w:t>
      </w:r>
      <w:r w:rsidR="00356F88" w:rsidRPr="00BF7A1F">
        <w:t xml:space="preserve">.  </w:t>
      </w:r>
      <w:r w:rsidR="00DC1042">
        <w:br/>
      </w:r>
      <w:r w:rsidR="00356F88">
        <w:t xml:space="preserve">Since avatar is </w:t>
      </w:r>
      <w:r w:rsidR="00D73B3D">
        <w:t xml:space="preserve">a </w:t>
      </w:r>
      <w:r w:rsidR="00356F88">
        <w:t>digital representation of the user, all</w:t>
      </w:r>
      <w:r w:rsidR="008706D1" w:rsidRPr="0014507A">
        <w:t xml:space="preserve"> input </w:t>
      </w:r>
      <w:r w:rsidR="00356F88">
        <w:t>data are the data received from</w:t>
      </w:r>
      <w:r w:rsidR="008706D1" w:rsidRPr="0014507A">
        <w:t xml:space="preserve"> avatars actions. They can be either </w:t>
      </w:r>
      <w:r w:rsidR="00356F88">
        <w:t>obtained from</w:t>
      </w:r>
      <w:r w:rsidR="008706D1" w:rsidRPr="0014507A">
        <w:t xml:space="preserve"> avatars location, </w:t>
      </w:r>
      <w:r w:rsidR="00356F88">
        <w:t>orientation</w:t>
      </w:r>
      <w:r w:rsidR="008706D1" w:rsidRPr="0014507A">
        <w:t xml:space="preserve">, his position relevant to a particular object in the scene or avatars direct interaction. Avatar can directly interact by </w:t>
      </w:r>
      <w:r w:rsidR="00356F88">
        <w:t xml:space="preserve">touching objects (mouse click, mouse over, etc.). </w:t>
      </w:r>
      <w:r w:rsidR="008706D1" w:rsidRPr="0014507A">
        <w:t>Interactive objects can recognize interaction</w:t>
      </w:r>
      <w:r w:rsidR="00FA3A3A">
        <w:t>s</w:t>
      </w:r>
      <w:r w:rsidR="008706D1" w:rsidRPr="0014507A">
        <w:t xml:space="preserve"> with avatar and act according their programmed behavior. Head up display </w:t>
      </w:r>
      <w:r w:rsidR="008706D1" w:rsidRPr="00BF7A1F">
        <w:t xml:space="preserve">(HUD) </w:t>
      </w:r>
      <w:r w:rsidR="008706D1" w:rsidRPr="0014507A">
        <w:t>was added into the scene to widen the options of interaction and to make the virtual scene easily controllable.</w:t>
      </w:r>
      <w:r w:rsidR="000945FA" w:rsidRPr="0014507A">
        <w:t xml:space="preserve"> </w:t>
      </w:r>
      <w:r w:rsidR="00393214">
        <w:t>I</w:t>
      </w:r>
      <w:r w:rsidR="000945FA" w:rsidRPr="0014507A">
        <w:t xml:space="preserve">nteractivity brings the opportunity to change aspects of the </w:t>
      </w:r>
      <w:r w:rsidR="00393214">
        <w:t>scene</w:t>
      </w:r>
      <w:r w:rsidR="000945FA" w:rsidRPr="0014507A">
        <w:t xml:space="preserve"> to </w:t>
      </w:r>
      <w:r w:rsidR="00393214" w:rsidRPr="0014507A">
        <w:t>users’</w:t>
      </w:r>
      <w:r w:rsidR="000945FA" w:rsidRPr="0014507A">
        <w:t xml:space="preserve"> liking</w:t>
      </w:r>
      <w:r w:rsidR="00393214">
        <w:t>s</w:t>
      </w:r>
      <w:r w:rsidR="000945FA" w:rsidRPr="0014507A">
        <w:t xml:space="preserve"> or needs. An</w:t>
      </w:r>
      <w:r w:rsidR="00F06602">
        <w:t xml:space="preserve"> interactive world </w:t>
      </w:r>
      <w:r w:rsidR="00725142">
        <w:t xml:space="preserve">is a </w:t>
      </w:r>
      <w:r w:rsidR="00F06602">
        <w:t>high value</w:t>
      </w:r>
      <w:r w:rsidR="000945FA" w:rsidRPr="0014507A">
        <w:t xml:space="preserve"> educational asset because an interactive virtual world bears much more information than </w:t>
      </w:r>
      <w:r w:rsidR="00725142">
        <w:t>a</w:t>
      </w:r>
      <w:r w:rsidR="000945FA" w:rsidRPr="0014507A">
        <w:t xml:space="preserve"> static one. </w:t>
      </w:r>
      <w:r w:rsidR="008706D1" w:rsidRPr="0014507A">
        <w:t xml:space="preserve"> </w:t>
      </w:r>
    </w:p>
    <w:p w:rsidR="00DB1655" w:rsidRPr="0014507A" w:rsidRDefault="000945FA" w:rsidP="00DB1655">
      <w:pPr>
        <w:pStyle w:val="Nadpis2"/>
      </w:pPr>
      <w:bookmarkStart w:id="105" w:name="_Toc292127814"/>
      <w:bookmarkStart w:id="106" w:name="_Toc292653530"/>
      <w:r w:rsidRPr="0014507A">
        <w:t>Interactive and dynamic objects in the scene</w:t>
      </w:r>
      <w:bookmarkEnd w:id="105"/>
      <w:bookmarkEnd w:id="106"/>
      <w:r w:rsidR="00CA4ECC">
        <w:t xml:space="preserve"> </w:t>
      </w:r>
    </w:p>
    <w:p w:rsidR="003A7930" w:rsidRDefault="003A7930" w:rsidP="00192F7F">
      <w:pPr>
        <w:pStyle w:val="paragraphs"/>
      </w:pPr>
      <w:r>
        <w:t>Interactive</w:t>
      </w:r>
      <w:r w:rsidR="005B3DFF">
        <w:t xml:space="preserve"> and</w:t>
      </w:r>
      <w:r w:rsidR="00D73B3D">
        <w:t xml:space="preserve"> dynamic</w:t>
      </w:r>
      <w:r>
        <w:t xml:space="preserve"> objects </w:t>
      </w:r>
      <w:r w:rsidR="00C96E0E">
        <w:t xml:space="preserve">controlled </w:t>
      </w:r>
      <w:r w:rsidR="005B3DFF">
        <w:t>via</w:t>
      </w:r>
      <w:r w:rsidR="00C96E0E">
        <w:t xml:space="preserve"> buttons from HUD</w:t>
      </w:r>
    </w:p>
    <w:p w:rsidR="003A7930" w:rsidRDefault="003A7930" w:rsidP="003A7930">
      <w:pPr>
        <w:pStyle w:val="paragraphs"/>
        <w:numPr>
          <w:ilvl w:val="0"/>
          <w:numId w:val="15"/>
        </w:numPr>
      </w:pPr>
      <w:r>
        <w:t>Tokamak Golem components</w:t>
      </w:r>
      <w:r w:rsidR="00856A00">
        <w:t xml:space="preserve"> – visibility and semi-transparency on and off </w:t>
      </w:r>
    </w:p>
    <w:p w:rsidR="003A7930" w:rsidRDefault="003A7930" w:rsidP="003A7930">
      <w:pPr>
        <w:pStyle w:val="paragraphs"/>
        <w:numPr>
          <w:ilvl w:val="0"/>
          <w:numId w:val="15"/>
        </w:numPr>
      </w:pPr>
      <w:r>
        <w:t>Lights</w:t>
      </w:r>
      <w:r w:rsidR="00856A00">
        <w:t xml:space="preserve"> </w:t>
      </w:r>
      <w:r w:rsidR="00725142">
        <w:t>–</w:t>
      </w:r>
      <w:r w:rsidR="00856A00">
        <w:t xml:space="preserve"> </w:t>
      </w:r>
      <w:r w:rsidR="00725142">
        <w:t>intensity high and low</w:t>
      </w:r>
      <w:r w:rsidR="00856A00">
        <w:t xml:space="preserve"> </w:t>
      </w:r>
    </w:p>
    <w:p w:rsidR="003A7930" w:rsidRDefault="003A7930" w:rsidP="003A7930">
      <w:pPr>
        <w:pStyle w:val="paragraphs"/>
        <w:numPr>
          <w:ilvl w:val="0"/>
          <w:numId w:val="15"/>
        </w:numPr>
      </w:pPr>
      <w:r>
        <w:t>Animation</w:t>
      </w:r>
      <w:r w:rsidR="00D73B3D">
        <w:t xml:space="preserve"> –</w:t>
      </w:r>
      <w:r w:rsidR="00725142">
        <w:t xml:space="preserve">animation </w:t>
      </w:r>
      <w:r w:rsidR="00856A00">
        <w:t xml:space="preserve"> on and off </w:t>
      </w:r>
    </w:p>
    <w:p w:rsidR="003A7930" w:rsidRDefault="003A7930" w:rsidP="003A7930">
      <w:pPr>
        <w:pStyle w:val="paragraphs"/>
        <w:numPr>
          <w:ilvl w:val="0"/>
          <w:numId w:val="15"/>
        </w:numPr>
      </w:pPr>
      <w:r>
        <w:t>HUD</w:t>
      </w:r>
      <w:r w:rsidR="00D73B3D">
        <w:t xml:space="preserve"> </w:t>
      </w:r>
      <w:r w:rsidR="00725142">
        <w:t>–</w:t>
      </w:r>
      <w:r w:rsidR="00D73B3D">
        <w:t xml:space="preserve"> </w:t>
      </w:r>
      <w:r w:rsidR="00725142">
        <w:t>HUD display on and off</w:t>
      </w:r>
    </w:p>
    <w:p w:rsidR="003A7930" w:rsidRDefault="003A7930" w:rsidP="003A7930">
      <w:pPr>
        <w:pStyle w:val="paragraphs"/>
        <w:numPr>
          <w:ilvl w:val="0"/>
          <w:numId w:val="15"/>
        </w:numPr>
      </w:pPr>
      <w:r>
        <w:t>Viewpoints</w:t>
      </w:r>
      <w:r w:rsidR="00D73B3D">
        <w:t xml:space="preserve"> – </w:t>
      </w:r>
      <w:r w:rsidR="00725142">
        <w:t>viewpoints from 1 to 8</w:t>
      </w:r>
    </w:p>
    <w:p w:rsidR="00856A00" w:rsidRDefault="00856A00" w:rsidP="003A7930">
      <w:pPr>
        <w:pStyle w:val="paragraphs"/>
        <w:numPr>
          <w:ilvl w:val="0"/>
          <w:numId w:val="15"/>
        </w:numPr>
      </w:pPr>
      <w:r>
        <w:t xml:space="preserve">Description text above the tokamak </w:t>
      </w:r>
      <w:r w:rsidR="00725142">
        <w:t>–</w:t>
      </w:r>
      <w:r>
        <w:t xml:space="preserve"> </w:t>
      </w:r>
      <w:r w:rsidR="00725142">
        <w:t>turn on and off</w:t>
      </w:r>
    </w:p>
    <w:p w:rsidR="00856A00" w:rsidRDefault="00856A00" w:rsidP="003A7930">
      <w:pPr>
        <w:pStyle w:val="paragraphs"/>
        <w:numPr>
          <w:ilvl w:val="0"/>
          <w:numId w:val="15"/>
        </w:numPr>
      </w:pPr>
      <w:r>
        <w:t xml:space="preserve">Help file </w:t>
      </w:r>
      <w:r w:rsidR="00725142">
        <w:t>–</w:t>
      </w:r>
      <w:r>
        <w:t xml:space="preserve"> </w:t>
      </w:r>
      <w:r w:rsidR="00725142">
        <w:t>manual open</w:t>
      </w:r>
    </w:p>
    <w:p w:rsidR="00D73B3D" w:rsidRDefault="00725142" w:rsidP="00D73B3D">
      <w:pPr>
        <w:pStyle w:val="paragraphs"/>
        <w:numPr>
          <w:ilvl w:val="0"/>
          <w:numId w:val="15"/>
        </w:numPr>
      </w:pPr>
      <w:r>
        <w:t xml:space="preserve">Red arrows- on and off </w:t>
      </w:r>
      <w:r w:rsidR="00D73B3D" w:rsidRPr="0014507A">
        <w:t xml:space="preserve"> </w:t>
      </w:r>
    </w:p>
    <w:p w:rsidR="00C96E0E" w:rsidRDefault="00C96E0E" w:rsidP="00C96E0E">
      <w:pPr>
        <w:pStyle w:val="paragraphs"/>
        <w:ind w:left="709" w:firstLine="0"/>
      </w:pPr>
      <w:r>
        <w:t>Interactive</w:t>
      </w:r>
      <w:r w:rsidR="00D73B3D">
        <w:t xml:space="preserve"> and dynamic</w:t>
      </w:r>
      <w:r>
        <w:t xml:space="preserve"> objects controlled directly</w:t>
      </w:r>
    </w:p>
    <w:p w:rsidR="00C96E0E" w:rsidRDefault="00C96E0E" w:rsidP="00C96E0E">
      <w:pPr>
        <w:pStyle w:val="paragraphs"/>
        <w:numPr>
          <w:ilvl w:val="0"/>
          <w:numId w:val="16"/>
        </w:numPr>
      </w:pPr>
      <w:r>
        <w:t xml:space="preserve">Tokamak Golem components – part moves, interactive name of the part </w:t>
      </w:r>
      <w:r w:rsidR="00D73B3D">
        <w:t>is shown</w:t>
      </w:r>
      <w:r>
        <w:t xml:space="preserve"> on HUD and interactive description of the part appears above the tokamak</w:t>
      </w:r>
      <w:r w:rsidRPr="00C96E0E">
        <w:t xml:space="preserve"> </w:t>
      </w:r>
      <w:r>
        <w:t xml:space="preserve">when mouse cursor is over the component, open description file when mouse clicked at the component </w:t>
      </w:r>
    </w:p>
    <w:p w:rsidR="00C96E0E" w:rsidRDefault="00C96E0E" w:rsidP="00C96E0E">
      <w:pPr>
        <w:pStyle w:val="paragraphs"/>
        <w:numPr>
          <w:ilvl w:val="0"/>
          <w:numId w:val="16"/>
        </w:numPr>
      </w:pPr>
      <w:r>
        <w:t>Buttons – change color and/or position when clicked on them by mouse, change transparency when mouse cursor is over them</w:t>
      </w:r>
    </w:p>
    <w:p w:rsidR="002433FF" w:rsidRDefault="00C96E0E" w:rsidP="002433FF">
      <w:pPr>
        <w:pStyle w:val="paragraphs"/>
        <w:numPr>
          <w:ilvl w:val="0"/>
          <w:numId w:val="16"/>
        </w:numPr>
      </w:pPr>
      <w:r>
        <w:t>HUD – moves when dragged by mouse</w:t>
      </w:r>
    </w:p>
    <w:p w:rsidR="002433FF" w:rsidRDefault="00725142" w:rsidP="002433FF">
      <w:pPr>
        <w:pStyle w:val="paragraphs"/>
        <w:numPr>
          <w:ilvl w:val="0"/>
          <w:numId w:val="16"/>
        </w:numPr>
      </w:pPr>
      <w:r>
        <w:t>D</w:t>
      </w:r>
      <w:r w:rsidR="00192F7F" w:rsidRPr="0014507A">
        <w:t>oors</w:t>
      </w:r>
      <w:r w:rsidR="00FA3A3A">
        <w:t xml:space="preserve"> –</w:t>
      </w:r>
      <w:r>
        <w:t xml:space="preserve"> </w:t>
      </w:r>
      <w:r w:rsidR="00192F7F" w:rsidRPr="0014507A">
        <w:t>can be close</w:t>
      </w:r>
      <w:r w:rsidR="00CB5631">
        <w:t>d and opened</w:t>
      </w:r>
    </w:p>
    <w:p w:rsidR="002110F6" w:rsidRDefault="00FA3A3A" w:rsidP="002110F6">
      <w:pPr>
        <w:pStyle w:val="paragraphs"/>
        <w:numPr>
          <w:ilvl w:val="0"/>
          <w:numId w:val="16"/>
        </w:numPr>
      </w:pPr>
      <w:r>
        <w:lastRenderedPageBreak/>
        <w:t>Monitor in the tokamak room –</w:t>
      </w:r>
      <w:r w:rsidR="00192F7F" w:rsidRPr="0014507A">
        <w:t xml:space="preserve"> change</w:t>
      </w:r>
      <w:r w:rsidR="00725142">
        <w:t>s</w:t>
      </w:r>
      <w:r w:rsidR="00192F7F" w:rsidRPr="0014507A">
        <w:t xml:space="preserve"> the sc</w:t>
      </w:r>
      <w:r w:rsidR="00CB5631">
        <w:t>reen animation when clicked at</w:t>
      </w:r>
    </w:p>
    <w:p w:rsidR="002433FF" w:rsidRDefault="002110F6" w:rsidP="002110F6">
      <w:pPr>
        <w:pStyle w:val="paragraphs"/>
        <w:numPr>
          <w:ilvl w:val="0"/>
          <w:numId w:val="16"/>
        </w:numPr>
      </w:pPr>
      <w:r>
        <w:t>W</w:t>
      </w:r>
      <w:r w:rsidR="00725142">
        <w:t>hite text about the toka</w:t>
      </w:r>
      <w:r w:rsidR="00FA3A3A">
        <w:t xml:space="preserve">mak – </w:t>
      </w:r>
      <w:r w:rsidR="00192F7F" w:rsidRPr="0014507A">
        <w:t xml:space="preserve">shows the description of the part </w:t>
      </w:r>
      <w:r w:rsidR="00725142">
        <w:t>the</w:t>
      </w:r>
      <w:r w:rsidR="00CB5631">
        <w:t xml:space="preserve"> user is pointing at</w:t>
      </w:r>
    </w:p>
    <w:p w:rsidR="00192F7F" w:rsidRPr="0014507A" w:rsidRDefault="00CA4ECC" w:rsidP="002433FF">
      <w:pPr>
        <w:pStyle w:val="paragraphs"/>
        <w:numPr>
          <w:ilvl w:val="0"/>
          <w:numId w:val="16"/>
        </w:numPr>
      </w:pPr>
      <w:r>
        <w:rPr>
          <w:noProof/>
        </w:rPr>
        <mc:AlternateContent>
          <mc:Choice Requires="wpg">
            <w:drawing>
              <wp:anchor distT="0" distB="0" distL="114300" distR="114300" simplePos="0" relativeHeight="251767808" behindDoc="0" locked="0" layoutInCell="1" allowOverlap="1" wp14:anchorId="71D99B09" wp14:editId="441D90B8">
                <wp:simplePos x="0" y="0"/>
                <wp:positionH relativeFrom="column">
                  <wp:posOffset>-3175</wp:posOffset>
                </wp:positionH>
                <wp:positionV relativeFrom="paragraph">
                  <wp:posOffset>472440</wp:posOffset>
                </wp:positionV>
                <wp:extent cx="5962650" cy="3848100"/>
                <wp:effectExtent l="57150" t="19050" r="19050" b="0"/>
                <wp:wrapSquare wrapText="bothSides"/>
                <wp:docPr id="129" name="Skupina 129"/>
                <wp:cNvGraphicFramePr/>
                <a:graphic xmlns:a="http://schemas.openxmlformats.org/drawingml/2006/main">
                  <a:graphicData uri="http://schemas.microsoft.com/office/word/2010/wordprocessingGroup">
                    <wpg:wgp>
                      <wpg:cNvGrpSpPr/>
                      <wpg:grpSpPr>
                        <a:xfrm>
                          <a:off x="0" y="0"/>
                          <a:ext cx="5962650" cy="3848100"/>
                          <a:chOff x="0" y="0"/>
                          <a:chExt cx="6310439" cy="3117215"/>
                        </a:xfrm>
                      </wpg:grpSpPr>
                      <wpg:grpSp>
                        <wpg:cNvPr id="87" name="Skupina 87"/>
                        <wpg:cNvGrpSpPr/>
                        <wpg:grpSpPr>
                          <a:xfrm>
                            <a:off x="0" y="0"/>
                            <a:ext cx="6257290" cy="2766695"/>
                            <a:chOff x="0" y="0"/>
                            <a:chExt cx="6257373" cy="2766971"/>
                          </a:xfrm>
                        </wpg:grpSpPr>
                        <pic:pic xmlns:pic="http://schemas.openxmlformats.org/drawingml/2006/picture">
                          <pic:nvPicPr>
                            <pic:cNvPr id="77" name="Obrázek 77"/>
                            <pic:cNvPicPr>
                              <a:picLocks noChangeAspect="1"/>
                            </pic:cNvPicPr>
                          </pic:nvPicPr>
                          <pic:blipFill rotWithShape="1">
                            <a:blip r:embed="rId69">
                              <a:extLst>
                                <a:ext uri="{28A0092B-C50C-407E-A947-70E740481C1C}">
                                  <a14:useLocalDpi xmlns:a14="http://schemas.microsoft.com/office/drawing/2010/main" val="0"/>
                                </a:ext>
                              </a:extLst>
                            </a:blip>
                            <a:srcRect l="36601" t="9495" r="21548" b="8445"/>
                            <a:stretch/>
                          </pic:blipFill>
                          <pic:spPr bwMode="auto">
                            <a:xfrm>
                              <a:off x="2647784" y="0"/>
                              <a:ext cx="2417197" cy="2687541"/>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9" name="Obrázek 79"/>
                            <pic:cNvPicPr>
                              <a:picLocks noChangeAspect="1"/>
                            </pic:cNvPicPr>
                          </pic:nvPicPr>
                          <pic:blipFill rotWithShape="1">
                            <a:blip r:embed="rId70">
                              <a:extLst>
                                <a:ext uri="{28A0092B-C50C-407E-A947-70E740481C1C}">
                                  <a14:useLocalDpi xmlns:a14="http://schemas.microsoft.com/office/drawing/2010/main" val="0"/>
                                </a:ext>
                              </a:extLst>
                            </a:blip>
                            <a:srcRect l="42956" t="64039" r="29281" b="8932"/>
                            <a:stretch/>
                          </pic:blipFill>
                          <pic:spPr bwMode="auto">
                            <a:xfrm>
                              <a:off x="4190338" y="1598212"/>
                              <a:ext cx="1963972" cy="1081377"/>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8" name="Obrázek 78"/>
                            <pic:cNvPicPr>
                              <a:picLocks noChangeAspect="1"/>
                            </pic:cNvPicPr>
                          </pic:nvPicPr>
                          <pic:blipFill rotWithShape="1">
                            <a:blip r:embed="rId71">
                              <a:extLst>
                                <a:ext uri="{28A0092B-C50C-407E-A947-70E740481C1C}">
                                  <a14:useLocalDpi xmlns:a14="http://schemas.microsoft.com/office/drawing/2010/main" val="0"/>
                                </a:ext>
                              </a:extLst>
                            </a:blip>
                            <a:srcRect l="34116" t="31655" r="20166" b="6010"/>
                            <a:stretch/>
                          </pic:blipFill>
                          <pic:spPr bwMode="auto">
                            <a:xfrm>
                              <a:off x="0" y="0"/>
                              <a:ext cx="2631882" cy="2035534"/>
                            </a:xfrm>
                            <a:prstGeom prst="rect">
                              <a:avLst/>
                            </a:prstGeom>
                            <a:ln w="12700">
                              <a:solidFill>
                                <a:schemeClr val="tx1"/>
                              </a:solidFill>
                            </a:ln>
                            <a:extLst>
                              <a:ext uri="{53640926-AAD7-44D8-BBD7-CCE9431645EC}">
                                <a14:shadowObscured xmlns:a14="http://schemas.microsoft.com/office/drawing/2010/main"/>
                              </a:ext>
                            </a:extLst>
                          </pic:spPr>
                        </pic:pic>
                        <wps:wsp>
                          <wps:cNvPr id="80" name="Obdélník 80"/>
                          <wps:cNvSpPr/>
                          <wps:spPr>
                            <a:xfrm>
                              <a:off x="0" y="1874102"/>
                              <a:ext cx="1502410" cy="590802"/>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Door</w:t>
                                </w:r>
                                <w:r>
                                  <w:rPr>
                                    <w:rFonts w:ascii="Times New Roman" w:hAnsi="Times New Roman" w:cs="Times New Roman"/>
                                    <w:sz w:val="20"/>
                                    <w:szCs w:val="20"/>
                                  </w:rPr>
                                  <w:t>s</w:t>
                                </w:r>
                                <w:r w:rsidRPr="00305B52">
                                  <w:rPr>
                                    <w:rFonts w:ascii="Times New Roman" w:hAnsi="Times New Roman" w:cs="Times New Roman"/>
                                    <w:sz w:val="20"/>
                                    <w:szCs w:val="20"/>
                                  </w:rPr>
                                  <w:t xml:space="preserve"> open or close when mouse is dragged 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Obdélník 81"/>
                          <wps:cNvSpPr/>
                          <wps:spPr>
                            <a:xfrm>
                              <a:off x="4893813" y="373711"/>
                              <a:ext cx="1363560" cy="443717"/>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Interactive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Obdélník 82"/>
                          <wps:cNvSpPr/>
                          <wps:spPr>
                            <a:xfrm>
                              <a:off x="0" y="2536466"/>
                              <a:ext cx="1502410" cy="230505"/>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Moving arrow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Obdélník 83"/>
                          <wps:cNvSpPr/>
                          <wps:spPr>
                            <a:xfrm>
                              <a:off x="1574358" y="1874102"/>
                              <a:ext cx="1001395" cy="892731"/>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Tokamak parts pulse and redirect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bdélník 84"/>
                          <wps:cNvSpPr/>
                          <wps:spPr>
                            <a:xfrm>
                              <a:off x="4893813" y="31805"/>
                              <a:ext cx="1363560" cy="278130"/>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B70688" w:rsidRDefault="007433F6" w:rsidP="00B70688">
                                <w:pPr>
                                  <w:jc w:val="center"/>
                                  <w:rPr>
                                    <w:rFonts w:ascii="Times New Roman" w:hAnsi="Times New Roman" w:cs="Times New Roman"/>
                                    <w:sz w:val="20"/>
                                    <w:szCs w:val="20"/>
                                    <w:lang w:val="cs-CZ"/>
                                  </w:rPr>
                                </w:pPr>
                                <w:r w:rsidRPr="00305B52">
                                  <w:rPr>
                                    <w:rFonts w:ascii="Times New Roman" w:hAnsi="Times New Roman" w:cs="Times New Roman"/>
                                    <w:sz w:val="20"/>
                                    <w:szCs w:val="20"/>
                                  </w:rPr>
                                  <w:t>Screen</w:t>
                                </w:r>
                                <w:r>
                                  <w:rPr>
                                    <w:rFonts w:ascii="Times New Roman" w:hAnsi="Times New Roman" w:cs="Times New Roman"/>
                                    <w:sz w:val="20"/>
                                    <w:szCs w:val="20"/>
                                    <w:lang w:val="cs-CZ"/>
                                  </w:rPr>
                                  <w:t xml:space="preserve"> </w:t>
                                </w:r>
                                <w:r w:rsidRPr="00305B52">
                                  <w:rPr>
                                    <w:rFonts w:ascii="Times New Roman" w:hAnsi="Times New Roman" w:cs="Times New Roman"/>
                                    <w:sz w:val="20"/>
                                    <w:szCs w:val="20"/>
                                  </w:rPr>
                                  <w:t>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Obdélník 85"/>
                          <wps:cNvSpPr/>
                          <wps:spPr>
                            <a:xfrm>
                              <a:off x="4893813" y="890546"/>
                              <a:ext cx="1363560" cy="580390"/>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 xml:space="preserve">Slide </w:t>
                                </w:r>
                                <w:r>
                                  <w:rPr>
                                    <w:rFonts w:ascii="Times New Roman" w:hAnsi="Times New Roman" w:cs="Times New Roman"/>
                                    <w:sz w:val="20"/>
                                    <w:szCs w:val="20"/>
                                  </w:rPr>
                                  <w:t>moves</w:t>
                                </w:r>
                                <w:r w:rsidRPr="00305B52">
                                  <w:rPr>
                                    <w:rFonts w:ascii="Times New Roman" w:hAnsi="Times New Roman" w:cs="Times New Roman"/>
                                    <w:sz w:val="20"/>
                                    <w:szCs w:val="20"/>
                                  </w:rPr>
                                  <w:t xml:space="preserve"> when dragged over</w:t>
                                </w:r>
                                <w:r>
                                  <w:rPr>
                                    <w:rFonts w:ascii="Times New Roman" w:hAnsi="Times New Roman" w:cs="Times New Roman"/>
                                    <w:sz w:val="20"/>
                                    <w:szCs w:val="20"/>
                                  </w:rPr>
                                  <w:t xml:space="preserve"> by mouse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Textové pole 88"/>
                        <wps:cNvSpPr txBox="1"/>
                        <wps:spPr>
                          <a:xfrm>
                            <a:off x="53784" y="2850515"/>
                            <a:ext cx="6256655" cy="266700"/>
                          </a:xfrm>
                          <a:prstGeom prst="rect">
                            <a:avLst/>
                          </a:prstGeom>
                          <a:solidFill>
                            <a:prstClr val="white"/>
                          </a:solidFill>
                          <a:ln>
                            <a:noFill/>
                          </a:ln>
                          <a:effectLst/>
                        </wps:spPr>
                        <wps:txbx>
                          <w:txbxContent>
                            <w:p w:rsidR="007433F6" w:rsidRPr="009A79C0" w:rsidRDefault="007433F6" w:rsidP="00692747">
                              <w:pPr>
                                <w:pStyle w:val="Titulek"/>
                                <w:rPr>
                                  <w:rFonts w:eastAsia="Times New Roman" w:cstheme="minorHAnsi"/>
                                  <w:noProof/>
                                </w:rPr>
                              </w:pPr>
                              <w:bookmarkStart w:id="107" w:name="_Toc292653970"/>
                              <w:r>
                                <w:t xml:space="preserve">Figure </w:t>
                              </w:r>
                              <w:r>
                                <w:fldChar w:fldCharType="begin"/>
                              </w:r>
                              <w:r>
                                <w:instrText xml:space="preserve"> SEQ Figure \* ARABIC </w:instrText>
                              </w:r>
                              <w:r>
                                <w:fldChar w:fldCharType="separate"/>
                              </w:r>
                              <w:r w:rsidR="008E46E0">
                                <w:rPr>
                                  <w:noProof/>
                                </w:rPr>
                                <w:t>14</w:t>
                              </w:r>
                              <w:r>
                                <w:fldChar w:fldCharType="end"/>
                              </w:r>
                              <w:r>
                                <w:t xml:space="preserve"> - Common interactive / dynamic objects</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129" o:spid="_x0000_s1099" style="position:absolute;left:0;text-align:left;margin-left:-.25pt;margin-top:37.2pt;width:469.5pt;height:303pt;z-index:251767808;mso-width-relative:margin;mso-height-relative:margin" coordsize="63104,31172"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">
                <v:group id="Skupina 87" o:spid="_x0000_s1100" style="position:absolute;width:62572;height:27666" coordsize="62573,27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Obrázek 77" o:spid="_x0000_s1101" type="#_x0000_t75" style="position:absolute;left:26477;width:24172;height:2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RzfjEAAAA2wAAAA8AAABkcnMvZG93bnJldi54bWxEj0FrAjEUhO+F/ofwCt5qtgGrXY3SCmIL&#10;FdGK58fmubt087IkcV3/vSkUPA4z8w0zW/S2ER35UDvW8DLMQBAXztRcajj8rJ4nIEJENtg4Jg1X&#10;CrCYPz7MMDfuwjvq9rEUCcIhRw1VjG0uZSgqshiGriVO3sl5izFJX0rj8ZLgtpEqy16lxZrTQoUt&#10;LSsqfvdnq6FcfR+UOneb0cfXdr15U8etPyqtB0/9+xREpD7ew//tT6NhPIa/L+kH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RzfjEAAAA2wAAAA8AAAAAAAAAAAAAAAAA&#10;nwIAAGRycy9kb3ducmV2LnhtbFBLBQYAAAAABAAEAPcAAACQAwAAAAA=&#10;" stroked="t" strokecolor="black [3213]" strokeweight="1pt">
                    <v:imagedata r:id="rId72" o:title="" croptop="6223f" cropbottom="5535f" cropleft="23987f" cropright="14122f"/>
                    <v:path arrowok="t"/>
                  </v:shape>
                  <v:shape id="Obrázek 79" o:spid="_x0000_s1102" type="#_x0000_t75" style="position:absolute;left:41903;top:15982;width:19640;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AY/GAAAA2wAAAA8AAABkcnMvZG93bnJldi54bWxEj0FrwkAUhO8F/8PyBC+lblqw1egqUiiK&#10;ILSJPfT2zD6T4O7bkF1j/PduodDjMDPfMItVb43oqPW1YwXP4wQEceF0zaWCQ/7xNAXhA7JG45gU&#10;3MjDajl4WGCq3ZW/qMtCKSKEfYoKqhCaVEpfVGTRj11DHL2Tay2GKNtS6havEW6NfEmSV2mx5rhQ&#10;YUPvFRXn7GIV5H5zmD5OTPN9283yffZz/DTdUanRsF/PQQTqw3/4r73VCt5m8Psl/gC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8Bj8YAAADbAAAADwAAAAAAAAAAAAAA&#10;AACfAgAAZHJzL2Rvd25yZXYueG1sUEsFBgAAAAAEAAQA9wAAAJIDAAAAAA==&#10;" stroked="t" strokecolor="black [3213]" strokeweight="1pt">
                    <v:imagedata r:id="rId73" o:title="" croptop="41969f" cropbottom="5854f" cropleft="28152f" cropright="19190f"/>
                    <v:path arrowok="t"/>
                  </v:shape>
                  <v:shape id="Obrázek 78" o:spid="_x0000_s1103" type="#_x0000_t75" style="position:absolute;width:26318;height:20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EkQDBAAAA2wAAAA8AAABkcnMvZG93bnJldi54bWxET01rg0AQvRfyH5YJ9FLiag+JmGxCCLT0&#10;JtGEXAd3ohJ31rhbtf++eyj0+Hjfu8NsOjHS4FrLCpIoBkFcWd1yreBSfqxSEM4ja+wsk4IfcnDY&#10;L152mGk78ZnGwtcihLDLUEHjfZ9J6aqGDLrI9sSBu9vBoA9wqKUecArhppPvcbyWBlsODQ32dGqo&#10;ehTfRsHbXN7T6XbOu7xcP9vr57hJCqnU63I+bkF4mv2/+M/9pRVswtjwJfwA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EkQDBAAAA2wAAAA8AAAAAAAAAAAAAAAAAnwIA&#10;AGRycy9kb3ducmV2LnhtbFBLBQYAAAAABAAEAPcAAACNAwAAAAA=&#10;" stroked="t" strokecolor="black [3213]" strokeweight="1pt">
                    <v:imagedata r:id="rId74" o:title="" croptop="20745f" cropbottom="3939f" cropleft="22358f" cropright="13216f"/>
                    <v:path arrowok="t"/>
                  </v:shape>
                  <v:rect id="Obdélník 80" o:spid="_x0000_s1104" style="position:absolute;top:18741;width:15024;height:5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ihsEA&#10;AADbAAAADwAAAGRycy9kb3ducmV2LnhtbERPy2rCQBTdF/yH4Qrd1UkFq0RHqYq0uBB8rm9nbpOQ&#10;zJ2QmWjar3cWgsvDec8Wna3ElRpfOFbwPkhAEGtnCs4UnI6btwkIH5ANVo5JwR95WMx7LzNMjbvx&#10;nq6HkIkYwj5FBXkIdSql1zlZ9ANXE0fu1zUWQ4RNJk2DtxhuKzlMkg9pseDYkGNNq5x0eWitgrH+&#10;9+3PaH1u7deyvGzr017vSqVe+93nFESgLjzFD/e3UTCJ6+OX+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GYobBAAAA2wAAAA8AAAAAAAAAAAAAAAAAmAIAAGRycy9kb3du&#10;cmV2LnhtbFBLBQYAAAAABAAEAPUAAACGAwAAAAA=&#10;" fillcolor="gray [1616]" strokecolor="black [3040]">
                    <v:fill color2="#d9d9d9 [496]" rotate="t" angle="180" colors="0 #bcbcbc;22938f #d0d0d0;1 #ededed" focus="100%" type="gradient"/>
                    <v:shadow on="t" color="black" opacity="24903f" origin=",.5" offset="0,.55556mm"/>
                    <v:textbo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Door</w:t>
                          </w:r>
                          <w:r>
                            <w:rPr>
                              <w:rFonts w:ascii="Times New Roman" w:hAnsi="Times New Roman" w:cs="Times New Roman"/>
                              <w:sz w:val="20"/>
                              <w:szCs w:val="20"/>
                            </w:rPr>
                            <w:t>s</w:t>
                          </w:r>
                          <w:r w:rsidRPr="00305B52">
                            <w:rPr>
                              <w:rFonts w:ascii="Times New Roman" w:hAnsi="Times New Roman" w:cs="Times New Roman"/>
                              <w:sz w:val="20"/>
                              <w:szCs w:val="20"/>
                            </w:rPr>
                            <w:t xml:space="preserve"> open or close when mouse is dragged over</w:t>
                          </w:r>
                        </w:p>
                      </w:txbxContent>
                    </v:textbox>
                  </v:rect>
                  <v:rect id="Obdélník 81" o:spid="_x0000_s1105" style="position:absolute;left:48938;top:3737;width:13635;height: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HcUA&#10;AADbAAAADwAAAGRycy9kb3ducmV2LnhtbESPT2vCQBTE74LfYXmF3nSj0DakrlItRfFQ8F/Pz91n&#10;EpJ9G7IbTf303UKhx2FmfsPMFr2txZVaXzpWMBknIIi1MyXnCo6Hj1EKwgdkg7VjUvBNHhbz4WCG&#10;mXE33tF1H3IRIewzVFCE0GRSel2QRT92DXH0Lq61GKJsc2lavEW4reU0SZ6lxZLjQoENrQrS1b6z&#10;Cl703Xfnp/dTZ9fL6mvbHHf6s1Lq8aF/ewURqA//4b/2xihIJ/D7Jf4A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scdxQAAANs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Interactive description</w:t>
                          </w:r>
                        </w:p>
                      </w:txbxContent>
                    </v:textbox>
                  </v:rect>
                  <v:rect id="Obdélník 82" o:spid="_x0000_s1106" style="position:absolute;top:25364;width:15024;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ZasUA&#10;AADbAAAADwAAAGRycy9kb3ducmV2LnhtbESPT2vCQBTE7wW/w/KE3uqmQtuQukpbEcVDwX89P3ef&#10;SUj2bchuNPXTu0Khx2FmfsNMZr2txZlaXzpW8DxKQBBrZ0rOFex3i6cUhA/IBmvHpOCXPMymg4cJ&#10;ZsZdeEPnbchFhLDPUEERQpNJ6XVBFv3INcTRO7nWYoiyzaVp8RLhtpbjJHmVFkuOCwU29FWQrrad&#10;VfCmr747vswPnV1+Vj/rZr/R35VSj8P+4x1EoD78h//aK6MgHcP9S/wB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FlqxQAAANs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Moving arrow</w:t>
                          </w:r>
                        </w:p>
                      </w:txbxContent>
                    </v:textbox>
                  </v:rect>
                  <v:rect id="Obdélník 83" o:spid="_x0000_s1107" style="position:absolute;left:15743;top:18741;width:10014;height:8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88cYA&#10;AADbAAAADwAAAGRycy9kb3ducmV2LnhtbESPW2vCQBSE3wv+h+UIvtWNSqukruIFaelDwUv7fLp7&#10;TEKyZ0N2o6m/3i0U+jjMzDfMfNnZSlyo8YVjBaNhAoJYO1NwpuB03D3OQPiAbLByTAp+yMNy0XuY&#10;Y2rclfd0OYRMRAj7FBXkIdSplF7nZNEPXU0cvbNrLIYom0yaBq8Rbis5TpJnabHguJBjTZucdHlo&#10;rYKpvvn2+2n72drXdfn1Xp/2+qNUatDvVi8gAnXhP/zXfjMKZhP4/RJ/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T88cYAAADb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textbo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Tokamak parts pulse and redirect</w:t>
                          </w:r>
                        </w:p>
                      </w:txbxContent>
                    </v:textbox>
                  </v:rect>
                  <v:rect id="Obdélník 84" o:spid="_x0000_s1108" style="position:absolute;left:48938;top:318;width:13635;height:2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1khcYA&#10;AADbAAAADwAAAGRycy9kb3ducmV2LnhtbESPW2vCQBSE3wv+h+UIvtWNYqukruIFaelDwUv7fLp7&#10;TEKyZ0N2o6m/3i0U+jjMzDfMfNnZSlyo8YVjBaNhAoJYO1NwpuB03D3OQPiAbLByTAp+yMNy0XuY&#10;Y2rclfd0OYRMRAj7FBXkIdSplF7nZNEPXU0cvbNrLIYom0yaBq8Rbis5TpJnabHguJBjTZucdHlo&#10;rYKpvvn2+2n72drXdfn1Xp/2+qNUatDvVi8gAnXhP/zXfjMKZhP4/RJ/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1khcYAAADb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textbox>
                      <w:txbxContent>
                        <w:p w:rsidR="007433F6" w:rsidRPr="00B70688" w:rsidRDefault="007433F6" w:rsidP="00B70688">
                          <w:pPr>
                            <w:jc w:val="center"/>
                            <w:rPr>
                              <w:rFonts w:ascii="Times New Roman" w:hAnsi="Times New Roman" w:cs="Times New Roman"/>
                              <w:sz w:val="20"/>
                              <w:szCs w:val="20"/>
                              <w:lang w:val="cs-CZ"/>
                            </w:rPr>
                          </w:pPr>
                          <w:r w:rsidRPr="00305B52">
                            <w:rPr>
                              <w:rFonts w:ascii="Times New Roman" w:hAnsi="Times New Roman" w:cs="Times New Roman"/>
                              <w:sz w:val="20"/>
                              <w:szCs w:val="20"/>
                            </w:rPr>
                            <w:t>Screen</w:t>
                          </w:r>
                          <w:r>
                            <w:rPr>
                              <w:rFonts w:ascii="Times New Roman" w:hAnsi="Times New Roman" w:cs="Times New Roman"/>
                              <w:sz w:val="20"/>
                              <w:szCs w:val="20"/>
                              <w:lang w:val="cs-CZ"/>
                            </w:rPr>
                            <w:t xml:space="preserve"> </w:t>
                          </w:r>
                          <w:r w:rsidRPr="00305B52">
                            <w:rPr>
                              <w:rFonts w:ascii="Times New Roman" w:hAnsi="Times New Roman" w:cs="Times New Roman"/>
                              <w:sz w:val="20"/>
                              <w:szCs w:val="20"/>
                            </w:rPr>
                            <w:t>changes</w:t>
                          </w:r>
                        </w:p>
                      </w:txbxContent>
                    </v:textbox>
                  </v:rect>
                  <v:rect id="Obdélník 85" o:spid="_x0000_s1109" style="position:absolute;left:48938;top:8905;width:13635;height:5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BHsUA&#10;AADbAAAADwAAAGRycy9kb3ducmV2LnhtbESPW2vCQBSE3wX/w3KEvummBWtIXaUXSosPgrc+H3eP&#10;SUj2bMhuNPXXu0Khj8PMfMPMl72txZlaXzpW8DhJQBBrZ0rOFex3n+MUhA/IBmvHpOCXPCwXw8Ec&#10;M+MuvKHzNuQiQthnqKAIocmk9Logi37iGuLonVxrMUTZ5tK0eIlwW8unJHmWFkuOCwU29F6Qrrad&#10;VTDTV98dpx+Hzn69VT+rZr/R60qph1H/+gIiUB/+w3/tb6MgncL9S/w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8cEexQAAANs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7433F6" w:rsidRPr="00305B52" w:rsidRDefault="007433F6" w:rsidP="00B70688">
                          <w:pPr>
                            <w:jc w:val="center"/>
                            <w:rPr>
                              <w:rFonts w:ascii="Times New Roman" w:hAnsi="Times New Roman" w:cs="Times New Roman"/>
                              <w:sz w:val="20"/>
                              <w:szCs w:val="20"/>
                            </w:rPr>
                          </w:pPr>
                          <w:r w:rsidRPr="00305B52">
                            <w:rPr>
                              <w:rFonts w:ascii="Times New Roman" w:hAnsi="Times New Roman" w:cs="Times New Roman"/>
                              <w:sz w:val="20"/>
                              <w:szCs w:val="20"/>
                            </w:rPr>
                            <w:t xml:space="preserve">Slide </w:t>
                          </w:r>
                          <w:r>
                            <w:rPr>
                              <w:rFonts w:ascii="Times New Roman" w:hAnsi="Times New Roman" w:cs="Times New Roman"/>
                              <w:sz w:val="20"/>
                              <w:szCs w:val="20"/>
                            </w:rPr>
                            <w:t>moves</w:t>
                          </w:r>
                          <w:r w:rsidRPr="00305B52">
                            <w:rPr>
                              <w:rFonts w:ascii="Times New Roman" w:hAnsi="Times New Roman" w:cs="Times New Roman"/>
                              <w:sz w:val="20"/>
                              <w:szCs w:val="20"/>
                            </w:rPr>
                            <w:t xml:space="preserve"> when dragged over</w:t>
                          </w:r>
                          <w:r>
                            <w:rPr>
                              <w:rFonts w:ascii="Times New Roman" w:hAnsi="Times New Roman" w:cs="Times New Roman"/>
                              <w:sz w:val="20"/>
                              <w:szCs w:val="20"/>
                            </w:rPr>
                            <w:t xml:space="preserve"> by mouse</w:t>
                          </w:r>
                        </w:p>
                      </w:txbxContent>
                    </v:textbox>
                  </v:rect>
                </v:group>
                <v:shape id="Textové pole 88" o:spid="_x0000_s1110" type="#_x0000_t202" style="position:absolute;left:537;top:28505;width:6256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rsidR="007433F6" w:rsidRPr="009A79C0" w:rsidRDefault="007433F6" w:rsidP="00692747">
                        <w:pPr>
                          <w:pStyle w:val="Titulek"/>
                          <w:rPr>
                            <w:rFonts w:eastAsia="Times New Roman" w:cstheme="minorHAnsi"/>
                            <w:noProof/>
                          </w:rPr>
                        </w:pPr>
                        <w:bookmarkStart w:id="108" w:name="_Toc292653970"/>
                        <w:r>
                          <w:t xml:space="preserve">Figure </w:t>
                        </w:r>
                        <w:r>
                          <w:fldChar w:fldCharType="begin"/>
                        </w:r>
                        <w:r>
                          <w:instrText xml:space="preserve"> SEQ Figure \* ARABIC </w:instrText>
                        </w:r>
                        <w:r>
                          <w:fldChar w:fldCharType="separate"/>
                        </w:r>
                        <w:r w:rsidR="008E46E0">
                          <w:rPr>
                            <w:noProof/>
                          </w:rPr>
                          <w:t>14</w:t>
                        </w:r>
                        <w:r>
                          <w:fldChar w:fldCharType="end"/>
                        </w:r>
                        <w:r>
                          <w:t xml:space="preserve"> - Common interactive / dynamic objects</w:t>
                        </w:r>
                        <w:bookmarkEnd w:id="108"/>
                      </w:p>
                    </w:txbxContent>
                  </v:textbox>
                </v:shape>
                <w10:wrap type="square"/>
              </v:group>
            </w:pict>
          </mc:Fallback>
        </mc:AlternateContent>
      </w:r>
      <w:r w:rsidR="002110F6">
        <w:t>Sliders</w:t>
      </w:r>
      <w:r w:rsidR="00FA3A3A">
        <w:t xml:space="preserve"> –</w:t>
      </w:r>
      <w:r w:rsidR="002110F6">
        <w:t xml:space="preserve"> sliders </w:t>
      </w:r>
      <w:r w:rsidR="00623189" w:rsidRPr="0014507A">
        <w:t>on small resistors in the infrastructure room are m</w:t>
      </w:r>
      <w:r w:rsidR="00CB5631">
        <w:t>ovable</w:t>
      </w:r>
    </w:p>
    <w:p w:rsidR="00AC6C43" w:rsidRPr="0014507A" w:rsidRDefault="00AC6C43" w:rsidP="00692747">
      <w:pPr>
        <w:pStyle w:val="paragraphs"/>
        <w:rPr>
          <w:noProof/>
        </w:rPr>
      </w:pPr>
    </w:p>
    <w:p w:rsidR="000945FA" w:rsidRPr="0014507A" w:rsidRDefault="000945FA" w:rsidP="000945FA">
      <w:pPr>
        <w:pStyle w:val="Nadpis2"/>
      </w:pPr>
      <w:bookmarkStart w:id="109" w:name="_Toc292127815"/>
      <w:bookmarkStart w:id="110" w:name="_Toc292653531"/>
      <w:r w:rsidRPr="0014507A">
        <w:t>Head up display</w:t>
      </w:r>
      <w:r w:rsidR="00AC6C43" w:rsidRPr="0014507A">
        <w:t xml:space="preserve"> control panel</w:t>
      </w:r>
      <w:bookmarkEnd w:id="109"/>
      <w:bookmarkEnd w:id="110"/>
      <w:r w:rsidR="003A7930">
        <w:t xml:space="preserve"> </w:t>
      </w:r>
    </w:p>
    <w:p w:rsidR="00A47AF9" w:rsidRDefault="00E35259" w:rsidP="006E5A4F">
      <w:pPr>
        <w:pStyle w:val="paragraphs"/>
      </w:pPr>
      <w:r w:rsidRPr="0014507A">
        <w:t xml:space="preserve">HUD </w:t>
      </w:r>
      <w:r w:rsidR="00C968E0" w:rsidRPr="0014507A">
        <w:t>is</w:t>
      </w:r>
      <w:r w:rsidR="00C968E0" w:rsidRPr="002110F6">
        <w:t xml:space="preserve"> a</w:t>
      </w:r>
      <w:r w:rsidRPr="002110F6">
        <w:t xml:space="preserve"> </w:t>
      </w:r>
      <w:r w:rsidRPr="0014507A">
        <w:t xml:space="preserve">virtual interface </w:t>
      </w:r>
      <w:r w:rsidR="003803CC">
        <w:t>which is</w:t>
      </w:r>
      <w:r w:rsidRPr="0014507A">
        <w:t xml:space="preserve"> present</w:t>
      </w:r>
      <w:r w:rsidR="00D73B3D">
        <w:t>ed</w:t>
      </w:r>
      <w:r w:rsidRPr="0014507A">
        <w:t xml:space="preserve"> in front of avatars eyes. Many elements of virtual world</w:t>
      </w:r>
      <w:r w:rsidR="00C968E0" w:rsidRPr="0014507A">
        <w:t xml:space="preserve"> of tokamak Golem</w:t>
      </w:r>
      <w:r w:rsidRPr="0014507A">
        <w:t xml:space="preserve"> can be controlled </w:t>
      </w:r>
      <w:r w:rsidR="009475F0">
        <w:t>via</w:t>
      </w:r>
      <w:r w:rsidR="00C968E0" w:rsidRPr="0014507A">
        <w:t xml:space="preserve"> buttons</w:t>
      </w:r>
      <w:r w:rsidR="009475F0">
        <w:t xml:space="preserve"> from there</w:t>
      </w:r>
      <w:r w:rsidR="00C968E0" w:rsidRPr="0014507A">
        <w:t xml:space="preserve">. </w:t>
      </w:r>
      <w:r w:rsidR="004740E8" w:rsidRPr="006E5A4F">
        <w:t xml:space="preserve">It is movable and its location can be adjusted </w:t>
      </w:r>
      <w:r w:rsidR="002110F6">
        <w:t>to suit the comfort of</w:t>
      </w:r>
      <w:r w:rsidR="004740E8" w:rsidRPr="006E5A4F">
        <w:t xml:space="preserve"> the user. </w:t>
      </w:r>
      <w:r w:rsidR="003803CC">
        <w:t>Sometimes</w:t>
      </w:r>
      <w:r w:rsidR="002110F6">
        <w:t xml:space="preserve"> it</w:t>
      </w:r>
      <w:r w:rsidR="003803CC">
        <w:t xml:space="preserve"> is useful to hide HUD completely for better orientation in the scene </w:t>
      </w:r>
      <w:r w:rsidR="002110F6">
        <w:t xml:space="preserve">by pressing the </w:t>
      </w:r>
      <w:r w:rsidR="003803CC">
        <w:t xml:space="preserve">button </w:t>
      </w:r>
      <w:r w:rsidR="002110F6">
        <w:rPr>
          <w:b/>
        </w:rPr>
        <w:t>HUD ON/OFF</w:t>
      </w:r>
      <w:r w:rsidR="003803CC">
        <w:t xml:space="preserve">. </w:t>
      </w:r>
      <w:r w:rsidR="009475F0">
        <w:t xml:space="preserve">Buttons </w:t>
      </w:r>
      <w:r w:rsidR="003803CC">
        <w:t>on</w:t>
      </w:r>
      <w:r w:rsidR="009475F0">
        <w:t xml:space="preserve"> HUD are mostly</w:t>
      </w:r>
      <w:r w:rsidR="002110F6">
        <w:t xml:space="preserve"> of</w:t>
      </w:r>
      <w:r w:rsidR="009475F0">
        <w:t xml:space="preserve"> on</w:t>
      </w:r>
      <w:r w:rsidR="003803CC">
        <w:t>/</w:t>
      </w:r>
      <w:r w:rsidR="002110F6">
        <w:t>off function</w:t>
      </w:r>
      <w:r w:rsidR="004740E8">
        <w:t>.</w:t>
      </w:r>
      <w:r w:rsidR="006E5A4F" w:rsidRPr="006E5A4F">
        <w:t xml:space="preserve"> HUD consists of 3 tabs which are </w:t>
      </w:r>
      <w:r w:rsidR="009475F0" w:rsidRPr="006E5A4F">
        <w:t>sequentially</w:t>
      </w:r>
      <w:r w:rsidR="003803CC">
        <w:t xml:space="preserve"> cycled by button </w:t>
      </w:r>
      <w:r w:rsidR="006E5A4F" w:rsidRPr="003803CC">
        <w:rPr>
          <w:b/>
        </w:rPr>
        <w:t>HUD next Tab</w:t>
      </w:r>
      <w:r w:rsidR="006E5A4F" w:rsidRPr="006E5A4F">
        <w:t>. The first tab contains buttons for interacting with the tokamak model.  The second tab has pre-designed buttons for extension works on the model and for addition</w:t>
      </w:r>
      <w:r w:rsidR="006E5A4F" w:rsidRPr="003803CC">
        <w:rPr>
          <w:color w:val="FF0000"/>
        </w:rPr>
        <w:t xml:space="preserve"> </w:t>
      </w:r>
      <w:r w:rsidR="002110F6" w:rsidRPr="002110F6">
        <w:t>of</w:t>
      </w:r>
      <w:r w:rsidR="006E5A4F" w:rsidRPr="002110F6">
        <w:t xml:space="preserve"> new</w:t>
      </w:r>
      <w:r w:rsidR="006E5A4F" w:rsidRPr="006E5A4F">
        <w:t xml:space="preserve"> parts. The last tab contains viewpoints selection, animations and additional settings</w:t>
      </w:r>
      <w:r w:rsidR="00BB4B9E">
        <w:t xml:space="preserve"> (</w:t>
      </w:r>
      <w:r w:rsidR="00BB4B9E">
        <w:fldChar w:fldCharType="begin"/>
      </w:r>
      <w:r w:rsidR="00BB4B9E">
        <w:instrText xml:space="preserve"> REF _Ref291936593 \h </w:instrText>
      </w:r>
      <w:r w:rsidR="00BB4B9E">
        <w:fldChar w:fldCharType="separate"/>
      </w:r>
      <w:r w:rsidR="008E46E0">
        <w:t xml:space="preserve">Figure </w:t>
      </w:r>
      <w:r w:rsidR="008E46E0">
        <w:rPr>
          <w:noProof/>
        </w:rPr>
        <w:t>15</w:t>
      </w:r>
      <w:r w:rsidR="00BB4B9E">
        <w:fldChar w:fldCharType="end"/>
      </w:r>
      <w:r w:rsidR="00BB4B9E">
        <w:t>)</w:t>
      </w:r>
      <w:r w:rsidR="006E5A4F" w:rsidRPr="006E5A4F">
        <w:t>.</w:t>
      </w:r>
    </w:p>
    <w:p w:rsidR="004740E8" w:rsidRPr="006E5A4F" w:rsidRDefault="00CB5631" w:rsidP="006E5A4F">
      <w:pPr>
        <w:pStyle w:val="paragraphs"/>
      </w:pPr>
      <w:r>
        <w:rPr>
          <w:noProof/>
        </w:rPr>
        <w:lastRenderedPageBreak/>
        <mc:AlternateContent>
          <mc:Choice Requires="wps">
            <w:drawing>
              <wp:anchor distT="0" distB="0" distL="114300" distR="114300" simplePos="0" relativeHeight="251983872" behindDoc="0" locked="0" layoutInCell="1" allowOverlap="1" wp14:anchorId="3D45C4A0" wp14:editId="3895098A">
                <wp:simplePos x="0" y="0"/>
                <wp:positionH relativeFrom="column">
                  <wp:posOffset>307975</wp:posOffset>
                </wp:positionH>
                <wp:positionV relativeFrom="paragraph">
                  <wp:posOffset>3805555</wp:posOffset>
                </wp:positionV>
                <wp:extent cx="5264150" cy="635"/>
                <wp:effectExtent l="0" t="0" r="0" b="8255"/>
                <wp:wrapSquare wrapText="bothSides"/>
                <wp:docPr id="230" name="Textové pole 230"/>
                <wp:cNvGraphicFramePr/>
                <a:graphic xmlns:a="http://schemas.openxmlformats.org/drawingml/2006/main">
                  <a:graphicData uri="http://schemas.microsoft.com/office/word/2010/wordprocessingShape">
                    <wps:wsp>
                      <wps:cNvSpPr txBox="1"/>
                      <wps:spPr>
                        <a:xfrm>
                          <a:off x="0" y="0"/>
                          <a:ext cx="5264150" cy="635"/>
                        </a:xfrm>
                        <a:prstGeom prst="rect">
                          <a:avLst/>
                        </a:prstGeom>
                        <a:solidFill>
                          <a:prstClr val="white"/>
                        </a:solidFill>
                        <a:ln>
                          <a:noFill/>
                        </a:ln>
                        <a:effectLst/>
                      </wps:spPr>
                      <wps:txbx>
                        <w:txbxContent>
                          <w:p w:rsidR="007433F6" w:rsidRPr="003C7102" w:rsidRDefault="007433F6" w:rsidP="00BB4B9E">
                            <w:pPr>
                              <w:pStyle w:val="Titulek"/>
                              <w:rPr>
                                <w:rFonts w:eastAsia="Times New Roman" w:cstheme="minorHAnsi"/>
                                <w:noProof/>
                              </w:rPr>
                            </w:pPr>
                            <w:bookmarkStart w:id="111" w:name="_Ref291936593"/>
                            <w:bookmarkStart w:id="112" w:name="_Toc292653971"/>
                            <w:r>
                              <w:t xml:space="preserve">Figure </w:t>
                            </w:r>
                            <w:r>
                              <w:fldChar w:fldCharType="begin"/>
                            </w:r>
                            <w:r>
                              <w:instrText xml:space="preserve"> SEQ Figure \* ARABIC </w:instrText>
                            </w:r>
                            <w:r>
                              <w:fldChar w:fldCharType="separate"/>
                            </w:r>
                            <w:r w:rsidR="008E46E0">
                              <w:rPr>
                                <w:noProof/>
                              </w:rPr>
                              <w:t>15</w:t>
                            </w:r>
                            <w:r>
                              <w:fldChar w:fldCharType="end"/>
                            </w:r>
                            <w:bookmarkEnd w:id="111"/>
                            <w:r>
                              <w:t xml:space="preserve"> - HUD three tabs</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30" o:spid="_x0000_s1111" type="#_x0000_t202" style="position:absolute;left:0;text-align:left;margin-left:24.25pt;margin-top:299.65pt;width:414.5pt;height:.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" stroked="f">
                <v:textbox style="mso-fit-shape-to-text:t" inset="0,0,0,0">
                  <w:txbxContent>
                    <w:p w:rsidR="007433F6" w:rsidRPr="003C7102" w:rsidRDefault="007433F6" w:rsidP="00BB4B9E">
                      <w:pPr>
                        <w:pStyle w:val="Titulek"/>
                        <w:rPr>
                          <w:rFonts w:eastAsia="Times New Roman" w:cstheme="minorHAnsi"/>
                          <w:noProof/>
                        </w:rPr>
                      </w:pPr>
                      <w:bookmarkStart w:id="113" w:name="_Ref291936593"/>
                      <w:bookmarkStart w:id="114" w:name="_Toc292653971"/>
                      <w:r>
                        <w:t xml:space="preserve">Figure </w:t>
                      </w:r>
                      <w:r>
                        <w:fldChar w:fldCharType="begin"/>
                      </w:r>
                      <w:r>
                        <w:instrText xml:space="preserve"> SEQ Figure \* ARABIC </w:instrText>
                      </w:r>
                      <w:r>
                        <w:fldChar w:fldCharType="separate"/>
                      </w:r>
                      <w:r w:rsidR="008E46E0">
                        <w:rPr>
                          <w:noProof/>
                        </w:rPr>
                        <w:t>15</w:t>
                      </w:r>
                      <w:r>
                        <w:fldChar w:fldCharType="end"/>
                      </w:r>
                      <w:bookmarkEnd w:id="113"/>
                      <w:r>
                        <w:t xml:space="preserve"> - HUD three tabs</w:t>
                      </w:r>
                      <w:bookmarkEnd w:id="114"/>
                    </w:p>
                  </w:txbxContent>
                </v:textbox>
                <w10:wrap type="square"/>
              </v:shape>
            </w:pict>
          </mc:Fallback>
        </mc:AlternateContent>
      </w:r>
      <w:r>
        <w:rPr>
          <w:noProof/>
        </w:rPr>
        <mc:AlternateContent>
          <mc:Choice Requires="wpg">
            <w:drawing>
              <wp:anchor distT="0" distB="0" distL="114300" distR="114300" simplePos="0" relativeHeight="251981824" behindDoc="0" locked="0" layoutInCell="1" allowOverlap="1" wp14:anchorId="489BBDB0" wp14:editId="19C8D884">
                <wp:simplePos x="0" y="0"/>
                <wp:positionH relativeFrom="column">
                  <wp:posOffset>215900</wp:posOffset>
                </wp:positionH>
                <wp:positionV relativeFrom="paragraph">
                  <wp:posOffset>-103505</wp:posOffset>
                </wp:positionV>
                <wp:extent cx="5264150" cy="3857625"/>
                <wp:effectExtent l="57150" t="38100" r="69850" b="104775"/>
                <wp:wrapTopAndBottom/>
                <wp:docPr id="223" name="Skupina 223"/>
                <wp:cNvGraphicFramePr/>
                <a:graphic xmlns:a="http://schemas.openxmlformats.org/drawingml/2006/main">
                  <a:graphicData uri="http://schemas.microsoft.com/office/word/2010/wordprocessingGroup">
                    <wpg:wgp>
                      <wpg:cNvGrpSpPr/>
                      <wpg:grpSpPr>
                        <a:xfrm>
                          <a:off x="0" y="0"/>
                          <a:ext cx="5264150" cy="3857625"/>
                          <a:chOff x="-95250" y="0"/>
                          <a:chExt cx="5264173" cy="3857625"/>
                        </a:xfrm>
                      </wpg:grpSpPr>
                      <wpg:grpSp>
                        <wpg:cNvPr id="221" name="Skupina 221"/>
                        <wpg:cNvGrpSpPr/>
                        <wpg:grpSpPr>
                          <a:xfrm>
                            <a:off x="0" y="352425"/>
                            <a:ext cx="5146675" cy="3290570"/>
                            <a:chOff x="0" y="0"/>
                            <a:chExt cx="5146675" cy="3290570"/>
                          </a:xfrm>
                        </wpg:grpSpPr>
                        <wpg:grpSp>
                          <wpg:cNvPr id="177" name="Skupina 177"/>
                          <wpg:cNvGrpSpPr/>
                          <wpg:grpSpPr>
                            <a:xfrm>
                              <a:off x="0" y="85725"/>
                              <a:ext cx="5146675" cy="3204845"/>
                              <a:chOff x="0" y="0"/>
                              <a:chExt cx="5147352" cy="3205537"/>
                            </a:xfrm>
                          </wpg:grpSpPr>
                          <pic:pic xmlns:pic="http://schemas.openxmlformats.org/drawingml/2006/picture">
                            <pic:nvPicPr>
                              <pic:cNvPr id="184" name="Obrázek 184"/>
                              <pic:cNvPicPr>
                                <a:picLocks noChangeAspect="1"/>
                              </pic:cNvPicPr>
                            </pic:nvPicPr>
                            <pic:blipFill rotWithShape="1">
                              <a:blip r:embed="rId75">
                                <a:extLst>
                                  <a:ext uri="{28A0092B-C50C-407E-A947-70E740481C1C}">
                                    <a14:useLocalDpi xmlns:a14="http://schemas.microsoft.com/office/drawing/2010/main" val="0"/>
                                  </a:ext>
                                </a:extLst>
                              </a:blip>
                              <a:srcRect l="4808" t="9042" r="73077" b="6485"/>
                              <a:stretch/>
                            </pic:blipFill>
                            <pic:spPr bwMode="auto">
                              <a:xfrm>
                                <a:off x="0" y="0"/>
                                <a:ext cx="1643865" cy="320553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5" name="Obrázek 185"/>
                              <pic:cNvPicPr>
                                <a:picLocks noChangeAspect="1"/>
                              </pic:cNvPicPr>
                            </pic:nvPicPr>
                            <pic:blipFill rotWithShape="1">
                              <a:blip r:embed="rId76">
                                <a:extLst>
                                  <a:ext uri="{28A0092B-C50C-407E-A947-70E740481C1C}">
                                    <a14:useLocalDpi xmlns:a14="http://schemas.microsoft.com/office/drawing/2010/main" val="0"/>
                                  </a:ext>
                                </a:extLst>
                              </a:blip>
                              <a:srcRect l="4909" t="9038" r="72573" b="6706"/>
                              <a:stretch/>
                            </pic:blipFill>
                            <pic:spPr bwMode="auto">
                              <a:xfrm>
                                <a:off x="1797977" y="0"/>
                                <a:ext cx="1623317" cy="319526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 name="Obrázek 211"/>
                              <pic:cNvPicPr>
                                <a:picLocks noChangeAspect="1"/>
                              </pic:cNvPicPr>
                            </pic:nvPicPr>
                            <pic:blipFill rotWithShape="1">
                              <a:blip r:embed="rId77">
                                <a:extLst>
                                  <a:ext uri="{28A0092B-C50C-407E-A947-70E740481C1C}">
                                    <a14:useLocalDpi xmlns:a14="http://schemas.microsoft.com/office/drawing/2010/main" val="0"/>
                                  </a:ext>
                                </a:extLst>
                              </a:blip>
                              <a:srcRect l="4647" t="8823" r="73369" b="6418"/>
                              <a:stretch/>
                            </pic:blipFill>
                            <pic:spPr bwMode="auto">
                              <a:xfrm>
                                <a:off x="3585681" y="0"/>
                                <a:ext cx="1561671" cy="3195263"/>
                              </a:xfrm>
                              <a:prstGeom prst="rect">
                                <a:avLst/>
                              </a:prstGeom>
                              <a:ln>
                                <a:noFill/>
                              </a:ln>
                              <a:extLst>
                                <a:ext uri="{53640926-AAD7-44D8-BBD7-CCE9431645EC}">
                                  <a14:shadowObscured xmlns:a14="http://schemas.microsoft.com/office/drawing/2010/main"/>
                                </a:ext>
                              </a:extLst>
                            </pic:spPr>
                          </pic:pic>
                        </wpg:grpSp>
                        <wps:wsp>
                          <wps:cNvPr id="213" name="Obdélník 213"/>
                          <wps:cNvSpPr/>
                          <wps:spPr>
                            <a:xfrm>
                              <a:off x="3810000" y="323850"/>
                              <a:ext cx="1238326" cy="885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Obdélník 214"/>
                          <wps:cNvSpPr/>
                          <wps:spPr>
                            <a:xfrm>
                              <a:off x="3810000" y="1276350"/>
                              <a:ext cx="1238250" cy="552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Obdélník 215"/>
                          <wps:cNvSpPr/>
                          <wps:spPr>
                            <a:xfrm>
                              <a:off x="0" y="2828925"/>
                              <a:ext cx="5146675" cy="4513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Obdélník 216"/>
                          <wps:cNvSpPr/>
                          <wps:spPr>
                            <a:xfrm>
                              <a:off x="3810000" y="1933575"/>
                              <a:ext cx="1238250" cy="685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Obdélník 217"/>
                          <wps:cNvSpPr/>
                          <wps:spPr>
                            <a:xfrm>
                              <a:off x="1962150" y="390525"/>
                              <a:ext cx="1238250" cy="2362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bdélník 218"/>
                          <wps:cNvSpPr/>
                          <wps:spPr>
                            <a:xfrm>
                              <a:off x="161925" y="390525"/>
                              <a:ext cx="1219200" cy="2362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bdélník 219"/>
                          <wps:cNvSpPr/>
                          <wps:spPr>
                            <a:xfrm>
                              <a:off x="1438275" y="390525"/>
                              <a:ext cx="333375" cy="2362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Obdélník 220"/>
                          <wps:cNvSpPr/>
                          <wps:spPr>
                            <a:xfrm>
                              <a:off x="266700" y="0"/>
                              <a:ext cx="2945021"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2" name="Obdélník 222"/>
                        <wps:cNvSpPr/>
                        <wps:spPr>
                          <a:xfrm>
                            <a:off x="1186279" y="0"/>
                            <a:ext cx="928271" cy="4381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4740E8"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Interactive naming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bdélník 224"/>
                        <wps:cNvSpPr/>
                        <wps:spPr>
                          <a:xfrm>
                            <a:off x="4216499" y="1057275"/>
                            <a:ext cx="928271" cy="4381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4740E8"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viewpoints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Obdélník 225"/>
                        <wps:cNvSpPr/>
                        <wps:spPr>
                          <a:xfrm>
                            <a:off x="4240652" y="1762125"/>
                            <a:ext cx="928271" cy="4381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4740E8"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Animation on and 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Obdélník 226"/>
                        <wps:cNvSpPr/>
                        <wps:spPr>
                          <a:xfrm>
                            <a:off x="2395569" y="1628775"/>
                            <a:ext cx="928271" cy="48577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BB4B9E" w:rsidRDefault="007433F6" w:rsidP="004740E8">
                              <w:pPr>
                                <w:jc w:val="center"/>
                                <w:rPr>
                                  <w:rFonts w:ascii="Times New Roman" w:hAnsi="Times New Roman" w:cs="Times New Roman"/>
                                  <w:sz w:val="20"/>
                                  <w:szCs w:val="20"/>
                                </w:rPr>
                              </w:pPr>
                              <w:r w:rsidRPr="00BB4B9E">
                                <w:rPr>
                                  <w:rFonts w:ascii="Times New Roman" w:hAnsi="Times New Roman" w:cs="Times New Roman"/>
                                  <w:sz w:val="20"/>
                                  <w:szCs w:val="20"/>
                                </w:rPr>
                                <w:t>Predefined buttons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Obdélník 227"/>
                        <wps:cNvSpPr/>
                        <wps:spPr>
                          <a:xfrm>
                            <a:off x="-95250" y="1371600"/>
                            <a:ext cx="928271" cy="7429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BB4B9E"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visibility of tokamak components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Obdélník 228"/>
                        <wps:cNvSpPr/>
                        <wps:spPr>
                          <a:xfrm>
                            <a:off x="1104905" y="2362200"/>
                            <a:ext cx="928271" cy="7429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BB4B9E"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transparency of tokamak components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Obdélník 229"/>
                        <wps:cNvSpPr/>
                        <wps:spPr>
                          <a:xfrm>
                            <a:off x="1438276" y="3562350"/>
                            <a:ext cx="2286016" cy="29527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BB4B9E"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HUD on/off button and next table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Obdélník 272"/>
                        <wps:cNvSpPr/>
                        <wps:spPr>
                          <a:xfrm>
                            <a:off x="4240652" y="2895600"/>
                            <a:ext cx="928271" cy="25717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4740E8" w:rsidRDefault="007433F6"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23" o:spid="_x0000_s1112" style="position:absolute;left:0;text-align:left;margin-left:17pt;margin-top:-8.15pt;width:414.5pt;height:303.75pt;z-index:251981824;mso-width-relative:margin;mso-height-relative:margin" coordorigin="-952" coordsize="52641,3857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">
                <v:group id="Skupina 221" o:spid="_x0000_s1113" style="position:absolute;top:3524;width:51466;height:32905" coordsize="51466,32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Skupina 177" o:spid="_x0000_s1114" style="position:absolute;top:857;width:51466;height:32048" coordsize="51473,32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Obrázek 184" o:spid="_x0000_s1115" type="#_x0000_t75" style="position:absolute;width:16438;height:32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q+L3DAAAA3AAAAA8AAABkcnMvZG93bnJldi54bWxET9tqwkAQfS/4D8sIvjWbSqsxukopCJFC&#10;wUvfp9kxG5qdDdmtJv36bkHwbQ7nOqtNbxtxoc7XjhU8JSkI4tLpmisFp+P2MQPhA7LGxjEpGMjD&#10;Zj16WGGu3ZX3dDmESsQQ9jkqMCG0uZS+NGTRJ64ljtzZdRZDhF0ldYfXGG4bOU3TmbRYc2ww2NKb&#10;ofL78GMVpF/vi4+h372E32I+Nfvjp8TFVqnJuH9dggjUh7v45i50nJ89w/8z8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r4vcMAAADcAAAADwAAAAAAAAAAAAAAAACf&#10;AgAAZHJzL2Rvd25yZXYueG1sUEsFBgAAAAAEAAQA9wAAAI8DAAAAAA==&#10;">
                      <v:imagedata r:id="rId78" o:title="" croptop="5926f" cropbottom="4250f" cropleft="3151f" cropright="47892f"/>
                      <v:path arrowok="t"/>
                    </v:shape>
                    <v:shape id="Obrázek 185" o:spid="_x0000_s1116" type="#_x0000_t75" style="position:absolute;left:17979;width:16233;height:31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ByHjBAAAA3AAAAA8AAABkcnMvZG93bnJldi54bWxET01rwkAQvRf8D8sIvdWNlUiIWUUE0WNq&#10;C70O2Uk2mp0N2W2S/vtuodDbPN7nFIfZdmKkwbeOFaxXCQjiyumWGwUf7+eXDIQPyBo7x6Tgmzwc&#10;9ounAnPtJn6j8RYaEUPY56jAhNDnUvrKkEW/cj1x5Go3WAwRDo3UA04x3HbyNUm20mLLscFgTydD&#10;1eP2ZRVkV1PeN+VlsrPu/TatO/wc10o9L+fjDkSgOfyL/9xXHednKfw+Ey+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ByHjBAAAA3AAAAA8AAAAAAAAAAAAAAAAAnwIA&#10;AGRycy9kb3ducmV2LnhtbFBLBQYAAAAABAAEAPcAAACNAwAAAAA=&#10;">
                      <v:imagedata r:id="rId79" o:title="" croptop="5923f" cropbottom="4395f" cropleft="3217f" cropright="47561f"/>
                      <v:path arrowok="t"/>
                    </v:shape>
                    <v:shape id="Obrázek 211" o:spid="_x0000_s1117" type="#_x0000_t75" style="position:absolute;left:35856;width:15617;height:31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7iMLDAAAA3AAAAA8AAABkcnMvZG93bnJldi54bWxEj0GLwjAUhO/C/ofwFrzZtIJl6RpFFhZE&#10;T1Yv3p7N27bavJQm1uqvN4Kwx2FmvmHmy8E0oqfO1ZYVJFEMgriwuuZSwWH/O/kC4TyyxsYyKbiT&#10;g+XiYzTHTNsb76jPfSkChF2GCirv20xKV1Rk0EW2JQ7en+0M+iC7UuoObwFuGjmN41QarDksVNjS&#10;T0XFJb8aBefj6jCT3G/4tE1n+5zT/nFHpcafw+obhKfB/4ff7bVWME0SeJ0JR0A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uIwsMAAADcAAAADwAAAAAAAAAAAAAAAACf&#10;AgAAZHJzL2Rvd25yZXYueG1sUEsFBgAAAAAEAAQA9wAAAI8DAAAAAA==&#10;">
                      <v:imagedata r:id="rId80" o:title="" croptop="5782f" cropbottom="4206f" cropleft="3045f" cropright="48083f"/>
                      <v:path arrowok="t"/>
                    </v:shape>
                  </v:group>
                  <v:rect id="Obdélník 213" o:spid="_x0000_s1118" style="position:absolute;left:38100;top:3238;width:12383;height:8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4XScUA&#10;AADcAAAADwAAAGRycy9kb3ducmV2LnhtbESPQWvCQBSE74L/YXlCL9JsVJAQXaUKhuKhUNtLb8/s&#10;axLMvg27a5L++65Q6HGYmW+Y7X40rejJ+caygkWSgiAurW64UvD5cXrOQPiArLG1TAp+yMN+N51s&#10;Mdd24HfqL6ESEcI+RwV1CF0upS9rMugT2xFH79s6gyFKV0ntcIhw08plmq6lwYbjQo0dHWsqb5e7&#10;UXAtvtwxO6yKcJ+vI/pWneltUOppNr5sQAQaw3/4r/2qFSwXK3ic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hdJxQAAANwAAAAPAAAAAAAAAAAAAAAAAJgCAABkcnMv&#10;ZG93bnJldi54bWxQSwUGAAAAAAQABAD1AAAAigMAAAAA&#10;" filled="f" strokecolor="red" strokeweight="2pt"/>
                  <v:rect id="Obdélník 214" o:spid="_x0000_s1119" style="position:absolute;left:38100;top:12763;width:12382;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PPcUA&#10;AADcAAAADwAAAGRycy9kb3ducmV2LnhtbESPQWvCQBSE7wX/w/IEL0U3SYtI6hqsUCk9FKpevL1m&#10;n0kw+zbsrkn8991CocdhZr5h1sVoWtGT841lBekiAUFcWt1wpeB0fJuvQPiArLG1TAru5KHYTB7W&#10;mGs78Bf1h1CJCGGfo4I6hC6X0pc1GfQL2xFH72KdwRClq6R2OES4aWWWJEtpsOG4UGNHu5rK6+Fm&#10;FHzvz263en3ah9vjMqKv1Qd9DkrNpuP2BUSgMfyH/9rvWkGWPsP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489xQAAANwAAAAPAAAAAAAAAAAAAAAAAJgCAABkcnMv&#10;ZG93bnJldi54bWxQSwUGAAAAAAQABAD1AAAAigMAAAAA&#10;" filled="f" strokecolor="red" strokeweight="2pt"/>
                  <v:rect id="Obdélník 215" o:spid="_x0000_s1120" style="position:absolute;top:28289;width:51466;height:4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qpsUA&#10;AADcAAAADwAAAGRycy9kb3ducmV2LnhtbESPQWvCQBSE7wX/w/IEL0U3SalI6hqsUCk9FKpevL1m&#10;n0kw+zbsrkn8991CocdhZr5h1sVoWtGT841lBekiAUFcWt1wpeB0fJuvQPiArLG1TAru5KHYTB7W&#10;mGs78Bf1h1CJCGGfo4I6hC6X0pc1GfQL2xFH72KdwRClq6R2OES4aWWWJEtpsOG4UGNHu5rK6+Fm&#10;FHzvz263en3ah9vjMqKv1Qd9DkrNpuP2BUSgMfyH/9rvWkGWPsP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yqmxQAAANwAAAAPAAAAAAAAAAAAAAAAAJgCAABkcnMv&#10;ZG93bnJldi54bWxQSwUGAAAAAAQABAD1AAAAigMAAAAA&#10;" filled="f" strokecolor="red" strokeweight="2pt"/>
                  <v:rect id="Obdélník 216" o:spid="_x0000_s1121" style="position:absolute;left:38100;top:19335;width:12382;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00cMA&#10;AADcAAAADwAAAGRycy9kb3ducmV2LnhtbESPQYvCMBSE78L+h/AWvIimKhSpRtkVlMWDoO5lb8/m&#10;2Rabl5JE2/33RhA8DjPzDbNYdaYWd3K+sqxgPEpAEOdWV1wo+D1thjMQPiBrrC2Tgn/ysFp+9BaY&#10;advyge7HUIgIYZ+hgjKEJpPS5yUZ9CPbEEfvYp3BEKUrpHbYRrip5SRJUmmw4rhQYkPrkvLr8WYU&#10;nLd/bj37nm7DbZBG9LXY0b5Vqv/Zfc1BBOrCO/xq/2gFk3EK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m00cMAAADcAAAADwAAAAAAAAAAAAAAAACYAgAAZHJzL2Rv&#10;d25yZXYueG1sUEsFBgAAAAAEAAQA9QAAAIgDAAAAAA==&#10;" filled="f" strokecolor="red" strokeweight="2pt"/>
                  <v:rect id="Obdélník 217" o:spid="_x0000_s1122" style="position:absolute;left:19621;top:3905;width:12383;height:23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RSsUA&#10;AADcAAAADwAAAGRycy9kb3ducmV2LnhtbESPQWvCQBSE7wX/w/IEL0U3ScFK6hqsUCk9FKpevL1m&#10;n0kw+zbsrkn8991CocdhZr5h1sVoWtGT841lBekiAUFcWt1wpeB0fJuvQPiArLG1TAru5KHYTB7W&#10;mGs78Bf1h1CJCGGfo4I6hC6X0pc1GfQL2xFH72KdwRClq6R2OES4aWWWJEtpsOG4UGNHu5rK6+Fm&#10;FHzvz263en3ah9vjMqKv1Qd9DkrNpuP2BUSgMfyH/9rvWkGWPsP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5RFKxQAAANwAAAAPAAAAAAAAAAAAAAAAAJgCAABkcnMv&#10;ZG93bnJldi54bWxQSwUGAAAAAAQABAD1AAAAigMAAAAA&#10;" filled="f" strokecolor="red" strokeweight="2pt"/>
                  <v:rect id="Obdélník 218" o:spid="_x0000_s1123" style="position:absolute;left:1619;top:3905;width:12192;height:23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qFOMUA&#10;AADcAAAADwAAAGRycy9kb3ducmV2LnhtbESPwWrCQBCG74W+wzKFXkrdaEEkuooKSulB0PbS25gd&#10;k2B2NuyuJr69cxA8Dv/838w3W/SuUVcKsfZsYDjIQBEX3tZcGvj73XxOQMWEbLHxTAZuFGExf32Z&#10;YW59x3u6HlKpBMIxRwNVSm2udSwqchgHviWW7OSDwyRjKLUN2AncNXqUZWPtsGa5UGFL64qK8+Hi&#10;DBy3/2E9WX1t0+VjLOhz+UO7zpj3t345BZWoT8/lR/vbGhgN5VuRERH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oU4xQAAANwAAAAPAAAAAAAAAAAAAAAAAJgCAABkcnMv&#10;ZG93bnJldi54bWxQSwUGAAAAAAQABAD1AAAAigMAAAAA&#10;" filled="f" strokecolor="red" strokeweight="2pt"/>
                  <v:rect id="Obdélník 219" o:spid="_x0000_s1124" style="position:absolute;left:14382;top:3905;width:3334;height:23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go8QA&#10;AADcAAAADwAAAGRycy9kb3ducmV2LnhtbESPQYvCMBSE78L+h/AWvIimKohWo+wKingQdPeyt7fN&#10;sy02LyWJtv57Iwgeh5n5hlmsWlOJGzlfWlYwHCQgiDOrS84V/P5s+lMQPiBrrCyTgjt5WC0/OgtM&#10;tW34SLdTyEWEsE9RQRFCnUrps4IM+oGtiaN3ts5giNLlUjtsItxUcpQkE2mw5LhQYE3rgrLL6WoU&#10;/G//3Hr6Pd6Ga28S0Zd8T4dGqe5n+zUHEagN7/CrvdMKRsMZ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2IKPEAAAA3AAAAA8AAAAAAAAAAAAAAAAAmAIAAGRycy9k&#10;b3ducmV2LnhtbFBLBQYAAAAABAAEAPUAAACJAwAAAAA=&#10;" filled="f" strokecolor="red" strokeweight="2pt"/>
                  <v:rect id="Obdélník 220" o:spid="_x0000_s1125" style="position:absolute;left:2667;width:29450;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BDg8UA&#10;AADcAAAADwAAAGRycy9kb3ducmV2LnhtbESPwWrCQBCG74W+wzJCL0U3piASXcUKSumh0NhLb2N2&#10;TILZ2bC7mvTtO4dCj8M//zfzrbej69SdQmw9G5jPMlDElbct1wa+TofpElRMyBY7z2TghyJsN48P&#10;ayysH/iT7mWqlUA4FmigSakvtI5VQw7jzPfEkl18cJhkDLW2AQeBu07nWbbQDluWCw32tG+oupY3&#10;Z+B8/A775evLMd2eF4K+1u/0MRjzNBl3K1CJxvS//Nd+swbyXN4XGRE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EODxQAAANwAAAAPAAAAAAAAAAAAAAAAAJgCAABkcnMv&#10;ZG93bnJldi54bWxQSwUGAAAAAAQABAD1AAAAigMAAAAA&#10;" filled="f" strokecolor="red" strokeweight="2pt"/>
                </v:group>
                <v:rect id="Obdélník 222" o:spid="_x0000_s1126" style="position:absolute;left:11862;width:9283;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9ScUA&#10;AADcAAAADwAAAGRycy9kb3ducmV2LnhtbESPT2sCMRTE7wW/Q3iFXqRmm5alrEYRS2kvCv67Pzav&#10;u4ubl20Sdf32RhA8DjPzG2Yy620rTuRD41jD2ygDQVw603ClYbf9fv0EESKywdYxabhQgNl08DTB&#10;wrgzr+m0iZVIEA4Faqhj7AopQ1mTxTByHXHy/py3GJP0lTQezwluW6myLJcWG04LNXa0qKk8bI5W&#10;w/IjeDU87IfV6v89/+p/Fsd8edH65bmfj0FE6uMjfG//Gg1KKbidSUd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1J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4740E8"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Interactive naming</w:t>
                        </w:r>
                      </w:p>
                    </w:txbxContent>
                  </v:textbox>
                </v:rect>
                <v:rect id="Obdélník 224" o:spid="_x0000_s1127" style="position:absolute;left:42164;top:10572;width:9283;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ApsQA&#10;AADcAAAADwAAAGRycy9kb3ducmV2LnhtbESPQWvCQBSE7wX/w/IEL6KbphJK6ipiEb1YUOv9kX1N&#10;gtm3cXfV+O+7guBxmJlvmOm8M424kvO1ZQXv4wQEcWF1zaWC38Nq9AnCB2SNjWVScCcP81nvbYq5&#10;tjfe0XUfShEh7HNUUIXQ5lL6oiKDfmxb4uj9WWcwROlKqR3eItw0Mk2STBqsOS5U2NKyouK0vxgF&#10;24l36fB0HJY/54/su1svL9n2rtSg3y2+QATqwiv8bG+0gjSdwONMP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iwKbEAAAA3AAAAA8AAAAAAAAAAAAAAAAAmAIAAGRycy9k&#10;b3ducmV2LnhtbFBLBQYAAAAABAAEAPUAAACJAwAAAAA=&#10;" fillcolor="#dfa7a6 [1621]" strokecolor="#bc4542 [3045]">
                  <v:fill color2="#f5e4e4 [501]" rotate="t" angle="180" colors="0 #ffa2a1;22938f #ffbebd;1 #ffe5e5" focus="100%" type="gradient"/>
                  <v:shadow on="t" color="black" opacity="24903f" origin=",.5" offset="0,.55556mm"/>
                  <v:textbox>
                    <w:txbxContent>
                      <w:p w:rsidR="005E7141" w:rsidRPr="004740E8"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viewpoints</w:t>
                        </w:r>
                      </w:p>
                    </w:txbxContent>
                  </v:textbox>
                </v:rect>
                <v:rect id="Obdélník 225" o:spid="_x0000_s1128" style="position:absolute;left:42406;top:17621;width:9283;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5lPcUA&#10;AADcAAAADwAAAGRycy9kb3ducmV2LnhtbESPT2vCQBTE74V+h+UVehHdGGuQ6CrFUupFwX/3R/Y1&#10;CWbfxt1V47d3hUKPw8z8hpktOtOIKzlfW1YwHCQgiAuray4VHPbf/QkIH5A1NpZJwZ08LOavLzPM&#10;tb3xlq67UIoIYZ+jgiqENpfSFxUZ9APbEkfv1zqDIUpXSu3wFuGmkWmSZNJgzXGhwpaWFRWn3cUo&#10;WH94l/ZOx165OY+yr+5necnWd6Xe37rPKYhAXfgP/7VXWkGaj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7mU9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4740E8"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Animation on and off</w:t>
                        </w:r>
                      </w:p>
                    </w:txbxContent>
                  </v:textbox>
                </v:rect>
                <v:rect id="Obdélník 226" o:spid="_x0000_s1129" style="position:absolute;left:23955;top:16287;width:9283;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7SsUA&#10;AADcAAAADwAAAGRycy9kb3ducmV2LnhtbESPQWvCQBSE70L/w/IKXqRujBJK6ipFEb1YMG3vj+xr&#10;Esy+jburxn/vCgWPw8x8w8yXvWnFhZxvLCuYjBMQxKXVDVcKfr43b+8gfEDW2FomBTfysFy8DOaY&#10;a3vlA12KUIkIYZ+jgjqELpfSlzUZ9GPbEUfvzzqDIUpXSe3wGuGmlWmSZNJgw3Ghxo5WNZXH4mwU&#10;7GfepaPj76j6Ok2zdb9dnbP9Tanha//5ASJQH57h//ZOK0jTDB5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PtK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BB4B9E" w:rsidRDefault="005E7141" w:rsidP="004740E8">
                        <w:pPr>
                          <w:jc w:val="center"/>
                          <w:rPr>
                            <w:rFonts w:ascii="Times New Roman" w:hAnsi="Times New Roman" w:cs="Times New Roman"/>
                            <w:sz w:val="20"/>
                            <w:szCs w:val="20"/>
                          </w:rPr>
                        </w:pPr>
                        <w:r w:rsidRPr="00BB4B9E">
                          <w:rPr>
                            <w:rFonts w:ascii="Times New Roman" w:hAnsi="Times New Roman" w:cs="Times New Roman"/>
                            <w:sz w:val="20"/>
                            <w:szCs w:val="20"/>
                          </w:rPr>
                          <w:t>Predefined buttons</w:t>
                        </w:r>
                      </w:p>
                    </w:txbxContent>
                  </v:textbox>
                </v:rect>
                <v:rect id="Obdélník 227" o:spid="_x0000_s1130" style="position:absolute;left:-952;top:13716;width:9282;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Be0cUA&#10;AADcAAAADwAAAGRycy9kb3ducmV2LnhtbESPQWvCQBSE7wX/w/KEXkQ3xhIluopYSntRqNX7I/tM&#10;gtm3cXfV+O/dQqHHYWa+YRarzjTiRs7XlhWMRwkI4sLqmksFh5+P4QyED8gaG8uk4EEeVsveywJz&#10;be/8Tbd9KEWEsM9RQRVCm0vpi4oM+pFtiaN3ss5giNKVUju8R7hpZJokmTRYc1yosKVNRcV5fzUK&#10;tm/epYPzcVDuLpPsvfvcXLPtQ6nXfreegwjUhf/wX/tLK0jTKf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F7R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BB4B9E"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visibility of tokamak components</w:t>
                        </w:r>
                      </w:p>
                    </w:txbxContent>
                  </v:textbox>
                </v:rect>
                <v:rect id="Obdélník 228" o:spid="_x0000_s1131" style="position:absolute;left:11049;top:23622;width:9282;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o8EA&#10;AADcAAAADwAAAGRycy9kb3ducmV2LnhtbERPTYvCMBC9C/sfwgheRFOrFOkaZXFZ9KKgu3sfmrEt&#10;NpOaRK3/3hwEj4/3vVh1phE3cr62rGAyTkAQF1bXXCr4+/0ZzUH4gKyxsUwKHuRhtfzoLTDX9s4H&#10;uh1DKWII+xwVVCG0uZS+qMigH9uWOHIn6wyGCF0ptcN7DDeNTJMkkwZrjg0VtrSuqDgfr0bBbuZd&#10;Ojz/D8v9ZZp9d5v1Nds9lBr0u69PEIG68Ba/3FutIE3j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vyqPBAAAA3AAAAA8AAAAAAAAAAAAAAAAAmAIAAGRycy9kb3du&#10;cmV2LnhtbFBLBQYAAAAABAAEAPUAAACGAwAAAAA=&#10;" fillcolor="#dfa7a6 [1621]" strokecolor="#bc4542 [3045]">
                  <v:fill color2="#f5e4e4 [501]" rotate="t" angle="180" colors="0 #ffa2a1;22938f #ffbebd;1 #ffe5e5" focus="100%" type="gradient"/>
                  <v:shadow on="t" color="black" opacity="24903f" origin=",.5" offset="0,.55556mm"/>
                  <v:textbox>
                    <w:txbxContent>
                      <w:p w:rsidR="005E7141" w:rsidRPr="00BB4B9E"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Changing transparency of tokamak components</w:t>
                        </w:r>
                      </w:p>
                    </w:txbxContent>
                  </v:textbox>
                </v:rect>
                <v:rect id="Obdélník 229" o:spid="_x0000_s1132" style="position:absolute;left:14382;top:35623;width:22860;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vOMUA&#10;AADcAAAADwAAAGRycy9kb3ducmV2LnhtbESPQWvCQBSE7wX/w/KEXkQ3xhI0uopYSntRqNX7I/tM&#10;gtm3cXfV+O/dQqHHYWa+YRarzjTiRs7XlhWMRwkI4sLqmksFh5+P4RSED8gaG8uk4EEeVsveywJz&#10;be/8Tbd9KEWEsM9RQRVCm0vpi4oM+pFtiaN3ss5giNKVUju8R7hpZJokmTRYc1yosKVNRcV5fzUK&#10;tm/epYPzcVDuLpPsvfvcXLPtQ6nXfreegwjUhf/wX/tLK0jTGf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284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BB4B9E"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HUD on/off button and next table button</w:t>
                        </w:r>
                      </w:p>
                    </w:txbxContent>
                  </v:textbox>
                </v:rect>
                <v:rect id="Obdélník 272" o:spid="_x0000_s1133" style="position:absolute;left:42406;top:28956;width:928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SVMUA&#10;AADcAAAADwAAAGRycy9kb3ducmV2LnhtbESPQWvCQBSE7wX/w/KEXkQ3xhIluopYSntRqNX7I/tM&#10;gtm3cXfV+O/dQqHHYWa+YRarzjTiRs7XlhWMRwkI4sLqmksFh5+P4QyED8gaG8uk4EEeVsveywJz&#10;be/8Tbd9KEWEsM9RQRVCm0vpi4oM+pFtiaN3ss5giNKVUju8R7hpZJokmTRYc1yosKVNRcV5fzUK&#10;tm/epYPzcVDuLpPsvfvcXLPtQ6nXfreegwjUhf/wX/tLK0inKf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NJU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4740E8" w:rsidRDefault="005E7141" w:rsidP="004740E8">
                        <w:pPr>
                          <w:jc w:val="center"/>
                          <w:rPr>
                            <w:rFonts w:ascii="Times New Roman" w:hAnsi="Times New Roman" w:cs="Times New Roman"/>
                            <w:sz w:val="20"/>
                            <w:szCs w:val="20"/>
                            <w:lang w:val="cs-CZ"/>
                          </w:rPr>
                        </w:pPr>
                        <w:r>
                          <w:rPr>
                            <w:rFonts w:ascii="Times New Roman" w:hAnsi="Times New Roman" w:cs="Times New Roman"/>
                            <w:sz w:val="20"/>
                            <w:szCs w:val="20"/>
                            <w:lang w:val="cs-CZ"/>
                          </w:rPr>
                          <w:t>Settings</w:t>
                        </w:r>
                      </w:p>
                    </w:txbxContent>
                  </v:textbox>
                </v:rect>
                <w10:wrap type="topAndBottom"/>
              </v:group>
            </w:pict>
          </mc:Fallback>
        </mc:AlternateContent>
      </w:r>
    </w:p>
    <w:p w:rsidR="000945FA" w:rsidRPr="0014507A" w:rsidRDefault="00C63EB8" w:rsidP="00ED4F95">
      <w:pPr>
        <w:pStyle w:val="Nadpis2"/>
      </w:pPr>
      <w:bookmarkStart w:id="115" w:name="_Toc292127816"/>
      <w:bookmarkStart w:id="116" w:name="_Toc292653532"/>
      <w:r>
        <w:t>File system of the model</w:t>
      </w:r>
      <w:r w:rsidR="00BD09A6">
        <w:t xml:space="preserve"> (</w:t>
      </w:r>
      <w:r w:rsidR="00AB6A4C">
        <w:fldChar w:fldCharType="begin"/>
      </w:r>
      <w:r w:rsidR="00AB6A4C">
        <w:instrText xml:space="preserve"> REF _Ref291937220 \h </w:instrText>
      </w:r>
      <w:r w:rsidR="00AB6A4C">
        <w:fldChar w:fldCharType="separate"/>
      </w:r>
      <w:r w:rsidR="008E46E0">
        <w:t xml:space="preserve">Figure </w:t>
      </w:r>
      <w:r w:rsidR="008E46E0">
        <w:rPr>
          <w:noProof/>
        </w:rPr>
        <w:t>16</w:t>
      </w:r>
      <w:r w:rsidR="00AB6A4C">
        <w:fldChar w:fldCharType="end"/>
      </w:r>
      <w:r w:rsidR="00BD09A6">
        <w:t>)</w:t>
      </w:r>
      <w:bookmarkEnd w:id="115"/>
      <w:bookmarkEnd w:id="116"/>
    </w:p>
    <w:p w:rsidR="0093320E" w:rsidRDefault="003803CC" w:rsidP="00515C5F">
      <w:pPr>
        <w:pStyle w:val="paragraphs"/>
      </w:pPr>
      <w:r>
        <w:rPr>
          <w:noProof/>
        </w:rPr>
        <mc:AlternateContent>
          <mc:Choice Requires="wpg">
            <w:drawing>
              <wp:anchor distT="0" distB="0" distL="114300" distR="114300" simplePos="0" relativeHeight="251985920" behindDoc="1" locked="0" layoutInCell="1" allowOverlap="1" wp14:anchorId="4926EFAF" wp14:editId="75C5DB19">
                <wp:simplePos x="0" y="0"/>
                <wp:positionH relativeFrom="column">
                  <wp:posOffset>73025</wp:posOffset>
                </wp:positionH>
                <wp:positionV relativeFrom="paragraph">
                  <wp:posOffset>1532890</wp:posOffset>
                </wp:positionV>
                <wp:extent cx="5362575" cy="2524125"/>
                <wp:effectExtent l="0" t="0" r="28575" b="28575"/>
                <wp:wrapTight wrapText="bothSides">
                  <wp:wrapPolygon edited="0">
                    <wp:start x="0" y="0"/>
                    <wp:lineTo x="0" y="21682"/>
                    <wp:lineTo x="21638" y="21682"/>
                    <wp:lineTo x="21638" y="0"/>
                    <wp:lineTo x="0" y="0"/>
                  </wp:wrapPolygon>
                </wp:wrapTight>
                <wp:docPr id="208" name="Skupina 208"/>
                <wp:cNvGraphicFramePr/>
                <a:graphic xmlns:a="http://schemas.openxmlformats.org/drawingml/2006/main">
                  <a:graphicData uri="http://schemas.microsoft.com/office/word/2010/wordprocessingGroup">
                    <wpg:wgp>
                      <wpg:cNvGrpSpPr/>
                      <wpg:grpSpPr>
                        <a:xfrm>
                          <a:off x="0" y="0"/>
                          <a:ext cx="5362575" cy="2524125"/>
                          <a:chOff x="0" y="0"/>
                          <a:chExt cx="5240510" cy="2443523"/>
                        </a:xfrm>
                      </wpg:grpSpPr>
                      <wpg:grpSp>
                        <wpg:cNvPr id="207" name="Skupina 207"/>
                        <wpg:cNvGrpSpPr/>
                        <wpg:grpSpPr>
                          <a:xfrm>
                            <a:off x="0" y="0"/>
                            <a:ext cx="5240510" cy="2443523"/>
                            <a:chOff x="0" y="0"/>
                            <a:chExt cx="5240510" cy="2443523"/>
                          </a:xfrm>
                        </wpg:grpSpPr>
                        <wps:wsp>
                          <wps:cNvPr id="196" name="Obdélník 196"/>
                          <wps:cNvSpPr/>
                          <wps:spPr>
                            <a:xfrm>
                              <a:off x="0" y="0"/>
                              <a:ext cx="5240510" cy="2443523"/>
                            </a:xfrm>
                            <a:prstGeom prst="rect">
                              <a:avLst/>
                            </a:prstGeom>
                            <a:solidFill>
                              <a:srgbClr val="4F81BD">
                                <a:lumMod val="20000"/>
                                <a:lumOff val="80000"/>
                              </a:srgbClr>
                            </a:solidFill>
                            <a:ln w="25400" cap="flat" cmpd="sng" algn="ctr">
                              <a:solidFill>
                                <a:sysClr val="windowText" lastClr="000000"/>
                              </a:solidFill>
                              <a:prstDash val="solid"/>
                            </a:ln>
                            <a:effectLst/>
                          </wps:spPr>
                          <wps:txbx>
                            <w:txbxContent>
                              <w:p w:rsidR="007433F6" w:rsidRPr="00D474D0" w:rsidRDefault="007433F6"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w:t>
                                </w:r>
                                <w:r w:rsidRPr="00D474D0">
                                  <w:rPr>
                                    <w:rFonts w:ascii="Times New Roman" w:hAnsi="Times New Roman" w:cs="Times New Roman"/>
                                    <w:color w:val="1D1B11" w:themeColor="background2" w:themeShade="1A"/>
                                    <w:lang w:val="cs-CZ"/>
                                  </w:rPr>
                                  <w:t>older with the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Obdélník 131"/>
                          <wps:cNvSpPr/>
                          <wps:spPr>
                            <a:xfrm>
                              <a:off x="92209" y="92208"/>
                              <a:ext cx="3249930" cy="2258060"/>
                            </a:xfrm>
                            <a:custGeom>
                              <a:avLst/>
                              <a:gdLst>
                                <a:gd name="connsiteX0" fmla="*/ 0 w 3249930"/>
                                <a:gd name="connsiteY0" fmla="*/ 0 h 1565910"/>
                                <a:gd name="connsiteX1" fmla="*/ 3249930 w 3249930"/>
                                <a:gd name="connsiteY1" fmla="*/ 0 h 1565910"/>
                                <a:gd name="connsiteX2" fmla="*/ 3249930 w 3249930"/>
                                <a:gd name="connsiteY2" fmla="*/ 1565910 h 1565910"/>
                                <a:gd name="connsiteX3" fmla="*/ 0 w 3249930"/>
                                <a:gd name="connsiteY3" fmla="*/ 1565910 h 1565910"/>
                                <a:gd name="connsiteX4" fmla="*/ 0 w 3249930"/>
                                <a:gd name="connsiteY4" fmla="*/ 0 h 1565910"/>
                                <a:gd name="connsiteX0" fmla="*/ 0 w 3249930"/>
                                <a:gd name="connsiteY0" fmla="*/ 0 h 1565910"/>
                                <a:gd name="connsiteX1" fmla="*/ 1751959 w 3249930"/>
                                <a:gd name="connsiteY1" fmla="*/ 0 h 1565910"/>
                                <a:gd name="connsiteX2" fmla="*/ 3249930 w 3249930"/>
                                <a:gd name="connsiteY2" fmla="*/ 0 h 1565910"/>
                                <a:gd name="connsiteX3" fmla="*/ 3249930 w 3249930"/>
                                <a:gd name="connsiteY3" fmla="*/ 1565910 h 1565910"/>
                                <a:gd name="connsiteX4" fmla="*/ 0 w 3249930"/>
                                <a:gd name="connsiteY4" fmla="*/ 1565910 h 1565910"/>
                                <a:gd name="connsiteX5" fmla="*/ 0 w 3249930"/>
                                <a:gd name="connsiteY5" fmla="*/ 0 h 1565910"/>
                                <a:gd name="connsiteX0" fmla="*/ 0 w 3249930"/>
                                <a:gd name="connsiteY0" fmla="*/ 0 h 1565910"/>
                                <a:gd name="connsiteX1" fmla="*/ 1490702 w 3249930"/>
                                <a:gd name="connsiteY1" fmla="*/ 0 h 1565910"/>
                                <a:gd name="connsiteX2" fmla="*/ 1751959 w 3249930"/>
                                <a:gd name="connsiteY2" fmla="*/ 0 h 1565910"/>
                                <a:gd name="connsiteX3" fmla="*/ 3249930 w 3249930"/>
                                <a:gd name="connsiteY3" fmla="*/ 0 h 1565910"/>
                                <a:gd name="connsiteX4" fmla="*/ 3249930 w 3249930"/>
                                <a:gd name="connsiteY4" fmla="*/ 1565910 h 1565910"/>
                                <a:gd name="connsiteX5" fmla="*/ 0 w 3249930"/>
                                <a:gd name="connsiteY5" fmla="*/ 1565910 h 1565910"/>
                                <a:gd name="connsiteX6" fmla="*/ 0 w 3249930"/>
                                <a:gd name="connsiteY6" fmla="*/ 0 h 1565910"/>
                                <a:gd name="connsiteX0" fmla="*/ 0 w 3249930"/>
                                <a:gd name="connsiteY0" fmla="*/ 691563 h 2257473"/>
                                <a:gd name="connsiteX1" fmla="*/ 1751959 w 3249930"/>
                                <a:gd name="connsiteY1" fmla="*/ 0 h 2257473"/>
                                <a:gd name="connsiteX2" fmla="*/ 1751959 w 3249930"/>
                                <a:gd name="connsiteY2" fmla="*/ 691563 h 2257473"/>
                                <a:gd name="connsiteX3" fmla="*/ 3249930 w 3249930"/>
                                <a:gd name="connsiteY3" fmla="*/ 691563 h 2257473"/>
                                <a:gd name="connsiteX4" fmla="*/ 3249930 w 3249930"/>
                                <a:gd name="connsiteY4" fmla="*/ 2257473 h 2257473"/>
                                <a:gd name="connsiteX5" fmla="*/ 0 w 3249930"/>
                                <a:gd name="connsiteY5" fmla="*/ 2257473 h 2257473"/>
                                <a:gd name="connsiteX6" fmla="*/ 0 w 3249930"/>
                                <a:gd name="connsiteY6" fmla="*/ 691563 h 2257473"/>
                                <a:gd name="connsiteX0" fmla="*/ 0 w 3249930"/>
                                <a:gd name="connsiteY0" fmla="*/ 0 h 2257473"/>
                                <a:gd name="connsiteX1" fmla="*/ 1751959 w 3249930"/>
                                <a:gd name="connsiteY1" fmla="*/ 0 h 2257473"/>
                                <a:gd name="connsiteX2" fmla="*/ 1751959 w 3249930"/>
                                <a:gd name="connsiteY2" fmla="*/ 691563 h 2257473"/>
                                <a:gd name="connsiteX3" fmla="*/ 3249930 w 3249930"/>
                                <a:gd name="connsiteY3" fmla="*/ 691563 h 2257473"/>
                                <a:gd name="connsiteX4" fmla="*/ 3249930 w 3249930"/>
                                <a:gd name="connsiteY4" fmla="*/ 2257473 h 2257473"/>
                                <a:gd name="connsiteX5" fmla="*/ 0 w 3249930"/>
                                <a:gd name="connsiteY5" fmla="*/ 2257473 h 2257473"/>
                                <a:gd name="connsiteX6" fmla="*/ 0 w 3249930"/>
                                <a:gd name="connsiteY6" fmla="*/ 0 h 22574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49930" h="2257473">
                                  <a:moveTo>
                                    <a:pt x="0" y="0"/>
                                  </a:moveTo>
                                  <a:lnTo>
                                    <a:pt x="1751959" y="0"/>
                                  </a:lnTo>
                                  <a:lnTo>
                                    <a:pt x="1751959" y="691563"/>
                                  </a:lnTo>
                                  <a:lnTo>
                                    <a:pt x="3249930" y="691563"/>
                                  </a:lnTo>
                                  <a:lnTo>
                                    <a:pt x="3249930" y="2257473"/>
                                  </a:lnTo>
                                  <a:lnTo>
                                    <a:pt x="0" y="2257473"/>
                                  </a:lnTo>
                                  <a:lnTo>
                                    <a:pt x="0" y="0"/>
                                  </a:lnTo>
                                  <a:close/>
                                </a:path>
                              </a:pathLst>
                            </a:custGeom>
                            <a:noFill/>
                            <a:ln w="25400" cap="flat" cmpd="sng" algn="ctr">
                              <a:solidFill>
                                <a:srgbClr val="FF0000"/>
                              </a:solidFill>
                              <a:prstDash val="solid"/>
                            </a:ln>
                            <a:effectLst/>
                          </wps:spPr>
                          <wps:txbx>
                            <w:txbxContent>
                              <w:p w:rsidR="007433F6" w:rsidRPr="00BD5F62" w:rsidRDefault="007433F6" w:rsidP="00EC0054">
                                <w:pP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folder include</w:t>
                                </w:r>
                                <w:r>
                                  <w:rPr>
                                    <w:rFonts w:ascii="Times New Roman" w:hAnsi="Times New Roman" w:cs="Times New Roman"/>
                                    <w:color w:val="1D1B11" w:themeColor="background2" w:themeShade="1A"/>
                                    <w:lang w:val="cs-C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Obdélník 195"/>
                          <wps:cNvSpPr/>
                          <wps:spPr>
                            <a:xfrm>
                              <a:off x="3419395" y="92208"/>
                              <a:ext cx="1705610" cy="2265680"/>
                            </a:xfrm>
                            <a:prstGeom prst="rect">
                              <a:avLst/>
                            </a:prstGeom>
                            <a:noFill/>
                            <a:ln w="25400" cap="flat" cmpd="sng" algn="ctr">
                              <a:solidFill>
                                <a:srgbClr val="00B050"/>
                              </a:solidFill>
                              <a:prstDash val="solid"/>
                            </a:ln>
                            <a:effectLst/>
                          </wps:spPr>
                          <wps:txbx>
                            <w:txbxContent>
                              <w:p w:rsidR="007433F6" w:rsidRPr="00BD5F62" w:rsidRDefault="007433F6" w:rsidP="00EC0054">
                                <w:pPr>
                                  <w:jc w:val="cente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folder bitmaps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Obdélník 199"/>
                          <wps:cNvSpPr/>
                          <wps:spPr>
                            <a:xfrm>
                              <a:off x="3488551" y="845244"/>
                              <a:ext cx="1574800" cy="607038"/>
                            </a:xfrm>
                            <a:prstGeom prst="rect">
                              <a:avLst/>
                            </a:prstGeom>
                            <a:noFill/>
                            <a:ln w="25400" cap="flat" cmpd="sng" algn="ctr">
                              <a:solidFill>
                                <a:srgbClr val="4F81BD">
                                  <a:shade val="50000"/>
                                </a:srgbClr>
                              </a:solidFill>
                              <a:prstDash val="solid"/>
                            </a:ln>
                            <a:effectLst/>
                          </wps:spPr>
                          <wps:txbx>
                            <w:txbxContent>
                              <w:p w:rsidR="007433F6" w:rsidRPr="00BD5F62" w:rsidRDefault="007433F6" w:rsidP="00EC0054">
                                <w:pPr>
                                  <w:jc w:val="cente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 xml:space="preserve">folder </w:t>
                                </w:r>
                                <w:r>
                                  <w:rPr>
                                    <w:rFonts w:ascii="Times New Roman" w:hAnsi="Times New Roman" w:cs="Times New Roman"/>
                                    <w:color w:val="1D1B11" w:themeColor="background2" w:themeShade="1A"/>
                                    <w:lang w:val="cs-CZ"/>
                                  </w:rPr>
                                  <w:t>gif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Obdélník 197"/>
                          <wps:cNvSpPr/>
                          <wps:spPr>
                            <a:xfrm>
                              <a:off x="169049" y="437990"/>
                              <a:ext cx="1567116" cy="545465"/>
                            </a:xfrm>
                            <a:prstGeom prst="rect">
                              <a:avLst/>
                            </a:prstGeom>
                            <a:noFill/>
                            <a:ln w="25400" cap="flat" cmpd="sng" algn="ctr">
                              <a:solidFill>
                                <a:srgbClr val="4F81BD">
                                  <a:shade val="50000"/>
                                </a:srgbClr>
                              </a:solidFill>
                              <a:prstDash val="solid"/>
                            </a:ln>
                            <a:effectLst/>
                          </wps:spPr>
                          <wps:txbx>
                            <w:txbxContent>
                              <w:p w:rsidR="007433F6" w:rsidRPr="00BD5F62" w:rsidRDefault="007433F6"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doc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Obdélník 204"/>
                          <wps:cNvSpPr/>
                          <wps:spPr>
                            <a:xfrm>
                              <a:off x="161365" y="1052712"/>
                              <a:ext cx="1574800" cy="591185"/>
                            </a:xfrm>
                            <a:prstGeom prst="rect">
                              <a:avLst/>
                            </a:prstGeom>
                            <a:noFill/>
                            <a:ln w="25400" cap="flat" cmpd="sng" algn="ctr">
                              <a:solidFill>
                                <a:srgbClr val="4F81BD">
                                  <a:shade val="50000"/>
                                </a:srgbClr>
                              </a:solidFill>
                              <a:prstDash val="solid"/>
                            </a:ln>
                            <a:effectLst/>
                          </wps:spPr>
                          <wps:txbx>
                            <w:txbxContent>
                              <w:p w:rsidR="007433F6" w:rsidRPr="00BD5F62" w:rsidRDefault="007433F6"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include_unzipped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Obdélník 200"/>
                          <wps:cNvSpPr/>
                          <wps:spPr>
                            <a:xfrm>
                              <a:off x="1844168" y="845244"/>
                              <a:ext cx="1444060" cy="1421546"/>
                            </a:xfrm>
                            <a:prstGeom prst="rect">
                              <a:avLst/>
                            </a:prstGeom>
                            <a:noFill/>
                            <a:ln w="25400" cap="flat" cmpd="sng" algn="ctr">
                              <a:solidFill>
                                <a:srgbClr val="4F81BD">
                                  <a:shade val="50000"/>
                                </a:srgbClr>
                              </a:solidFill>
                              <a:prstDash val="solid"/>
                            </a:ln>
                            <a:effectLst/>
                          </wps:spPr>
                          <wps:txbx>
                            <w:txbxContent>
                              <w:p w:rsidR="007433F6" w:rsidRPr="00BD5F62" w:rsidRDefault="007433F6"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tokamak_final_petr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 name="Obdélník 194"/>
                        <wps:cNvSpPr/>
                        <wps:spPr>
                          <a:xfrm>
                            <a:off x="1928693" y="299677"/>
                            <a:ext cx="1359535" cy="391160"/>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tokamakGolem.wrl (main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Obdélník 198"/>
                        <wps:cNvSpPr/>
                        <wps:spPr>
                          <a:xfrm>
                            <a:off x="3596128" y="391886"/>
                            <a:ext cx="1359535" cy="222250"/>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all the bitmaps files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Obdélník 202"/>
                        <wps:cNvSpPr/>
                        <wps:spPr>
                          <a:xfrm>
                            <a:off x="3596128" y="1129553"/>
                            <a:ext cx="1359535" cy="268605"/>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gif animations files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Obdélník 201"/>
                        <wps:cNvSpPr/>
                        <wps:spPr>
                          <a:xfrm>
                            <a:off x="238205" y="691563"/>
                            <a:ext cx="1413862" cy="230505"/>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description files in pdf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Obdélník 205"/>
                        <wps:cNvSpPr/>
                        <wps:spPr>
                          <a:xfrm>
                            <a:off x="238205" y="1352390"/>
                            <a:ext cx="1413862" cy="230505"/>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unzipped wrl files</w:t>
                              </w:r>
                              <w:r w:rsidRPr="00AC37EF">
                                <w:rPr>
                                  <w:rFonts w:ascii="Times New Roman" w:hAnsi="Times New Roman" w:cs="Times New Roman"/>
                                  <w:sz w:val="18"/>
                                  <w:szCs w:val="18"/>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bdélník 206"/>
                        <wps:cNvSpPr/>
                        <wps:spPr>
                          <a:xfrm>
                            <a:off x="238205" y="1867220"/>
                            <a:ext cx="1413862" cy="230505"/>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include wrl files</w:t>
                              </w:r>
                              <w:r w:rsidRPr="00AC37EF">
                                <w:rPr>
                                  <w:rFonts w:ascii="Times New Roman" w:hAnsi="Times New Roman" w:cs="Times New Roman"/>
                                  <w:sz w:val="18"/>
                                  <w:szCs w:val="18"/>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Obdélník 203"/>
                        <wps:cNvSpPr/>
                        <wps:spPr>
                          <a:xfrm>
                            <a:off x="1928693" y="1306286"/>
                            <a:ext cx="1243965" cy="560934"/>
                          </a:xfrm>
                          <a:prstGeom prst="rect">
                            <a:avLst/>
                          </a:prstGeom>
                          <a:solidFill>
                            <a:srgbClr val="4F81BD"/>
                          </a:solidFill>
                          <a:ln w="25400" cap="flat" cmpd="sng" algn="ctr">
                            <a:solidFill>
                              <a:srgbClr val="4F81BD">
                                <a:shade val="50000"/>
                              </a:srgbClr>
                            </a:solidFill>
                            <a:prstDash val="solid"/>
                          </a:ln>
                          <a:effectLst/>
                        </wps:spPr>
                        <wps:txbx>
                          <w:txbxContent>
                            <w:p w:rsidR="007433F6" w:rsidRPr="00AC37EF" w:rsidRDefault="007433F6"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wrl files (and folder maps with bitmaps) for infrastructure room</w:t>
                              </w:r>
                              <w:r w:rsidRPr="00AC37EF">
                                <w:rPr>
                                  <w:rFonts w:ascii="Times New Roman" w:hAnsi="Times New Roman" w:cs="Times New Roman"/>
                                  <w:sz w:val="18"/>
                                  <w:szCs w:val="18"/>
                                  <w:lang w:val="cs-C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08" o:spid="_x0000_s1134" style="position:absolute;left:0;text-align:left;margin-left:5.75pt;margin-top:120.7pt;width:422.25pt;height:198.75pt;z-index:-251330560;mso-width-relative:margin;mso-height-relative:margin" coordsize="52405,2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">
                <v:group id="Skupina 207" o:spid="_x0000_s1135" style="position:absolute;width:52405;height:24435" coordsize="52405,24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rect id="Obdélník 196" o:spid="_x0000_s1136" style="position:absolute;width:52405;height:24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nnksIA&#10;AADcAAAADwAAAGRycy9kb3ducmV2LnhtbERPS0vDQBC+C/0PyxR6MxsNBhO7LSIUCj2l7cHjkJ08&#10;NDsbs5sm+feuIPQ2H99ztvvZdOJGg2stK3iKYhDEpdUt1wqul8PjKwjnkTV2lknBQg72u9XDFnNt&#10;Jy7odva1CCHsclTQeN/nUrqyIYMusj1x4Co7GPQBDrXUA04h3HTyOY5TabDl0NBgTx8Nld/n0Shw&#10;41LPxfJ1yqaf8SVJk6wqP7VSm/X8/gbC0+zv4n/3UYf5WQp/z4QL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eeSwgAAANwAAAAPAAAAAAAAAAAAAAAAAJgCAABkcnMvZG93&#10;bnJldi54bWxQSwUGAAAAAAQABAD1AAAAhwMAAAAA&#10;" fillcolor="#dce6f2" strokecolor="windowText" strokeweight="2pt">
                    <v:textbox>
                      <w:txbxContent>
                        <w:p w:rsidR="005E7141" w:rsidRPr="00D474D0" w:rsidRDefault="005E7141"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w:t>
                          </w:r>
                          <w:r w:rsidRPr="00D474D0">
                            <w:rPr>
                              <w:rFonts w:ascii="Times New Roman" w:hAnsi="Times New Roman" w:cs="Times New Roman"/>
                              <w:color w:val="1D1B11" w:themeColor="background2" w:themeShade="1A"/>
                              <w:lang w:val="cs-CZ"/>
                            </w:rPr>
                            <w:t>older with the project</w:t>
                          </w:r>
                        </w:p>
                      </w:txbxContent>
                    </v:textbox>
                  </v:rect>
                  <v:shape id="Obdélník 131" o:spid="_x0000_s1137" style="position:absolute;left:922;top:922;width:32499;height:22580;visibility:visible;mso-wrap-style:square;v-text-anchor:top" coordsize="3249930,22574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B5MEA&#10;AADcAAAADwAAAGRycy9kb3ducmV2LnhtbERPTYvCMBC9C/sfwizsTdMVrVKNIoKy4EntLngbmrEt&#10;NpOSZLX+eyMI3ubxPme+7EwjruR8bVnB9yABQVxYXXOpID9u+lMQPiBrbCyTgjt5WC4+enPMtL3x&#10;nq6HUIoYwj5DBVUIbSalLyoy6Ae2JY7c2TqDIUJXSu3wFsNNI4dJkkqDNceGCltaV1RcDv9Gwdr/&#10;Tlb6/Jfmp2Q4yruNu4y3O6W+PrvVDESgLrzFL/ePjvOnK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QeTBAAAA3AAAAA8AAAAAAAAAAAAAAAAAmAIAAGRycy9kb3du&#10;cmV2LnhtbFBLBQYAAAAABAAEAPUAAACGAwAAAAA=&#10;" adj="-11796480,,5400" path="m,l1751959,r,691563l3249930,691563r,1565910l,2257473,,xe" filled="f" strokecolor="red" strokeweight="2pt">
                    <v:stroke joinstyle="miter"/>
                    <v:formulas/>
                    <v:path arrowok="t" o:connecttype="custom" o:connectlocs="0,0;1751959,0;1751959,691743;3249930,691743;3249930,2258060;0,2258060;0,0" o:connectangles="0,0,0,0,0,0,0" textboxrect="0,0,3249930,2257473"/>
                    <v:textbox>
                      <w:txbxContent>
                        <w:p w:rsidR="005E7141" w:rsidRPr="00BD5F62" w:rsidRDefault="005E7141" w:rsidP="00EC0054">
                          <w:pP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folder include</w:t>
                          </w:r>
                          <w:r>
                            <w:rPr>
                              <w:rFonts w:ascii="Times New Roman" w:hAnsi="Times New Roman" w:cs="Times New Roman"/>
                              <w:color w:val="1D1B11" w:themeColor="background2" w:themeShade="1A"/>
                              <w:lang w:val="cs-CZ"/>
                            </w:rPr>
                            <w:t xml:space="preserve">    </w:t>
                          </w:r>
                        </w:p>
                      </w:txbxContent>
                    </v:textbox>
                  </v:shape>
                  <v:rect id="Obdélník 195" o:spid="_x0000_s1138" style="position:absolute;left:34193;top:922;width:17057;height:22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ep8QA&#10;AADcAAAADwAAAGRycy9kb3ducmV2LnhtbERPTWvCQBC9F/wPyxR6KbqxkqIxGxFpIWARqsHzmB2T&#10;0OxsyK4m/ffdQqG3ebzPSTejacWdetdYVjCfRSCIS6sbrhQUp/fpEoTzyBpby6TgmxxssslDiom2&#10;A3/S/egrEULYJaig9r5LpHRlTQbdzHbEgbva3qAPsK+k7nEI4aaVL1H0Kg02HBpq7GhXU/l1vBkF&#10;h+cPu4+L/bC4nRcmv8RFbt4ipZ4ex+0ahKfR/4v/3LkO81cx/D4TLp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XqfEAAAA3AAAAA8AAAAAAAAAAAAAAAAAmAIAAGRycy9k&#10;b3ducmV2LnhtbFBLBQYAAAAABAAEAPUAAACJAwAAAAA=&#10;" filled="f" strokecolor="#00b050" strokeweight="2pt">
                    <v:textbox>
                      <w:txbxContent>
                        <w:p w:rsidR="005E7141" w:rsidRPr="00BD5F62" w:rsidRDefault="005E7141" w:rsidP="00EC0054">
                          <w:pPr>
                            <w:jc w:val="cente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folder bitmaps</w:t>
                          </w:r>
                        </w:p>
                      </w:txbxContent>
                    </v:textbox>
                  </v:rect>
                  <v:rect id="Obdélník 199" o:spid="_x0000_s1139" style="position:absolute;left:34885;top:8452;width:15748;height:6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xaocIA&#10;AADcAAAADwAAAGRycy9kb3ducmV2LnhtbERPS4vCMBC+C/sfwix4kTVdDz5qUxFhRfEgtnvxNjSz&#10;bdlmUpqo9d8bQfA2H99zklVvGnGlztWWFXyPIxDEhdU1lwp+85+vOQjnkTU2lknBnRys0o9BgrG2&#10;Nz7RNfOlCCHsYlRQed/GUrqiIoNubFviwP3ZzqAPsCul7vAWwk0jJ1E0lQZrDg0VtrSpqPjPLkbB&#10;lGl7sCMXzdb+nPe8aY9ZvVdq+NmvlyA89f4tfrl3OsxfLOD5TLhA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3FqhwgAAANwAAAAPAAAAAAAAAAAAAAAAAJgCAABkcnMvZG93&#10;bnJldi54bWxQSwUGAAAAAAQABAD1AAAAhwMAAAAA&#10;" filled="f" strokecolor="#385d8a" strokeweight="2pt">
                    <v:textbox>
                      <w:txbxContent>
                        <w:p w:rsidR="005E7141" w:rsidRPr="00BD5F62" w:rsidRDefault="005E7141" w:rsidP="00EC0054">
                          <w:pPr>
                            <w:jc w:val="center"/>
                            <w:rPr>
                              <w:rFonts w:ascii="Times New Roman" w:hAnsi="Times New Roman" w:cs="Times New Roman"/>
                              <w:color w:val="1D1B11" w:themeColor="background2" w:themeShade="1A"/>
                              <w:lang w:val="cs-CZ"/>
                            </w:rPr>
                          </w:pPr>
                          <w:r w:rsidRPr="00BD5F62">
                            <w:rPr>
                              <w:rFonts w:ascii="Times New Roman" w:hAnsi="Times New Roman" w:cs="Times New Roman"/>
                              <w:color w:val="1D1B11" w:themeColor="background2" w:themeShade="1A"/>
                              <w:lang w:val="cs-CZ"/>
                            </w:rPr>
                            <w:t xml:space="preserve">folder </w:t>
                          </w:r>
                          <w:r>
                            <w:rPr>
                              <w:rFonts w:ascii="Times New Roman" w:hAnsi="Times New Roman" w:cs="Times New Roman"/>
                              <w:color w:val="1D1B11" w:themeColor="background2" w:themeShade="1A"/>
                              <w:lang w:val="cs-CZ"/>
                            </w:rPr>
                            <w:t>gif</w:t>
                          </w:r>
                        </w:p>
                      </w:txbxContent>
                    </v:textbox>
                  </v:rect>
                  <v:rect id="Obdélník 197" o:spid="_x0000_s1140" style="position:absolute;left:1690;top:4379;width:15671;height:5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9rSMEA&#10;AADcAAAADwAAAGRycy9kb3ducmV2LnhtbERPTYvCMBC9C/6HMIIX0VQPulbTIoLisgfZ6sXb0Ixt&#10;sZmUJmr992Zhwds83ues087U4kGtqywrmE4iEMS51RUXCs6n3fgLhPPIGmvLpOBFDtKk31tjrO2T&#10;f+mR+UKEEHYxKii9b2IpXV6SQTexDXHgrrY16ANsC6lbfIZwU8tZFM2lwYpDQ4kNbUvKb9ndKJgz&#10;7X/syEWLjb+cOt42x6z6Vmo46DYrEJ46/xH/uw86zF8u4O+ZcIF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Pa0jBAAAA3AAAAA8AAAAAAAAAAAAAAAAAmAIAAGRycy9kb3du&#10;cmV2LnhtbFBLBQYAAAAABAAEAPUAAACGAwAAAAA=&#10;" filled="f" strokecolor="#385d8a" strokeweight="2pt">
                    <v:textbox>
                      <w:txbxContent>
                        <w:p w:rsidR="005E7141" w:rsidRPr="00BD5F62" w:rsidRDefault="005E7141"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doc</w:t>
                          </w:r>
                        </w:p>
                      </w:txbxContent>
                    </v:textbox>
                  </v:rect>
                  <v:rect id="Obdélník 204" o:spid="_x0000_s1141" style="position:absolute;left:1613;top:10527;width:15748;height:5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IBxMIA&#10;AADcAAAADwAAAGRycy9kb3ducmV2LnhtbESPQYvCMBSE7wv+h/AEL4smirhSjSLCiuJBtnrx9mie&#10;bbF5KU1W6783guBxmJlvmPmytZW4UeNLxxqGAwWCOHOm5FzD6fjbn4LwAdlg5Zg0PMjDctH5mmNi&#10;3J3/6JaGXEQI+wQ1FCHUiZQ+K8iiH7iaOHoX11gMUTa5NA3eI9xWcqTURFosOS4UWNO6oOya/lsN&#10;E6bN3n179bMK52PL6/qQljute912NQMRqA2f8Lu9NRpGagyvM/E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8gHEwgAAANwAAAAPAAAAAAAAAAAAAAAAAJgCAABkcnMvZG93&#10;bnJldi54bWxQSwUGAAAAAAQABAD1AAAAhwMAAAAA&#10;" filled="f" strokecolor="#385d8a" strokeweight="2pt">
                    <v:textbox>
                      <w:txbxContent>
                        <w:p w:rsidR="005E7141" w:rsidRPr="00BD5F62" w:rsidRDefault="005E7141"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include_unzipped</w:t>
                          </w:r>
                        </w:p>
                      </w:txbxContent>
                    </v:textbox>
                  </v:rect>
                  <v:rect id="Obdélník 200" o:spid="_x0000_s1142" style="position:absolute;left:18441;top:8452;width:14441;height:14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Hx78A&#10;AADcAAAADwAAAGRycy9kb3ducmV2LnhtbESPwQrCMBBE74L/EFbwIprqQaUaRQRF8SBWL96WZm2L&#10;zaY0UevfG0HwOMzMG2a+bEwpnlS7wrKC4SACQZxaXXCm4HLe9KcgnEfWWFomBW9ysFy0W3OMtX3x&#10;iZ6Jz0SAsItRQe59FUvp0pwMuoGtiIN3s7VBH2SdSV3jK8BNKUdRNJYGCw4LOVa0zim9Jw+jYMy0&#10;PdieiyYrfz03vK6OSbFXqttpVjMQnhr/D//aO60gEOF7JhwB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yQfHvwAAANwAAAAPAAAAAAAAAAAAAAAAAJgCAABkcnMvZG93bnJl&#10;di54bWxQSwUGAAAAAAQABAD1AAAAhAMAAAAA&#10;" filled="f" strokecolor="#385d8a" strokeweight="2pt">
                    <v:textbox>
                      <w:txbxContent>
                        <w:p w:rsidR="005E7141" w:rsidRPr="00BD5F62" w:rsidRDefault="005E7141" w:rsidP="00EC0054">
                          <w:pPr>
                            <w:jc w:val="center"/>
                            <w:rPr>
                              <w:rFonts w:ascii="Times New Roman" w:hAnsi="Times New Roman" w:cs="Times New Roman"/>
                              <w:color w:val="1D1B11" w:themeColor="background2" w:themeShade="1A"/>
                              <w:lang w:val="cs-CZ"/>
                            </w:rPr>
                          </w:pPr>
                          <w:r>
                            <w:rPr>
                              <w:rFonts w:ascii="Times New Roman" w:hAnsi="Times New Roman" w:cs="Times New Roman"/>
                              <w:color w:val="1D1B11" w:themeColor="background2" w:themeShade="1A"/>
                              <w:lang w:val="cs-CZ"/>
                            </w:rPr>
                            <w:t>folder tokamak_final_petr</w:t>
                          </w:r>
                        </w:p>
                      </w:txbxContent>
                    </v:textbox>
                  </v:rect>
                </v:group>
                <v:rect id="Obdélník 194" o:spid="_x0000_s1143" style="position:absolute;left:19286;top:2996;width:13596;height:3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A5sMA&#10;AADcAAAADwAAAGRycy9kb3ducmV2LnhtbERPTWsCMRC9C/0PYQq9aVYptbsapZRKC0Wkqxdv42bc&#10;LG4mS5Lq9t83guBtHu9z5svetuJMPjSOFYxHGQjiyumGawW77Wr4CiJEZI2tY1LwRwGWi4fBHAvt&#10;LvxD5zLWIoVwKFCBibErpAyVIYth5DrixB2dtxgT9LXUHi8p3LZykmUv0mLDqcFgR++GqlP5axWc&#10;9h+b9SbfTVZWfx6yJk5z47+Venrs32YgIvXxLr65v3Sanz/D9Zl0gV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mA5sMAAADcAAAADwAAAAAAAAAAAAAAAACYAgAAZHJzL2Rv&#10;d25yZXYueG1sUEsFBgAAAAAEAAQA9QAAAIgDA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tokamakGolem.wrl (main file)</w:t>
                        </w:r>
                      </w:p>
                    </w:txbxContent>
                  </v:textbox>
                </v:rect>
                <v:rect id="Obdélník 198" o:spid="_x0000_s1144" style="position:absolute;left:35961;top:3918;width:13595;height:2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SK48YA&#10;AADcAAAADwAAAGRycy9kb3ducmV2LnhtbESPQU/DMAyF70j8h8hIu7GUHYCWphNCTEya0LSxCzfT&#10;mKZa41RJ2Lp/jw9I3Gy95/c+18vJD+pEMfWBDdzNC1DEbbA9dwYOH6vbR1ApI1scApOBCyVYNtdX&#10;NVY2nHlHp33ulIRwqtCAy3mstE6tI49pHkZi0b5D9JhljZ22Ec8S7ge9KIp77bFnaXA40ouj9rj/&#10;8QaOn6/b9215WKy8ffsq+vxQurgxZnYzPT+ByjTlf/Pf9doKfim08oxMo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SK48YAAADcAAAADwAAAAAAAAAAAAAAAACYAgAAZHJz&#10;L2Rvd25yZXYueG1sUEsFBgAAAAAEAAQA9QAAAIsDA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all the bitmaps files </w:t>
                        </w:r>
                      </w:p>
                    </w:txbxContent>
                  </v:textbox>
                </v:rect>
                <v:rect id="Obdélník 202" o:spid="_x0000_s1145" style="position:absolute;left:35961;top:11295;width:13595;height:2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J8sQA&#10;AADcAAAADwAAAGRycy9kb3ducmV2LnhtbESPQWsCMRSE74L/IbxCb5p0D7VujVKk0oKIaL309rp5&#10;3SxuXpYk1fXfG6HgcZiZb5jZonetOFGIjWcNT2MFgrjypuFaw+FrNXoBEROywdYzabhQhMV8OJhh&#10;afyZd3Tap1pkCMcSNdiUulLKWFlyGMe+I87erw8OU5ahlibgOcNdKwulnqXDhvOCxY6Wlqrj/s9p&#10;OH6/bzfb6aFYOfPxo5o0mdqw1vrxoX97BZGoT/fwf/vTaChUAbcz+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zSfLEAAAA3AAAAA8AAAAAAAAAAAAAAAAAmAIAAGRycy9k&#10;b3ducmV2LnhtbFBLBQYAAAAABAAEAPUAAACJAw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gif animations files </w:t>
                        </w:r>
                      </w:p>
                    </w:txbxContent>
                  </v:textbox>
                </v:rect>
                <v:rect id="Obdélník 201" o:spid="_x0000_s1146" style="position:absolute;left:2382;top:6915;width:14138;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XhcUA&#10;AADcAAAADwAAAGRycy9kb3ducmV2LnhtbESPQWsCMRSE70L/Q3iF3jRxD1q3RimlYqGI1Hrp7bl5&#10;bhY3L0uS6vbfG6HgcZiZb5j5snetOFOIjWcN45ECQVx503CtYf+9Gj6DiAnZYOuZNPxRhOXiYTDH&#10;0vgLf9F5l2qRIRxL1GBT6kopY2XJYRz5jjh7Rx8cpixDLU3AS4a7VhZKTaTDhvOCxY7eLFWn3a/T&#10;cPp53262s32xcmZ9UE2azmz41PrpsX99AZGoT/fwf/vDaCjUGG5n8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deFxQAAANwAAAAPAAAAAAAAAAAAAAAAAJgCAABkcnMv&#10;ZG93bnJldi54bWxQSwUGAAAAAAQABAD1AAAAigM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sidRPr="00AC37EF">
                          <w:rPr>
                            <w:rFonts w:ascii="Times New Roman" w:hAnsi="Times New Roman" w:cs="Times New Roman"/>
                            <w:sz w:val="18"/>
                            <w:szCs w:val="18"/>
                            <w:lang w:val="cs-CZ"/>
                          </w:rPr>
                          <w:t xml:space="preserve">description files in pdf  </w:t>
                        </w:r>
                      </w:p>
                    </w:txbxContent>
                  </v:textbox>
                </v:rect>
                <v:rect id="Obdélník 205" o:spid="_x0000_s1147" style="position:absolute;left:2382;top:13523;width:14138;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rRhsUA&#10;AADcAAAADwAAAGRycy9kb3ducmV2LnhtbESPQWsCMRSE7wX/Q3iCt5p0wbauRilFUShFar309ty8&#10;bhY3L0sSdfvvm0LB4zAz3zDzZe9acaEQG88aHsYKBHHlTcO1hsPn+v4ZREzIBlvPpOGHIiwXg7s5&#10;lsZf+YMu+1SLDOFYogabUldKGStLDuPYd8TZ+/bBYcoy1NIEvGa4a2Wh1KN02HBesNjRq6XqtD87&#10;Daev1e59Nz0Ua2c2R9Wkp6kNb1qPhv3LDESiPt3C/+2t0VCoCfydy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tGGxQAAANwAAAAPAAAAAAAAAAAAAAAAAJgCAABkcnMv&#10;ZG93bnJldi54bWxQSwUGAAAAAAQABAD1AAAAigM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unzipped wrl files</w:t>
                        </w:r>
                        <w:r w:rsidRPr="00AC37EF">
                          <w:rPr>
                            <w:rFonts w:ascii="Times New Roman" w:hAnsi="Times New Roman" w:cs="Times New Roman"/>
                            <w:sz w:val="18"/>
                            <w:szCs w:val="18"/>
                            <w:lang w:val="cs-CZ"/>
                          </w:rPr>
                          <w:t xml:space="preserve">  </w:t>
                        </w:r>
                      </w:p>
                    </w:txbxContent>
                  </v:textbox>
                </v:rect>
                <v:rect id="Obdélník 206" o:spid="_x0000_s1148" style="position:absolute;left:2382;top:18672;width:14138;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P8cUA&#10;AADcAAAADwAAAGRycy9kb3ducmV2LnhtbESPQWsCMRSE74X+h/AK3mriHmxdjSKlolCK1Hrx9tw8&#10;N4ublyWJuv33TaHgcZiZb5jZonetuFKIjWcNo6ECQVx503CtYf+9en4FEROywdYzafihCIv548MM&#10;S+Nv/EXXXapFhnAsUYNNqSuljJUlh3HoO+LsnXxwmLIMtTQBbxnuWlkoNZYOG84LFjt6s1Sddxen&#10;4Xx4335uJ/ti5cz6qJr0MrHhQ+vBU7+cgkjUp3v4v70xGgo1hr8z+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E/xxQAAANwAAAAPAAAAAAAAAAAAAAAAAJgCAABkcnMv&#10;ZG93bnJldi54bWxQSwUGAAAAAAQABAD1AAAAigM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include wrl files</w:t>
                        </w:r>
                        <w:r w:rsidRPr="00AC37EF">
                          <w:rPr>
                            <w:rFonts w:ascii="Times New Roman" w:hAnsi="Times New Roman" w:cs="Times New Roman"/>
                            <w:sz w:val="18"/>
                            <w:szCs w:val="18"/>
                            <w:lang w:val="cs-CZ"/>
                          </w:rPr>
                          <w:t xml:space="preserve">  </w:t>
                        </w:r>
                      </w:p>
                    </w:txbxContent>
                  </v:textbox>
                </v:rect>
                <v:rect id="Obdélník 203" o:spid="_x0000_s1149" style="position:absolute;left:19286;top:13062;width:12440;height:5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acUA&#10;AADcAAAADwAAAGRycy9kb3ducmV2LnhtbESPQWsCMRSE7wX/Q3iCt5p0hbauRilFUShFar309ty8&#10;bhY3L0sSdfvvm0LB4zAz3zDzZe9acaEQG88aHsYKBHHlTcO1hsPn+v4ZREzIBlvPpOGHIiwXg7s5&#10;lsZf+YMu+1SLDOFYogabUldKGStLDuPYd8TZ+/bBYcoy1NIEvGa4a2Wh1KN02HBesNjRq6XqtD87&#10;Daev1e59Nz0Ua2c2R9Wkp6kNb1qPhv3LDESiPt3C/+2t0VCoCfydy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xpxQAAANwAAAAPAAAAAAAAAAAAAAAAAJgCAABkcnMv&#10;ZG93bnJldi54bWxQSwUGAAAAAAQABAD1AAAAigMAAAAA&#10;" fillcolor="#4f81bd" strokecolor="#385d8a" strokeweight="2pt">
                  <v:textbox>
                    <w:txbxContent>
                      <w:p w:rsidR="005E7141" w:rsidRPr="00AC37EF" w:rsidRDefault="005E7141" w:rsidP="00EC0054">
                        <w:pPr>
                          <w:jc w:val="center"/>
                          <w:rPr>
                            <w:rFonts w:ascii="Times New Roman" w:hAnsi="Times New Roman" w:cs="Times New Roman"/>
                            <w:sz w:val="18"/>
                            <w:szCs w:val="18"/>
                            <w:lang w:val="cs-CZ"/>
                          </w:rPr>
                        </w:pPr>
                        <w:r>
                          <w:rPr>
                            <w:rFonts w:ascii="Times New Roman" w:hAnsi="Times New Roman" w:cs="Times New Roman"/>
                            <w:sz w:val="18"/>
                            <w:szCs w:val="18"/>
                            <w:lang w:val="cs-CZ"/>
                          </w:rPr>
                          <w:t>wrl files (and folder maps with bitmaps) for infrastructure room</w:t>
                        </w:r>
                        <w:r w:rsidRPr="00AC37EF">
                          <w:rPr>
                            <w:rFonts w:ascii="Times New Roman" w:hAnsi="Times New Roman" w:cs="Times New Roman"/>
                            <w:sz w:val="18"/>
                            <w:szCs w:val="18"/>
                            <w:lang w:val="cs-CZ"/>
                          </w:rPr>
                          <w:t xml:space="preserve"> </w:t>
                        </w:r>
                      </w:p>
                    </w:txbxContent>
                  </v:textbox>
                </v:rect>
                <w10:wrap type="tight"/>
              </v:group>
            </w:pict>
          </mc:Fallback>
        </mc:AlternateContent>
      </w:r>
      <w:r w:rsidR="0093320E">
        <w:t xml:space="preserve">The virtual world of tokamak Golem </w:t>
      </w:r>
      <w:r w:rsidR="00821871">
        <w:t>consists of</w:t>
      </w:r>
      <w:r w:rsidR="0093320E">
        <w:t xml:space="preserve"> one main file </w:t>
      </w:r>
      <w:r w:rsidR="0093320E" w:rsidRPr="001E79E9">
        <w:rPr>
          <w:b/>
        </w:rPr>
        <w:t>tokamakGolem.wrl</w:t>
      </w:r>
      <w:r w:rsidR="0093320E">
        <w:t xml:space="preserve"> and many </w:t>
      </w:r>
      <w:r w:rsidR="00821871">
        <w:t xml:space="preserve">additional </w:t>
      </w:r>
      <w:r w:rsidR="00BD09A6">
        <w:t>files</w:t>
      </w:r>
      <w:r w:rsidR="00821871">
        <w:t>. The main file contains</w:t>
      </w:r>
      <w:r w:rsidR="00BD09A6">
        <w:t xml:space="preserve"> code for</w:t>
      </w:r>
      <w:r w:rsidR="00821871">
        <w:t xml:space="preserve"> interactivity, views, geometry of the corridor </w:t>
      </w:r>
      <w:r w:rsidR="00DC1042">
        <w:br/>
      </w:r>
      <w:r w:rsidR="00821871">
        <w:t>and tokamak room, HUD panel and general information about</w:t>
      </w:r>
      <w:r w:rsidR="001E79E9">
        <w:t xml:space="preserve"> the virtual scene. T</w:t>
      </w:r>
      <w:r w:rsidR="00085692">
        <w:t>extures</w:t>
      </w:r>
      <w:r w:rsidR="001E79E9">
        <w:t xml:space="preserve"> </w:t>
      </w:r>
      <w:r w:rsidR="00821871">
        <w:t>load</w:t>
      </w:r>
      <w:r w:rsidR="001E79E9">
        <w:t xml:space="preserve"> from </w:t>
      </w:r>
      <w:r w:rsidR="001E79E9" w:rsidRPr="001E79E9">
        <w:rPr>
          <w:b/>
        </w:rPr>
        <w:t>bitmaps</w:t>
      </w:r>
      <w:r w:rsidR="001E79E9">
        <w:t xml:space="preserve"> folder. The main file</w:t>
      </w:r>
      <w:r w:rsidR="00821871">
        <w:t xml:space="preserve"> </w:t>
      </w:r>
      <w:r w:rsidR="001E79E9">
        <w:t>loads</w:t>
      </w:r>
      <w:r w:rsidR="00821871">
        <w:t xml:space="preserve"> the</w:t>
      </w:r>
      <w:r w:rsidR="00FA3A3A">
        <w:t xml:space="preserve"> object</w:t>
      </w:r>
      <w:r w:rsidR="00821871">
        <w:t xml:space="preserve"> files in </w:t>
      </w:r>
      <w:r w:rsidR="00821871" w:rsidRPr="001E79E9">
        <w:rPr>
          <w:b/>
        </w:rPr>
        <w:t>include</w:t>
      </w:r>
      <w:r w:rsidR="00821871">
        <w:t xml:space="preserve"> folder. </w:t>
      </w:r>
      <w:r w:rsidR="00724ADC">
        <w:t xml:space="preserve">In folder </w:t>
      </w:r>
      <w:r w:rsidR="00724ADC" w:rsidRPr="001E79E9">
        <w:rPr>
          <w:b/>
        </w:rPr>
        <w:t>include unzipped</w:t>
      </w:r>
      <w:r w:rsidR="00724ADC">
        <w:t xml:space="preserve"> are un</w:t>
      </w:r>
      <w:r w:rsidR="00085692">
        <w:t>compressed</w:t>
      </w:r>
      <w:r w:rsidR="00724ADC">
        <w:t xml:space="preserve"> wrl files which are not used. They are present</w:t>
      </w:r>
      <w:r w:rsidR="001E79E9">
        <w:t>ed</w:t>
      </w:r>
      <w:r w:rsidR="00FA3A3A">
        <w:t xml:space="preserve"> only</w:t>
      </w:r>
      <w:r w:rsidR="00724ADC">
        <w:t xml:space="preserve"> for extension works on the project</w:t>
      </w:r>
      <w:r w:rsidR="00BD09A6">
        <w:t xml:space="preserve"> if needed</w:t>
      </w:r>
      <w:r w:rsidR="00724ADC">
        <w:t xml:space="preserve">. Folder </w:t>
      </w:r>
      <w:r w:rsidR="00724ADC" w:rsidRPr="001E79E9">
        <w:rPr>
          <w:b/>
        </w:rPr>
        <w:t>doc</w:t>
      </w:r>
      <w:r w:rsidR="00724ADC">
        <w:t xml:space="preserve"> contains </w:t>
      </w:r>
      <w:r w:rsidR="00724ADC" w:rsidRPr="00BD09A6">
        <w:rPr>
          <w:b/>
        </w:rPr>
        <w:t>helpTokamak.pdf</w:t>
      </w:r>
      <w:r w:rsidR="00724ADC">
        <w:t xml:space="preserve"> file which is the manual for tokamak Golem virtual world and </w:t>
      </w:r>
      <w:r w:rsidR="00724ADC" w:rsidRPr="00BD09A6">
        <w:rPr>
          <w:b/>
        </w:rPr>
        <w:t>mc.pdf</w:t>
      </w:r>
      <w:r w:rsidR="00724ADC">
        <w:t xml:space="preserve"> which is </w:t>
      </w:r>
      <w:r w:rsidR="002110F6">
        <w:t xml:space="preserve">the </w:t>
      </w:r>
      <w:r w:rsidR="00724ADC">
        <w:t>description file for Mirnov</w:t>
      </w:r>
      <w:r w:rsidR="001E79E9">
        <w:t xml:space="preserve"> Coils</w:t>
      </w:r>
      <w:r w:rsidR="00724ADC">
        <w:t xml:space="preserve">. </w:t>
      </w:r>
      <w:r w:rsidR="002110F6">
        <w:t xml:space="preserve">The </w:t>
      </w:r>
      <w:r w:rsidR="00724ADC" w:rsidRPr="001E79E9">
        <w:rPr>
          <w:b/>
        </w:rPr>
        <w:t>tokamak_final_petr</w:t>
      </w:r>
      <w:r w:rsidR="00724ADC">
        <w:t xml:space="preserve"> folder </w:t>
      </w:r>
      <w:r w:rsidR="002110F6">
        <w:t>contains</w:t>
      </w:r>
      <w:r w:rsidR="00724ADC">
        <w:t xml:space="preserve"> all the files needed for infrastructure room</w:t>
      </w:r>
      <w:sdt>
        <w:sdtPr>
          <w:id w:val="2146690587"/>
          <w:citation/>
        </w:sdtPr>
        <w:sdtContent>
          <w:r w:rsidR="00085692">
            <w:fldChar w:fldCharType="begin"/>
          </w:r>
          <w:r w:rsidR="00085692">
            <w:rPr>
              <w:lang w:val="cs-CZ"/>
            </w:rPr>
            <w:instrText xml:space="preserve"> CITATION Pet11 \l 1029 </w:instrText>
          </w:r>
          <w:r w:rsidR="00085692">
            <w:fldChar w:fldCharType="separate"/>
          </w:r>
          <w:r w:rsidR="00B225EA">
            <w:rPr>
              <w:noProof/>
              <w:lang w:val="cs-CZ"/>
            </w:rPr>
            <w:t xml:space="preserve"> </w:t>
          </w:r>
          <w:r w:rsidR="00B225EA" w:rsidRPr="00B225EA">
            <w:rPr>
              <w:noProof/>
              <w:lang w:val="cs-CZ"/>
            </w:rPr>
            <w:t>[</w:t>
          </w:r>
          <w:hyperlink w:anchor="Pet11" w:history="1">
            <w:r w:rsidR="00B225EA" w:rsidRPr="00B225EA">
              <w:rPr>
                <w:rStyle w:val="NzevChar"/>
                <w:rFonts w:ascii="Times New Roman" w:eastAsia="Times New Roman" w:hAnsi="Times New Roman" w:cstheme="minorHAnsi"/>
                <w:noProof/>
                <w:color w:val="auto"/>
                <w:spacing w:val="0"/>
                <w:kern w:val="0"/>
                <w:sz w:val="22"/>
                <w:szCs w:val="22"/>
                <w:lang w:val="cs-CZ"/>
              </w:rPr>
              <w:t>10</w:t>
            </w:r>
          </w:hyperlink>
          <w:r w:rsidR="00B225EA" w:rsidRPr="00B225EA">
            <w:rPr>
              <w:noProof/>
              <w:lang w:val="cs-CZ"/>
            </w:rPr>
            <w:t>]</w:t>
          </w:r>
          <w:r w:rsidR="00085692">
            <w:fldChar w:fldCharType="end"/>
          </w:r>
        </w:sdtContent>
      </w:sdt>
      <w:r w:rsidR="00724ADC">
        <w:t xml:space="preserve">. </w:t>
      </w:r>
    </w:p>
    <w:p w:rsidR="009B6E1D" w:rsidRDefault="009B6E1D" w:rsidP="00EC0054">
      <w:pPr>
        <w:pStyle w:val="paragraphs"/>
      </w:pPr>
    </w:p>
    <w:p w:rsidR="00EC0054" w:rsidRPr="003803CC" w:rsidRDefault="003803CC" w:rsidP="003803CC">
      <w:pPr>
        <w:rPr>
          <w:rFonts w:ascii="Times New Roman" w:eastAsia="Times New Roman" w:hAnsi="Times New Roman" w:cstheme="minorHAnsi"/>
        </w:rPr>
      </w:pPr>
      <w:r>
        <w:rPr>
          <w:noProof/>
        </w:rPr>
        <mc:AlternateContent>
          <mc:Choice Requires="wps">
            <w:drawing>
              <wp:anchor distT="0" distB="0" distL="114300" distR="114300" simplePos="0" relativeHeight="251949056" behindDoc="0" locked="0" layoutInCell="1" allowOverlap="1" wp14:anchorId="427335B5" wp14:editId="58E042AF">
                <wp:simplePos x="0" y="0"/>
                <wp:positionH relativeFrom="column">
                  <wp:posOffset>-5490210</wp:posOffset>
                </wp:positionH>
                <wp:positionV relativeFrom="paragraph">
                  <wp:posOffset>2165350</wp:posOffset>
                </wp:positionV>
                <wp:extent cx="2104390" cy="635"/>
                <wp:effectExtent l="0" t="0" r="0" b="8255"/>
                <wp:wrapNone/>
                <wp:docPr id="209" name="Textové pole 209"/>
                <wp:cNvGraphicFramePr/>
                <a:graphic xmlns:a="http://schemas.openxmlformats.org/drawingml/2006/main">
                  <a:graphicData uri="http://schemas.microsoft.com/office/word/2010/wordprocessingShape">
                    <wps:wsp>
                      <wps:cNvSpPr txBox="1"/>
                      <wps:spPr>
                        <a:xfrm>
                          <a:off x="0" y="0"/>
                          <a:ext cx="2104390" cy="635"/>
                        </a:xfrm>
                        <a:prstGeom prst="rect">
                          <a:avLst/>
                        </a:prstGeom>
                        <a:solidFill>
                          <a:prstClr val="white"/>
                        </a:solidFill>
                        <a:ln>
                          <a:noFill/>
                        </a:ln>
                        <a:effectLst/>
                      </wps:spPr>
                      <wps:txbx>
                        <w:txbxContent>
                          <w:p w:rsidR="007433F6" w:rsidRPr="005D3143" w:rsidRDefault="007433F6" w:rsidP="00C63EB8">
                            <w:pPr>
                              <w:pStyle w:val="Titulek"/>
                              <w:rPr>
                                <w:rFonts w:eastAsia="Times New Roman" w:cstheme="minorHAnsi"/>
                                <w:noProof/>
                              </w:rPr>
                            </w:pPr>
                            <w:bookmarkStart w:id="117" w:name="_Ref291937220"/>
                            <w:bookmarkStart w:id="118" w:name="_Ref292101164"/>
                            <w:bookmarkStart w:id="119" w:name="_Toc292653972"/>
                            <w:r>
                              <w:t xml:space="preserve">Figure </w:t>
                            </w:r>
                            <w:r>
                              <w:fldChar w:fldCharType="begin"/>
                            </w:r>
                            <w:r>
                              <w:instrText xml:space="preserve"> SEQ Figure \* ARABIC </w:instrText>
                            </w:r>
                            <w:r>
                              <w:fldChar w:fldCharType="separate"/>
                            </w:r>
                            <w:r w:rsidR="008E46E0">
                              <w:rPr>
                                <w:noProof/>
                              </w:rPr>
                              <w:t>16</w:t>
                            </w:r>
                            <w:r>
                              <w:fldChar w:fldCharType="end"/>
                            </w:r>
                            <w:bookmarkEnd w:id="117"/>
                            <w:r>
                              <w:t xml:space="preserve"> - File system of the model</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209" o:spid="_x0000_s1150" type="#_x0000_t202" style="position:absolute;margin-left:-432.3pt;margin-top:170.5pt;width:165.7pt;height:.0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" stroked="f">
                <v:textbox style="mso-fit-shape-to-text:t" inset="0,0,0,0">
                  <w:txbxContent>
                    <w:p w:rsidR="007433F6" w:rsidRPr="005D3143" w:rsidRDefault="007433F6" w:rsidP="00C63EB8">
                      <w:pPr>
                        <w:pStyle w:val="Titulek"/>
                        <w:rPr>
                          <w:rFonts w:eastAsia="Times New Roman" w:cstheme="minorHAnsi"/>
                          <w:noProof/>
                        </w:rPr>
                      </w:pPr>
                      <w:bookmarkStart w:id="120" w:name="_Ref291937220"/>
                      <w:bookmarkStart w:id="121" w:name="_Ref292101164"/>
                      <w:bookmarkStart w:id="122" w:name="_Toc292653972"/>
                      <w:r>
                        <w:t xml:space="preserve">Figure </w:t>
                      </w:r>
                      <w:r>
                        <w:fldChar w:fldCharType="begin"/>
                      </w:r>
                      <w:r>
                        <w:instrText xml:space="preserve"> SEQ Figure \* ARABIC </w:instrText>
                      </w:r>
                      <w:r>
                        <w:fldChar w:fldCharType="separate"/>
                      </w:r>
                      <w:r w:rsidR="008E46E0">
                        <w:rPr>
                          <w:noProof/>
                        </w:rPr>
                        <w:t>16</w:t>
                      </w:r>
                      <w:r>
                        <w:fldChar w:fldCharType="end"/>
                      </w:r>
                      <w:bookmarkEnd w:id="120"/>
                      <w:r>
                        <w:t xml:space="preserve"> - File system of the model</w:t>
                      </w:r>
                      <w:bookmarkEnd w:id="121"/>
                      <w:bookmarkEnd w:id="122"/>
                    </w:p>
                  </w:txbxContent>
                </v:textbox>
              </v:shape>
            </w:pict>
          </mc:Fallback>
        </mc:AlternateContent>
      </w:r>
      <w:r>
        <w:br w:type="page"/>
      </w:r>
    </w:p>
    <w:p w:rsidR="00C63EB8" w:rsidRDefault="0074063E" w:rsidP="00C63EB8">
      <w:pPr>
        <w:pStyle w:val="Nadpis2"/>
      </w:pPr>
      <w:bookmarkStart w:id="123" w:name="_Toc292127817"/>
      <w:bookmarkStart w:id="124" w:name="_Toc292653533"/>
      <w:r>
        <w:lastRenderedPageBreak/>
        <w:t xml:space="preserve">Structure </w:t>
      </w:r>
      <w:r w:rsidR="00992FB1">
        <w:t>of the scene</w:t>
      </w:r>
      <w:bookmarkEnd w:id="123"/>
      <w:bookmarkEnd w:id="124"/>
    </w:p>
    <w:p w:rsidR="00EB3534" w:rsidRDefault="00085692" w:rsidP="002B5E01">
      <w:pPr>
        <w:pStyle w:val="paragraphs"/>
      </w:pPr>
      <w:r>
        <w:t>Inner code</w:t>
      </w:r>
      <w:r w:rsidR="000E7D44" w:rsidRPr="0014507A">
        <w:t xml:space="preserve"> structure of tokamak Golem virtual world is simple </w:t>
      </w:r>
      <w:r w:rsidR="004762B0">
        <w:t>and</w:t>
      </w:r>
      <w:r w:rsidR="000E7D44" w:rsidRPr="0014507A">
        <w:t xml:space="preserve"> efficient. The main file contains </w:t>
      </w:r>
      <w:r w:rsidR="00FA3A3A">
        <w:t xml:space="preserve">the basic </w:t>
      </w:r>
      <w:r w:rsidR="000E7D44" w:rsidRPr="0014507A">
        <w:t>information about the</w:t>
      </w:r>
      <w:r w:rsidR="00FA3A3A">
        <w:t xml:space="preserve"> virtual</w:t>
      </w:r>
      <w:r w:rsidR="000E7D44" w:rsidRPr="0014507A">
        <w:t xml:space="preserve"> world</w:t>
      </w:r>
      <w:r w:rsidR="00FA3A3A">
        <w:t xml:space="preserve"> and i</w:t>
      </w:r>
      <w:r w:rsidR="004762B0">
        <w:t xml:space="preserve">t </w:t>
      </w:r>
      <w:r w:rsidR="000E7D44" w:rsidRPr="0014507A">
        <w:t>loads the information about tokamak and other objects</w:t>
      </w:r>
      <w:r w:rsidR="002B5E01">
        <w:t>. The scene objects</w:t>
      </w:r>
      <w:r w:rsidR="000E7D44" w:rsidRPr="0014507A">
        <w:t xml:space="preserve"> are</w:t>
      </w:r>
      <w:r w:rsidR="002B5E01">
        <w:t xml:space="preserve"> mostly</w:t>
      </w:r>
      <w:r w:rsidR="000E7D44" w:rsidRPr="0014507A">
        <w:t xml:space="preserve"> in separate files but the</w:t>
      </w:r>
      <w:r w:rsidR="000E7D44">
        <w:t>y are all loaded</w:t>
      </w:r>
      <w:r w:rsidR="000E7D44" w:rsidRPr="0014507A">
        <w:t xml:space="preserve"> into the</w:t>
      </w:r>
      <w:r w:rsidR="000E7D44">
        <w:t xml:space="preserve"> main file</w:t>
      </w:r>
      <w:r w:rsidR="002B5E01">
        <w:t>.</w:t>
      </w:r>
      <w:r w:rsidR="000E7D44" w:rsidRPr="0014507A">
        <w:t xml:space="preserve"> </w:t>
      </w:r>
      <w:r w:rsidR="00FA3A3A">
        <w:t xml:space="preserve">In the main file the </w:t>
      </w:r>
      <w:r w:rsidR="002B5E01">
        <w:t>whole device is assembled piece by piece and</w:t>
      </w:r>
      <w:r w:rsidR="008B707B">
        <w:t xml:space="preserve"> the final</w:t>
      </w:r>
      <w:r w:rsidR="002B5E01">
        <w:t xml:space="preserve"> scene is created</w:t>
      </w:r>
      <w:r w:rsidR="000E7D44" w:rsidRPr="0014507A">
        <w:t xml:space="preserve">.  In addition the </w:t>
      </w:r>
      <w:r w:rsidR="001B0E70">
        <w:t xml:space="preserve">infrastructure </w:t>
      </w:r>
      <w:r w:rsidR="000E7D44" w:rsidRPr="0014507A">
        <w:t xml:space="preserve">room is also included and connected to the virtual world. </w:t>
      </w:r>
      <w:r w:rsidR="001B0E70">
        <w:t>The main file is divided into logical segments. The following simplified scheme (</w:t>
      </w:r>
      <w:r w:rsidR="001B0E70">
        <w:fldChar w:fldCharType="begin"/>
      </w:r>
      <w:r w:rsidR="001B0E70">
        <w:instrText xml:space="preserve"> REF _Ref291952752 \h </w:instrText>
      </w:r>
      <w:r w:rsidR="001B0E70">
        <w:fldChar w:fldCharType="separate"/>
      </w:r>
      <w:r w:rsidR="008E46E0">
        <w:t xml:space="preserve">Figure </w:t>
      </w:r>
      <w:r w:rsidR="008E46E0">
        <w:rPr>
          <w:noProof/>
        </w:rPr>
        <w:t>17</w:t>
      </w:r>
      <w:r w:rsidR="001B0E70">
        <w:fldChar w:fldCharType="end"/>
      </w:r>
      <w:r w:rsidR="001B0E70">
        <w:t xml:space="preserve">) shows the most important parts of the file. </w:t>
      </w:r>
      <w:r w:rsidR="00373703">
        <w:t xml:space="preserve">Dark red objects are </w:t>
      </w:r>
      <w:r w:rsidR="008B707B">
        <w:t>prototypes</w:t>
      </w:r>
      <w:r w:rsidR="00373703">
        <w:t xml:space="preserve"> and bright red are their instances. </w:t>
      </w:r>
    </w:p>
    <w:p w:rsidR="00485775" w:rsidRDefault="00DC1042" w:rsidP="002B5E01">
      <w:pPr>
        <w:pStyle w:val="paragraphs"/>
      </w:pPr>
      <w:r>
        <w:rPr>
          <w:noProof/>
        </w:rPr>
        <mc:AlternateContent>
          <mc:Choice Requires="wps">
            <w:drawing>
              <wp:anchor distT="0" distB="0" distL="114300" distR="114300" simplePos="0" relativeHeight="252010496" behindDoc="0" locked="0" layoutInCell="1" allowOverlap="1" wp14:anchorId="2E6B1CED" wp14:editId="5E417268">
                <wp:simplePos x="0" y="0"/>
                <wp:positionH relativeFrom="column">
                  <wp:posOffset>469900</wp:posOffset>
                </wp:positionH>
                <wp:positionV relativeFrom="paragraph">
                  <wp:posOffset>3608705</wp:posOffset>
                </wp:positionV>
                <wp:extent cx="4848225" cy="635"/>
                <wp:effectExtent l="0" t="0" r="9525" b="8255"/>
                <wp:wrapNone/>
                <wp:docPr id="277" name="Textové pole 277"/>
                <wp:cNvGraphicFramePr/>
                <a:graphic xmlns:a="http://schemas.openxmlformats.org/drawingml/2006/main">
                  <a:graphicData uri="http://schemas.microsoft.com/office/word/2010/wordprocessingShape">
                    <wps:wsp>
                      <wps:cNvSpPr txBox="1"/>
                      <wps:spPr>
                        <a:xfrm>
                          <a:off x="0" y="0"/>
                          <a:ext cx="4848225" cy="635"/>
                        </a:xfrm>
                        <a:prstGeom prst="rect">
                          <a:avLst/>
                        </a:prstGeom>
                        <a:solidFill>
                          <a:prstClr val="white"/>
                        </a:solidFill>
                        <a:ln>
                          <a:noFill/>
                        </a:ln>
                        <a:effectLst/>
                      </wps:spPr>
                      <wps:txbx>
                        <w:txbxContent>
                          <w:p w:rsidR="007433F6" w:rsidRPr="00372CBE" w:rsidRDefault="007433F6" w:rsidP="001B0E70">
                            <w:pPr>
                              <w:pStyle w:val="Titulek"/>
                              <w:rPr>
                                <w:rFonts w:eastAsia="Times New Roman" w:cstheme="minorHAnsi"/>
                                <w:noProof/>
                              </w:rPr>
                            </w:pPr>
                            <w:bookmarkStart w:id="125" w:name="_Ref291952752"/>
                            <w:bookmarkStart w:id="126" w:name="_Toc292653973"/>
                            <w:r>
                              <w:t xml:space="preserve">Figure </w:t>
                            </w:r>
                            <w:r>
                              <w:fldChar w:fldCharType="begin"/>
                            </w:r>
                            <w:r>
                              <w:instrText xml:space="preserve"> SEQ Figure \* ARABIC </w:instrText>
                            </w:r>
                            <w:r>
                              <w:fldChar w:fldCharType="separate"/>
                            </w:r>
                            <w:r w:rsidR="008E46E0">
                              <w:rPr>
                                <w:noProof/>
                              </w:rPr>
                              <w:t>17</w:t>
                            </w:r>
                            <w:r>
                              <w:fldChar w:fldCharType="end"/>
                            </w:r>
                            <w:bookmarkEnd w:id="125"/>
                            <w:r>
                              <w:t xml:space="preserve"> - Structure of the main file</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77" o:spid="_x0000_s1151" type="#_x0000_t202" style="position:absolute;left:0;text-align:left;margin-left:37pt;margin-top:284.15pt;width:381.75pt;height:.05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" stroked="f">
                <v:textbox style="mso-fit-shape-to-text:t" inset="0,0,0,0">
                  <w:txbxContent>
                    <w:p w:rsidR="007433F6" w:rsidRPr="00372CBE" w:rsidRDefault="007433F6" w:rsidP="001B0E70">
                      <w:pPr>
                        <w:pStyle w:val="Titulek"/>
                        <w:rPr>
                          <w:rFonts w:eastAsia="Times New Roman" w:cstheme="minorHAnsi"/>
                          <w:noProof/>
                        </w:rPr>
                      </w:pPr>
                      <w:bookmarkStart w:id="127" w:name="_Ref291952752"/>
                      <w:bookmarkStart w:id="128" w:name="_Toc292653973"/>
                      <w:r>
                        <w:t xml:space="preserve">Figure </w:t>
                      </w:r>
                      <w:r>
                        <w:fldChar w:fldCharType="begin"/>
                      </w:r>
                      <w:r>
                        <w:instrText xml:space="preserve"> SEQ Figure \* ARABIC </w:instrText>
                      </w:r>
                      <w:r>
                        <w:fldChar w:fldCharType="separate"/>
                      </w:r>
                      <w:r w:rsidR="008E46E0">
                        <w:rPr>
                          <w:noProof/>
                        </w:rPr>
                        <w:t>17</w:t>
                      </w:r>
                      <w:r>
                        <w:fldChar w:fldCharType="end"/>
                      </w:r>
                      <w:bookmarkEnd w:id="127"/>
                      <w:r>
                        <w:t xml:space="preserve"> - Structure of the main file</w:t>
                      </w:r>
                      <w:bookmarkEnd w:id="128"/>
                    </w:p>
                  </w:txbxContent>
                </v:textbox>
              </v:shape>
            </w:pict>
          </mc:Fallback>
        </mc:AlternateContent>
      </w:r>
      <w:r>
        <w:rPr>
          <w:noProof/>
        </w:rPr>
        <w:drawing>
          <wp:anchor distT="0" distB="0" distL="114300" distR="114300" simplePos="0" relativeHeight="252012544" behindDoc="0" locked="0" layoutInCell="1" allowOverlap="1" wp14:anchorId="0FCEF679" wp14:editId="11D228A5">
            <wp:simplePos x="0" y="0"/>
            <wp:positionH relativeFrom="column">
              <wp:posOffset>236220</wp:posOffset>
            </wp:positionH>
            <wp:positionV relativeFrom="paragraph">
              <wp:posOffset>76835</wp:posOffset>
            </wp:positionV>
            <wp:extent cx="4848225" cy="3352800"/>
            <wp:effectExtent l="0" t="38100" r="0" b="19050"/>
            <wp:wrapTopAndBottom/>
            <wp:docPr id="278" name="Diagram 2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page">
              <wp14:pctWidth>0</wp14:pctWidth>
            </wp14:sizeRelH>
            <wp14:sizeRelV relativeFrom="page">
              <wp14:pctHeight>0</wp14:pctHeight>
            </wp14:sizeRelV>
          </wp:anchor>
        </w:drawing>
      </w:r>
    </w:p>
    <w:p w:rsidR="00485775" w:rsidRPr="00EB3534" w:rsidRDefault="00485775" w:rsidP="00DC1042">
      <w:pPr>
        <w:pStyle w:val="paragraphs"/>
      </w:pPr>
    </w:p>
    <w:p w:rsidR="00FA5609" w:rsidRDefault="002B5E01" w:rsidP="00FA5609">
      <w:pPr>
        <w:pStyle w:val="paragraphs"/>
      </w:pPr>
      <w:r>
        <w:t xml:space="preserve">The code </w:t>
      </w:r>
      <w:r w:rsidR="00A47AF9" w:rsidRPr="0014507A">
        <w:t xml:space="preserve">of </w:t>
      </w:r>
      <w:r w:rsidR="00EB3534">
        <w:t>the project files</w:t>
      </w:r>
      <w:r w:rsidR="00466C70">
        <w:t xml:space="preserve"> was optimized for easy expansion </w:t>
      </w:r>
      <w:r w:rsidR="00A47AF9" w:rsidRPr="0014507A">
        <w:t>of interactivity on new parts of the model. Most of the code</w:t>
      </w:r>
      <w:r w:rsidR="003B4866" w:rsidRPr="0014507A">
        <w:t xml:space="preserve"> creating interactivity</w:t>
      </w:r>
      <w:r w:rsidR="00A47AF9" w:rsidRPr="0014507A">
        <w:t xml:space="preserve"> is in the </w:t>
      </w:r>
      <w:r w:rsidR="00C63EB8" w:rsidRPr="00196FE1">
        <w:t>PROTO</w:t>
      </w:r>
      <w:r w:rsidR="00EB3534" w:rsidRPr="00196FE1">
        <w:t xml:space="preserve"> code structure</w:t>
      </w:r>
      <w:r w:rsidR="003B4866" w:rsidRPr="00196FE1">
        <w:t>.</w:t>
      </w:r>
      <w:r w:rsidR="00196FE1">
        <w:t xml:space="preserve"> PROTO in VRML </w:t>
      </w:r>
      <w:r w:rsidR="00466C70">
        <w:t xml:space="preserve">is </w:t>
      </w:r>
      <w:r w:rsidR="00196FE1">
        <w:t xml:space="preserve">used to create prototype </w:t>
      </w:r>
      <w:r w:rsidR="00466C70">
        <w:t xml:space="preserve">which can </w:t>
      </w:r>
      <w:r w:rsidR="00196FE1">
        <w:t>contain unlimited amount of nodes</w:t>
      </w:r>
      <w:r w:rsidR="00763E57">
        <w:t xml:space="preserve"> and have instances</w:t>
      </w:r>
      <w:r w:rsidR="00196FE1">
        <w:t>.</w:t>
      </w:r>
      <w:r w:rsidR="003B4866" w:rsidRPr="00196FE1">
        <w:t xml:space="preserve"> </w:t>
      </w:r>
      <w:r w:rsidR="003B4866" w:rsidRPr="0014507A">
        <w:t>This approach reduces the total amount of code necessary for creating the desired effect.</w:t>
      </w:r>
      <w:r w:rsidR="00196FE1">
        <w:t xml:space="preserve"> Otherwise repetitive nodes can be placed in prototype only once and used in many instances.</w:t>
      </w:r>
      <w:r w:rsidR="00013605" w:rsidRPr="0014507A">
        <w:t xml:space="preserve"> It also helps to transfer the same interactive behavior to new objects.</w:t>
      </w:r>
      <w:r w:rsidR="003B4866" w:rsidRPr="0014507A">
        <w:t xml:space="preserve"> </w:t>
      </w:r>
      <w:r w:rsidR="00196FE1">
        <w:t>I</w:t>
      </w:r>
      <w:r w:rsidR="00EB3534">
        <w:t>nstances</w:t>
      </w:r>
      <w:r w:rsidR="00D2347D">
        <w:t xml:space="preserve"> of the same prototype</w:t>
      </w:r>
      <w:r w:rsidR="00013605" w:rsidRPr="0014507A">
        <w:t xml:space="preserve"> inheriting all the same behavior </w:t>
      </w:r>
      <w:r w:rsidR="00EB3534">
        <w:t xml:space="preserve">can have </w:t>
      </w:r>
      <w:r w:rsidR="00013605" w:rsidRPr="0014507A">
        <w:t xml:space="preserve">different initial variables. </w:t>
      </w:r>
      <w:r w:rsidR="00B13066" w:rsidRPr="0014507A">
        <w:t xml:space="preserve">Using </w:t>
      </w:r>
      <w:r w:rsidR="00D2347D">
        <w:t>PROTO</w:t>
      </w:r>
      <w:r w:rsidR="00B13066" w:rsidRPr="0014507A">
        <w:t xml:space="preserve"> in VRLM</w:t>
      </w:r>
      <w:r w:rsidR="00013605" w:rsidRPr="0014507A">
        <w:t xml:space="preserve"> is </w:t>
      </w:r>
      <w:r w:rsidR="00C63EB8">
        <w:t>similar</w:t>
      </w:r>
      <w:r w:rsidR="00013605" w:rsidRPr="0014507A">
        <w:t xml:space="preserve"> to object oriented programin</w:t>
      </w:r>
      <w:r w:rsidR="00B13066" w:rsidRPr="0014507A">
        <w:t>g</w:t>
      </w:r>
      <w:r w:rsidR="00013605" w:rsidRPr="0014507A">
        <w:t xml:space="preserve">. </w:t>
      </w:r>
      <w:r w:rsidR="00987DDC" w:rsidRPr="0014507A">
        <w:t xml:space="preserve">PROTO can be imagined as an interface to its instances.  </w:t>
      </w:r>
      <w:r w:rsidR="00D2347D">
        <w:t>Some p</w:t>
      </w:r>
      <w:r w:rsidR="00987DDC" w:rsidRPr="0014507A">
        <w:t>roperties of instances can be accessed from outside</w:t>
      </w:r>
      <w:r w:rsidR="00D2347D">
        <w:t xml:space="preserve"> of PROTO</w:t>
      </w:r>
      <w:r w:rsidR="00987DDC" w:rsidRPr="0014507A">
        <w:t xml:space="preserve">. </w:t>
      </w:r>
      <w:r w:rsidR="00515C5F" w:rsidRPr="0014507A">
        <w:t xml:space="preserve">One of the most fundamental </w:t>
      </w:r>
      <w:r w:rsidR="002E5555" w:rsidRPr="0014507A">
        <w:t xml:space="preserve">structures creating interactivity </w:t>
      </w:r>
      <w:r w:rsidR="0074063E">
        <w:t>in the</w:t>
      </w:r>
      <w:r w:rsidR="00FA3A3A">
        <w:t xml:space="preserve"> tokamak</w:t>
      </w:r>
      <w:r w:rsidR="0074063E">
        <w:t xml:space="preserve"> scene </w:t>
      </w:r>
      <w:r w:rsidR="002E5555" w:rsidRPr="0014507A">
        <w:t>is prototype INSERT.  I</w:t>
      </w:r>
      <w:r w:rsidR="002E5555" w:rsidRPr="00FA3A3A">
        <w:t>nstances of prototype INSERT are used to load and include individual objects in</w:t>
      </w:r>
      <w:r w:rsidR="00373703" w:rsidRPr="00FA3A3A">
        <w:t>to</w:t>
      </w:r>
      <w:r w:rsidR="002E5555" w:rsidRPr="00FA3A3A">
        <w:t xml:space="preserve"> the scene. Every part of the tokamak has its own wrl file where the object is saved.  To build</w:t>
      </w:r>
      <w:r w:rsidR="00D20730" w:rsidRPr="00FA3A3A">
        <w:t xml:space="preserve"> the</w:t>
      </w:r>
      <w:r w:rsidR="002E5555" w:rsidRPr="00FA3A3A">
        <w:t xml:space="preserve"> tokamak all the parts have to be loaded into one file. </w:t>
      </w:r>
      <w:r w:rsidR="0074063E" w:rsidRPr="00FA3A3A">
        <w:t xml:space="preserve">An instance is created for every included file. </w:t>
      </w:r>
      <w:r w:rsidR="00373F9B" w:rsidRPr="00FA3A3A">
        <w:t>I</w:t>
      </w:r>
      <w:r w:rsidR="0074063E" w:rsidRPr="00FA3A3A">
        <w:t xml:space="preserve">ncluded objects obtain automatically the </w:t>
      </w:r>
      <w:r w:rsidR="0059330B" w:rsidRPr="00FA3A3A">
        <w:t>code</w:t>
      </w:r>
      <w:r w:rsidR="008B707B" w:rsidRPr="00FA3A3A">
        <w:t xml:space="preserve"> (behavior)</w:t>
      </w:r>
      <w:r w:rsidR="0059330B" w:rsidRPr="00FA3A3A">
        <w:t xml:space="preserve"> of the prototype</w:t>
      </w:r>
      <w:r w:rsidR="00373703" w:rsidRPr="00FA3A3A">
        <w:t>.</w:t>
      </w:r>
      <w:r w:rsidR="00C765C6" w:rsidRPr="00FA3A3A">
        <w:t xml:space="preserve"> Another necessary prototype is ON/OFF_BUTTON. Its instances are used as buttons</w:t>
      </w:r>
      <w:r w:rsidR="008B707B" w:rsidRPr="00FA3A3A">
        <w:t xml:space="preserve">. </w:t>
      </w:r>
      <w:r w:rsidR="00E611D2" w:rsidRPr="00FA3A3A">
        <w:t xml:space="preserve">Buttons are located </w:t>
      </w:r>
      <w:r w:rsidR="008B707B" w:rsidRPr="00FA3A3A">
        <w:t xml:space="preserve">only </w:t>
      </w:r>
      <w:r w:rsidR="00E611D2" w:rsidRPr="00FA3A3A">
        <w:t>on HUD and used as controlling means to</w:t>
      </w:r>
      <w:r w:rsidR="00D2347D" w:rsidRPr="00FA3A3A">
        <w:t xml:space="preserve"> the scene</w:t>
      </w:r>
      <w:r w:rsidR="00E611D2" w:rsidRPr="00FA3A3A">
        <w:t xml:space="preserve"> interactivity. They are routed to other objects in the scene</w:t>
      </w:r>
      <w:r w:rsidR="008B707B" w:rsidRPr="00FA3A3A">
        <w:t>. They can send the</w:t>
      </w:r>
      <w:r w:rsidR="00E611D2" w:rsidRPr="00FA3A3A">
        <w:t xml:space="preserve"> information about their </w:t>
      </w:r>
      <w:r w:rsidR="00E611D2">
        <w:t>state or change of state</w:t>
      </w:r>
      <w:r w:rsidR="008B707B">
        <w:t xml:space="preserve"> to objects in the scene and doing so initiate the programed behavior of the objects</w:t>
      </w:r>
      <w:r w:rsidR="00E611D2">
        <w:t>.</w:t>
      </w:r>
      <w:r w:rsidR="008B707B">
        <w:t xml:space="preserve"> On the picture</w:t>
      </w:r>
      <w:r w:rsidR="00C67E6E">
        <w:t xml:space="preserve"> (</w:t>
      </w:r>
      <w:r w:rsidR="00FA5609">
        <w:fldChar w:fldCharType="begin"/>
      </w:r>
      <w:r w:rsidR="00FA5609">
        <w:instrText xml:space="preserve"> REF _Ref292103219 \h </w:instrText>
      </w:r>
      <w:r w:rsidR="00FA5609">
        <w:fldChar w:fldCharType="separate"/>
      </w:r>
      <w:r w:rsidR="008E46E0">
        <w:t xml:space="preserve">Figure </w:t>
      </w:r>
      <w:r w:rsidR="008E46E0">
        <w:rPr>
          <w:noProof/>
        </w:rPr>
        <w:t>18</w:t>
      </w:r>
      <w:r w:rsidR="00FA5609">
        <w:fldChar w:fldCharType="end"/>
      </w:r>
      <w:r w:rsidR="00C67E6E">
        <w:t>)</w:t>
      </w:r>
      <w:r w:rsidR="008B707B">
        <w:t xml:space="preserve"> is shown </w:t>
      </w:r>
      <w:r w:rsidR="00305500">
        <w:t>a simplified version of communication process in the scene.</w:t>
      </w:r>
    </w:p>
    <w:p w:rsidR="00FA5609" w:rsidRDefault="008268D4" w:rsidP="00D2347D">
      <w:pPr>
        <w:pStyle w:val="paragraphs"/>
      </w:pPr>
      <w:r>
        <w:rPr>
          <w:noProof/>
        </w:rPr>
        <w:lastRenderedPageBreak/>
        <mc:AlternateContent>
          <mc:Choice Requires="wpg">
            <w:drawing>
              <wp:anchor distT="0" distB="0" distL="114300" distR="114300" simplePos="0" relativeHeight="252066816" behindDoc="1" locked="0" layoutInCell="1" allowOverlap="1" wp14:anchorId="466E0D9E" wp14:editId="070D51C6">
                <wp:simplePos x="0" y="0"/>
                <wp:positionH relativeFrom="column">
                  <wp:posOffset>-3175</wp:posOffset>
                </wp:positionH>
                <wp:positionV relativeFrom="paragraph">
                  <wp:posOffset>86995</wp:posOffset>
                </wp:positionV>
                <wp:extent cx="5461635" cy="4210050"/>
                <wp:effectExtent l="57150" t="38100" r="0" b="0"/>
                <wp:wrapTopAndBottom/>
                <wp:docPr id="276" name="Skupina 276"/>
                <wp:cNvGraphicFramePr/>
                <a:graphic xmlns:a="http://schemas.openxmlformats.org/drawingml/2006/main">
                  <a:graphicData uri="http://schemas.microsoft.com/office/word/2010/wordprocessingGroup">
                    <wpg:wgp>
                      <wpg:cNvGrpSpPr/>
                      <wpg:grpSpPr>
                        <a:xfrm>
                          <a:off x="0" y="0"/>
                          <a:ext cx="5461635" cy="4210050"/>
                          <a:chOff x="0" y="0"/>
                          <a:chExt cx="5461946" cy="4210050"/>
                        </a:xfrm>
                      </wpg:grpSpPr>
                      <wps:wsp>
                        <wps:cNvPr id="307" name="Textové pole 2"/>
                        <wps:cNvSpPr txBox="1">
                          <a:spLocks noChangeArrowheads="1"/>
                        </wps:cNvSpPr>
                        <wps:spPr bwMode="auto">
                          <a:xfrm rot="19376769">
                            <a:off x="1343025" y="990600"/>
                            <a:ext cx="685800" cy="247650"/>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I</w:t>
                              </w:r>
                              <w:r w:rsidRPr="00D505F4">
                                <w:rPr>
                                  <w:rFonts w:ascii="Times New Roman" w:hAnsi="Times New Roman" w:cs="Times New Roman"/>
                                  <w:lang w:val="cs-CZ"/>
                                </w:rPr>
                                <w:t>nclude</w:t>
                              </w:r>
                            </w:p>
                          </w:txbxContent>
                        </wps:txbx>
                        <wps:bodyPr rot="0" vert="horz" wrap="square" lIns="91440" tIns="45720" rIns="91440" bIns="45720" anchor="t" anchorCtr="0">
                          <a:noAutofit/>
                        </wps:bodyPr>
                      </wps:wsp>
                      <wpg:grpSp>
                        <wpg:cNvPr id="275" name="Skupina 275"/>
                        <wpg:cNvGrpSpPr/>
                        <wpg:grpSpPr>
                          <a:xfrm>
                            <a:off x="0" y="0"/>
                            <a:ext cx="5461946" cy="4210050"/>
                            <a:chOff x="0" y="0"/>
                            <a:chExt cx="5461946" cy="4210050"/>
                          </a:xfrm>
                        </wpg:grpSpPr>
                        <wps:wsp>
                          <wps:cNvPr id="262" name="Textové pole 2"/>
                          <wps:cNvSpPr txBox="1">
                            <a:spLocks noChangeArrowheads="1"/>
                          </wps:cNvSpPr>
                          <wps:spPr bwMode="auto">
                            <a:xfrm>
                              <a:off x="2428875" y="3619500"/>
                              <a:ext cx="666750" cy="295275"/>
                            </a:xfrm>
                            <a:prstGeom prst="rect">
                              <a:avLst/>
                            </a:prstGeom>
                            <a:noFill/>
                            <a:ln w="9525">
                              <a:noFill/>
                              <a:miter lim="800000"/>
                              <a:headEnd/>
                              <a:tailEnd/>
                            </a:ln>
                          </wps:spPr>
                          <wps:txbx>
                            <w:txbxContent>
                              <w:p w:rsidR="007433F6" w:rsidRPr="00A13C97" w:rsidRDefault="007433F6">
                                <w:pPr>
                                  <w:rPr>
                                    <w:rFonts w:ascii="Times New Roman" w:hAnsi="Times New Roman" w:cs="Times New Roman"/>
                                    <w:b/>
                                    <w:lang w:val="cs-CZ"/>
                                  </w:rPr>
                                </w:pPr>
                                <w:r w:rsidRPr="00A13C97">
                                  <w:rPr>
                                    <w:rFonts w:ascii="Times New Roman" w:hAnsi="Times New Roman" w:cs="Times New Roman"/>
                                    <w:b/>
                                    <w:lang w:val="cs-CZ"/>
                                  </w:rPr>
                                  <w:t>Avatar</w:t>
                                </w:r>
                              </w:p>
                            </w:txbxContent>
                          </wps:txbx>
                          <wps:bodyPr rot="0" vert="horz" wrap="square" lIns="91440" tIns="45720" rIns="91440" bIns="45720" anchor="t" anchorCtr="0">
                            <a:noAutofit/>
                          </wps:bodyPr>
                        </wps:wsp>
                        <wpg:grpSp>
                          <wpg:cNvPr id="274" name="Skupina 274"/>
                          <wpg:cNvGrpSpPr/>
                          <wpg:grpSpPr>
                            <a:xfrm>
                              <a:off x="0" y="0"/>
                              <a:ext cx="5461946" cy="4210050"/>
                              <a:chOff x="0" y="0"/>
                              <a:chExt cx="5461946" cy="4210050"/>
                            </a:xfrm>
                          </wpg:grpSpPr>
                          <wpg:grpSp>
                            <wpg:cNvPr id="273" name="Skupina 273"/>
                            <wpg:cNvGrpSpPr/>
                            <wpg:grpSpPr>
                              <a:xfrm>
                                <a:off x="0" y="0"/>
                                <a:ext cx="5461946" cy="4152900"/>
                                <a:chOff x="0" y="0"/>
                                <a:chExt cx="5461946" cy="4152900"/>
                              </a:xfrm>
                            </wpg:grpSpPr>
                            <wps:wsp>
                              <wps:cNvPr id="259" name="Textové pole 2"/>
                              <wps:cNvSpPr txBox="1">
                                <a:spLocks noChangeArrowheads="1"/>
                              </wps:cNvSpPr>
                              <wps:spPr bwMode="auto">
                                <a:xfrm>
                                  <a:off x="2047875" y="1800225"/>
                                  <a:ext cx="1257300" cy="295275"/>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Change visibility</w:t>
                                    </w:r>
                                  </w:p>
                                </w:txbxContent>
                              </wps:txbx>
                              <wps:bodyPr rot="0" vert="horz" wrap="square" lIns="91440" tIns="45720" rIns="91440" bIns="45720" anchor="t" anchorCtr="0">
                                <a:noAutofit/>
                              </wps:bodyPr>
                            </wps:wsp>
                            <wpg:grpSp>
                              <wpg:cNvPr id="260" name="Skupina 260"/>
                              <wpg:cNvGrpSpPr/>
                              <wpg:grpSpPr>
                                <a:xfrm>
                                  <a:off x="0" y="0"/>
                                  <a:ext cx="5461946" cy="4152900"/>
                                  <a:chOff x="0" y="0"/>
                                  <a:chExt cx="5461946" cy="4152900"/>
                                </a:xfrm>
                              </wpg:grpSpPr>
                              <wps:wsp>
                                <wps:cNvPr id="271" name="Textové pole 2"/>
                                <wps:cNvSpPr txBox="1">
                                  <a:spLocks noChangeArrowheads="1"/>
                                </wps:cNvSpPr>
                                <wps:spPr bwMode="auto">
                                  <a:xfrm>
                                    <a:off x="2047875" y="2152650"/>
                                    <a:ext cx="1257300" cy="295275"/>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Set label</w:t>
                                      </w:r>
                                    </w:p>
                                  </w:txbxContent>
                                </wps:txbx>
                                <wps:bodyPr rot="0" vert="horz" wrap="square" lIns="91440" tIns="45720" rIns="91440" bIns="45720" anchor="t" anchorCtr="0">
                                  <a:noAutofit/>
                                </wps:bodyPr>
                              </wps:wsp>
                              <wpg:grpSp>
                                <wpg:cNvPr id="257" name="Skupina 257"/>
                                <wpg:cNvGrpSpPr/>
                                <wpg:grpSpPr>
                                  <a:xfrm>
                                    <a:off x="0" y="0"/>
                                    <a:ext cx="5461946" cy="4152900"/>
                                    <a:chOff x="0" y="0"/>
                                    <a:chExt cx="5461946" cy="4152900"/>
                                  </a:xfrm>
                                </wpg:grpSpPr>
                                <wpg:grpSp>
                                  <wpg:cNvPr id="244" name="Skupina 244"/>
                                  <wpg:cNvGrpSpPr/>
                                  <wpg:grpSpPr>
                                    <a:xfrm>
                                      <a:off x="0" y="0"/>
                                      <a:ext cx="1514475" cy="2247900"/>
                                      <a:chOff x="0" y="0"/>
                                      <a:chExt cx="1514475" cy="2247900"/>
                                    </a:xfrm>
                                  </wpg:grpSpPr>
                                  <wpg:grpSp>
                                    <wpg:cNvPr id="243" name="Skupina 243"/>
                                    <wpg:cNvGrpSpPr/>
                                    <wpg:grpSpPr>
                                      <a:xfrm>
                                        <a:off x="0" y="0"/>
                                        <a:ext cx="1514475" cy="2247900"/>
                                        <a:chOff x="0" y="0"/>
                                        <a:chExt cx="1514475" cy="2247900"/>
                                      </a:xfrm>
                                    </wpg:grpSpPr>
                                    <wpg:grpSp>
                                      <wpg:cNvPr id="242" name="Skupina 242"/>
                                      <wpg:cNvGrpSpPr/>
                                      <wpg:grpSpPr>
                                        <a:xfrm>
                                          <a:off x="0" y="0"/>
                                          <a:ext cx="1419225" cy="2247900"/>
                                          <a:chOff x="0" y="0"/>
                                          <a:chExt cx="1419225" cy="2247900"/>
                                        </a:xfrm>
                                      </wpg:grpSpPr>
                                      <wps:wsp>
                                        <wps:cNvPr id="280" name="Obdélník 280"/>
                                        <wps:cNvSpPr/>
                                        <wps:spPr>
                                          <a:xfrm>
                                            <a:off x="0" y="0"/>
                                            <a:ext cx="1419225" cy="224790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A13C97" w:rsidRDefault="007433F6" w:rsidP="00643A13">
                                              <w:pPr>
                                                <w:jc w:val="center"/>
                                                <w:rPr>
                                                  <w:rFonts w:ascii="Times New Roman" w:hAnsi="Times New Roman" w:cs="Times New Roman"/>
                                                  <w:b/>
                                                  <w:lang w:val="cs-CZ"/>
                                                </w:rPr>
                                              </w:pPr>
                                              <w:r w:rsidRPr="00A13C97">
                                                <w:rPr>
                                                  <w:rFonts w:ascii="Times New Roman" w:hAnsi="Times New Roman" w:cs="Times New Roman"/>
                                                  <w:b/>
                                                  <w:lang w:val="cs-CZ"/>
                                                </w:rPr>
                                                <w:t>Instance of INSERT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Obdélník 231"/>
                                        <wps:cNvSpPr/>
                                        <wps:spPr>
                                          <a:xfrm>
                                            <a:off x="133350" y="540044"/>
                                            <a:ext cx="1181100" cy="412456"/>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 xml:space="preserve">Parameters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Obdélník 232"/>
                                        <wps:cNvSpPr/>
                                        <wps:spPr>
                                          <a:xfrm>
                                            <a:off x="133350" y="1485900"/>
                                            <a:ext cx="1181100" cy="6667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Behavior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Přímá spojnice se šipkou 238"/>
                                        <wps:cNvCnPr/>
                                        <wps:spPr>
                                          <a:xfrm>
                                            <a:off x="581025" y="952500"/>
                                            <a:ext cx="0" cy="533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39" name="Přímá spojnice se šipkou 239"/>
                                        <wps:cNvCnPr/>
                                        <wps:spPr>
                                          <a:xfrm flipH="1" flipV="1">
                                            <a:off x="885825" y="952500"/>
                                            <a:ext cx="0" cy="533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40" name="Textové pole 2"/>
                                      <wps:cNvSpPr txBox="1">
                                        <a:spLocks noChangeArrowheads="1"/>
                                      </wps:cNvSpPr>
                                      <wps:spPr bwMode="auto">
                                        <a:xfrm>
                                          <a:off x="885825" y="1009650"/>
                                          <a:ext cx="628650" cy="476250"/>
                                        </a:xfrm>
                                        <a:prstGeom prst="rect">
                                          <a:avLst/>
                                        </a:prstGeom>
                                        <a:noFill/>
                                        <a:ln w="9525">
                                          <a:noFill/>
                                          <a:miter lim="800000"/>
                                          <a:headEnd/>
                                          <a:tailEnd/>
                                        </a:ln>
                                      </wps:spPr>
                                      <wps:txbx>
                                        <w:txbxContent>
                                          <w:p w:rsidR="007433F6" w:rsidRPr="00D505F4" w:rsidRDefault="007433F6">
                                            <w:pPr>
                                              <w:rPr>
                                                <w:rFonts w:ascii="Times New Roman" w:hAnsi="Times New Roman" w:cs="Times New Roman"/>
                                                <w:color w:val="FF0000"/>
                                                <w:lang w:val="cs-CZ"/>
                                              </w:rPr>
                                            </w:pPr>
                                            <w:r w:rsidRPr="00D505F4">
                                              <w:rPr>
                                                <w:rFonts w:ascii="Times New Roman" w:hAnsi="Times New Roman" w:cs="Times New Roman"/>
                                                <w:color w:val="FF0000"/>
                                                <w:lang w:val="cs-CZ"/>
                                              </w:rPr>
                                              <w:t>Write</w:t>
                                            </w:r>
                                            <w:r>
                                              <w:rPr>
                                                <w:rFonts w:ascii="Times New Roman" w:hAnsi="Times New Roman" w:cs="Times New Roman"/>
                                                <w:color w:val="FF0000"/>
                                                <w:lang w:val="cs-CZ"/>
                                              </w:rPr>
                                              <w:t xml:space="preserve"> param.</w:t>
                                            </w:r>
                                          </w:p>
                                        </w:txbxContent>
                                      </wps:txbx>
                                      <wps:bodyPr rot="0" vert="horz" wrap="square" lIns="91440" tIns="45720" rIns="91440" bIns="45720" anchor="t" anchorCtr="0">
                                        <a:noAutofit/>
                                      </wps:bodyPr>
                                    </wps:wsp>
                                  </wpg:grpSp>
                                  <wps:wsp>
                                    <wps:cNvPr id="241" name="Textové pole 2"/>
                                    <wps:cNvSpPr txBox="1">
                                      <a:spLocks noChangeArrowheads="1"/>
                                    </wps:cNvSpPr>
                                    <wps:spPr bwMode="auto">
                                      <a:xfrm>
                                        <a:off x="0" y="1009650"/>
                                        <a:ext cx="581025" cy="476250"/>
                                      </a:xfrm>
                                      <a:prstGeom prst="rect">
                                        <a:avLst/>
                                      </a:prstGeom>
                                      <a:noFill/>
                                      <a:ln w="9525">
                                        <a:noFill/>
                                        <a:miter lim="800000"/>
                                        <a:headEnd/>
                                        <a:tailEnd/>
                                      </a:ln>
                                    </wps:spPr>
                                    <wps:txbx>
                                      <w:txbxContent>
                                        <w:p w:rsidR="007433F6" w:rsidRPr="00D505F4" w:rsidRDefault="007433F6">
                                          <w:pPr>
                                            <w:rPr>
                                              <w:rFonts w:ascii="Times New Roman" w:hAnsi="Times New Roman" w:cs="Times New Roman"/>
                                              <w:color w:val="FF0000"/>
                                              <w:lang w:val="cs-CZ"/>
                                            </w:rPr>
                                          </w:pPr>
                                          <w:r>
                                            <w:rPr>
                                              <w:rFonts w:ascii="Times New Roman" w:hAnsi="Times New Roman" w:cs="Times New Roman"/>
                                              <w:color w:val="FF0000"/>
                                              <w:lang w:val="cs-CZ"/>
                                            </w:rPr>
                                            <w:t>Read param.</w:t>
                                          </w:r>
                                        </w:p>
                                      </w:txbxContent>
                                    </wps:txbx>
                                    <wps:bodyPr rot="0" vert="horz" wrap="square" lIns="91440" tIns="45720" rIns="91440" bIns="45720" anchor="t" anchorCtr="0">
                                      <a:noAutofit/>
                                    </wps:bodyPr>
                                  </wps:wsp>
                                </wpg:grpSp>
                                <wpg:grpSp>
                                  <wpg:cNvPr id="245" name="Skupina 245"/>
                                  <wpg:cNvGrpSpPr/>
                                  <wpg:grpSpPr>
                                    <a:xfrm>
                                      <a:off x="3933825" y="0"/>
                                      <a:ext cx="1528121" cy="2247900"/>
                                      <a:chOff x="0" y="0"/>
                                      <a:chExt cx="1514475" cy="2247900"/>
                                    </a:xfrm>
                                  </wpg:grpSpPr>
                                  <wpg:grpSp>
                                    <wpg:cNvPr id="246" name="Skupina 246"/>
                                    <wpg:cNvGrpSpPr/>
                                    <wpg:grpSpPr>
                                      <a:xfrm>
                                        <a:off x="0" y="0"/>
                                        <a:ext cx="1514475" cy="2247900"/>
                                        <a:chOff x="0" y="0"/>
                                        <a:chExt cx="1514475" cy="2247900"/>
                                      </a:xfrm>
                                    </wpg:grpSpPr>
                                    <wpg:grpSp>
                                      <wpg:cNvPr id="249" name="Skupina 249"/>
                                      <wpg:cNvGrpSpPr/>
                                      <wpg:grpSpPr>
                                        <a:xfrm>
                                          <a:off x="0" y="0"/>
                                          <a:ext cx="1419225" cy="2247900"/>
                                          <a:chOff x="0" y="0"/>
                                          <a:chExt cx="1419225" cy="2247900"/>
                                        </a:xfrm>
                                      </wpg:grpSpPr>
                                      <wps:wsp>
                                        <wps:cNvPr id="250" name="Obdélník 250"/>
                                        <wps:cNvSpPr/>
                                        <wps:spPr>
                                          <a:xfrm>
                                            <a:off x="0" y="0"/>
                                            <a:ext cx="1419225" cy="2247900"/>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7433F6" w:rsidRPr="00A13C97" w:rsidRDefault="007433F6" w:rsidP="00643A13">
                                              <w:pPr>
                                                <w:jc w:val="center"/>
                                                <w:rPr>
                                                  <w:rFonts w:ascii="Times New Roman" w:hAnsi="Times New Roman" w:cs="Times New Roman"/>
                                                  <w:b/>
                                                  <w:lang w:val="cs-CZ"/>
                                                </w:rPr>
                                              </w:pPr>
                                              <w:r w:rsidRPr="00A13C97">
                                                <w:rPr>
                                                  <w:rFonts w:ascii="Times New Roman" w:hAnsi="Times New Roman" w:cs="Times New Roman"/>
                                                  <w:b/>
                                                  <w:lang w:val="cs-CZ"/>
                                                </w:rPr>
                                                <w:t>Instance of ON/OFF_BUTTON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Obdélník 251"/>
                                        <wps:cNvSpPr/>
                                        <wps:spPr>
                                          <a:xfrm>
                                            <a:off x="133350" y="540044"/>
                                            <a:ext cx="1181100" cy="40222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 xml:space="preserve">Parameters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Obdélník 252"/>
                                        <wps:cNvSpPr/>
                                        <wps:spPr>
                                          <a:xfrm>
                                            <a:off x="133350" y="1485900"/>
                                            <a:ext cx="1181100" cy="66675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Behavior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Přímá spojnice se šipkou 253"/>
                                        <wps:cNvCnPr/>
                                        <wps:spPr>
                                          <a:xfrm>
                                            <a:off x="581025" y="952500"/>
                                            <a:ext cx="0" cy="533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54" name="Přímá spojnice se šipkou 254"/>
                                        <wps:cNvCnPr/>
                                        <wps:spPr>
                                          <a:xfrm flipH="1" flipV="1">
                                            <a:off x="885825" y="952500"/>
                                            <a:ext cx="0" cy="53340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55" name="Textové pole 2"/>
                                      <wps:cNvSpPr txBox="1">
                                        <a:spLocks noChangeArrowheads="1"/>
                                      </wps:cNvSpPr>
                                      <wps:spPr bwMode="auto">
                                        <a:xfrm>
                                          <a:off x="885825" y="1009650"/>
                                          <a:ext cx="628650" cy="476250"/>
                                        </a:xfrm>
                                        <a:prstGeom prst="rect">
                                          <a:avLst/>
                                        </a:prstGeom>
                                        <a:noFill/>
                                        <a:ln w="9525">
                                          <a:noFill/>
                                          <a:miter lim="800000"/>
                                          <a:headEnd/>
                                          <a:tailEnd/>
                                        </a:ln>
                                      </wps:spPr>
                                      <wps:txbx>
                                        <w:txbxContent>
                                          <w:p w:rsidR="007433F6" w:rsidRPr="00D505F4" w:rsidRDefault="007433F6">
                                            <w:pPr>
                                              <w:rPr>
                                                <w:rFonts w:ascii="Times New Roman" w:hAnsi="Times New Roman" w:cs="Times New Roman"/>
                                                <w:color w:val="FF0000"/>
                                                <w:lang w:val="cs-CZ"/>
                                              </w:rPr>
                                            </w:pPr>
                                            <w:r w:rsidRPr="00D505F4">
                                              <w:rPr>
                                                <w:rFonts w:ascii="Times New Roman" w:hAnsi="Times New Roman" w:cs="Times New Roman"/>
                                                <w:color w:val="FF0000"/>
                                                <w:lang w:val="cs-CZ"/>
                                              </w:rPr>
                                              <w:t>Write</w:t>
                                            </w:r>
                                            <w:r>
                                              <w:rPr>
                                                <w:rFonts w:ascii="Times New Roman" w:hAnsi="Times New Roman" w:cs="Times New Roman"/>
                                                <w:color w:val="FF0000"/>
                                                <w:lang w:val="cs-CZ"/>
                                              </w:rPr>
                                              <w:t xml:space="preserve"> param.</w:t>
                                            </w:r>
                                          </w:p>
                                        </w:txbxContent>
                                      </wps:txbx>
                                      <wps:bodyPr rot="0" vert="horz" wrap="square" lIns="91440" tIns="45720" rIns="91440" bIns="45720" anchor="t" anchorCtr="0">
                                        <a:noAutofit/>
                                      </wps:bodyPr>
                                    </wps:wsp>
                                  </wpg:grpSp>
                                  <wps:wsp>
                                    <wps:cNvPr id="256" name="Textové pole 2"/>
                                    <wps:cNvSpPr txBox="1">
                                      <a:spLocks noChangeArrowheads="1"/>
                                    </wps:cNvSpPr>
                                    <wps:spPr bwMode="auto">
                                      <a:xfrm>
                                        <a:off x="0" y="1009650"/>
                                        <a:ext cx="581025" cy="476250"/>
                                      </a:xfrm>
                                      <a:prstGeom prst="rect">
                                        <a:avLst/>
                                      </a:prstGeom>
                                      <a:noFill/>
                                      <a:ln w="9525">
                                        <a:noFill/>
                                        <a:miter lim="800000"/>
                                        <a:headEnd/>
                                        <a:tailEnd/>
                                      </a:ln>
                                    </wps:spPr>
                                    <wps:txbx>
                                      <w:txbxContent>
                                        <w:p w:rsidR="007433F6" w:rsidRPr="00D505F4" w:rsidRDefault="007433F6">
                                          <w:pPr>
                                            <w:rPr>
                                              <w:rFonts w:ascii="Times New Roman" w:hAnsi="Times New Roman" w:cs="Times New Roman"/>
                                              <w:color w:val="FF0000"/>
                                              <w:lang w:val="cs-CZ"/>
                                            </w:rPr>
                                          </w:pPr>
                                          <w:r>
                                            <w:rPr>
                                              <w:rFonts w:ascii="Times New Roman" w:hAnsi="Times New Roman" w:cs="Times New Roman"/>
                                              <w:color w:val="FF0000"/>
                                              <w:lang w:val="cs-CZ"/>
                                            </w:rPr>
                                            <w:t>Read param.</w:t>
                                          </w:r>
                                        </w:p>
                                      </w:txbxContent>
                                    </wps:txbx>
                                    <wps:bodyPr rot="0" vert="horz" wrap="square" lIns="91440" tIns="45720" rIns="91440" bIns="45720" anchor="t" anchorCtr="0">
                                      <a:noAutofit/>
                                    </wps:bodyPr>
                                  </wps:wsp>
                                </wpg:grpSp>
                                <wps:wsp>
                                  <wps:cNvPr id="258" name="Přímá spojnice se šipkou 258"/>
                                  <wps:cNvCnPr/>
                                  <wps:spPr>
                                    <a:xfrm flipH="1">
                                      <a:off x="1314450" y="2047875"/>
                                      <a:ext cx="2753361" cy="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1" name="Přímá spojnice se šipkou 261"/>
                                  <wps:cNvCnPr/>
                                  <wps:spPr>
                                    <a:xfrm>
                                      <a:off x="1314450" y="2152650"/>
                                      <a:ext cx="2753360" cy="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4" name="Přímá spojnice se šipkou 264"/>
                                  <wps:cNvCnPr/>
                                  <wps:spPr>
                                    <a:xfrm flipV="1">
                                      <a:off x="3095625" y="2047875"/>
                                      <a:ext cx="1552575" cy="1123315"/>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6" name="Textové pole 2"/>
                                  <wps:cNvSpPr txBox="1">
                                    <a:spLocks noChangeArrowheads="1"/>
                                  </wps:cNvSpPr>
                                  <wps:spPr bwMode="auto">
                                    <a:xfrm rot="19370567">
                                      <a:off x="3124200" y="2505075"/>
                                      <a:ext cx="952500" cy="295275"/>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Press button</w:t>
                                        </w:r>
                                      </w:p>
                                    </w:txbxContent>
                                  </wps:txbx>
                                  <wps:bodyPr rot="0" vert="horz" wrap="square" lIns="91440" tIns="45720" rIns="91440" bIns="45720" anchor="t" anchorCtr="0">
                                    <a:noAutofit/>
                                  </wps:bodyPr>
                                </wps:wsp>
                                <wpg:grpSp>
                                  <wpg:cNvPr id="248" name="Skupina 248"/>
                                  <wpg:cNvGrpSpPr/>
                                  <wpg:grpSpPr>
                                    <a:xfrm>
                                      <a:off x="304800" y="809625"/>
                                      <a:ext cx="2790825" cy="3343275"/>
                                      <a:chOff x="0" y="0"/>
                                      <a:chExt cx="2790825" cy="3343275"/>
                                    </a:xfrm>
                                  </wpg:grpSpPr>
                                  <wps:wsp>
                                    <wps:cNvPr id="234" name="Obdélník 234"/>
                                    <wps:cNvSpPr/>
                                    <wps:spPr>
                                      <a:xfrm>
                                        <a:off x="1743075" y="0"/>
                                        <a:ext cx="1047750" cy="295275"/>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Inserted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Obdélník 235"/>
                                    <wps:cNvSpPr/>
                                    <wps:spPr>
                                      <a:xfrm>
                                        <a:off x="1743075" y="352425"/>
                                        <a:ext cx="1047750" cy="476250"/>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Inserted file (transparent)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Přímá spojnice se šipkou 236"/>
                                    <wps:cNvCnPr/>
                                    <wps:spPr>
                                      <a:xfrm flipV="1">
                                        <a:off x="847725" y="200025"/>
                                        <a:ext cx="895350" cy="72390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37" name="Přímá spojnice se šipkou 237"/>
                                    <wps:cNvCnPr/>
                                    <wps:spPr>
                                      <a:xfrm flipV="1">
                                        <a:off x="876300" y="552450"/>
                                        <a:ext cx="866775" cy="43815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3" name="Veselý obličej 263"/>
                                    <wps:cNvSpPr/>
                                    <wps:spPr>
                                      <a:xfrm>
                                        <a:off x="2047875" y="2162175"/>
                                        <a:ext cx="676275" cy="571500"/>
                                      </a:xfrm>
                                      <a:prstGeom prst="smileyFac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Přímá spojnice se šipkou 265"/>
                                    <wps:cNvCnPr/>
                                    <wps:spPr>
                                      <a:xfrm flipH="1" flipV="1">
                                        <a:off x="419100" y="1238250"/>
                                        <a:ext cx="1533525" cy="112395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7" name="Textové pole 2"/>
                                    <wps:cNvSpPr txBox="1">
                                      <a:spLocks noChangeArrowheads="1"/>
                                    </wps:cNvSpPr>
                                    <wps:spPr bwMode="auto">
                                      <a:xfrm rot="2127512">
                                        <a:off x="790575" y="1714500"/>
                                        <a:ext cx="1207135" cy="501161"/>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Mouse over Mouse pressed</w:t>
                                          </w:r>
                                        </w:p>
                                      </w:txbxContent>
                                    </wps:txbx>
                                    <wps:bodyPr rot="0" vert="horz" wrap="square" lIns="91440" tIns="45720" rIns="91440" bIns="45720" anchor="t" anchorCtr="0">
                                      <a:noAutofit/>
                                    </wps:bodyPr>
                                  </wps:wsp>
                                  <wps:wsp>
                                    <wps:cNvPr id="268" name="Přímá spojnice se šipkou 268"/>
                                    <wps:cNvCnPr/>
                                    <wps:spPr>
                                      <a:xfrm>
                                        <a:off x="142875" y="1190625"/>
                                        <a:ext cx="0" cy="1057275"/>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9" name="Obdélník 269"/>
                                    <wps:cNvSpPr/>
                                    <wps:spPr>
                                      <a:xfrm>
                                        <a:off x="95250" y="2247900"/>
                                        <a:ext cx="914400" cy="485775"/>
                                      </a:xfrm>
                                      <a:prstGeom prst="rect">
                                        <a:avLst/>
                                      </a:prstGeom>
                                    </wps:spPr>
                                    <wps:style>
                                      <a:lnRef idx="1">
                                        <a:schemeClr val="dk1"/>
                                      </a:lnRef>
                                      <a:fillRef idx="2">
                                        <a:schemeClr val="dk1"/>
                                      </a:fillRef>
                                      <a:effectRef idx="1">
                                        <a:schemeClr val="dk1"/>
                                      </a:effectRef>
                                      <a:fontRef idx="minor">
                                        <a:schemeClr val="dk1"/>
                                      </a:fontRef>
                                    </wps:style>
                                    <wps:txbx>
                                      <w:txbxContent>
                                        <w:p w:rsidR="007433F6" w:rsidRPr="00A13C97" w:rsidRDefault="007433F6" w:rsidP="00643A13">
                                          <w:pPr>
                                            <w:jc w:val="center"/>
                                            <w:rPr>
                                              <w:rFonts w:ascii="Times New Roman" w:hAnsi="Times New Roman" w:cs="Times New Roman"/>
                                              <w:lang w:val="cs-CZ"/>
                                            </w:rPr>
                                          </w:pPr>
                                          <w:r w:rsidRPr="00A13C97">
                                            <w:rPr>
                                              <w:rFonts w:ascii="Times New Roman" w:hAnsi="Times New Roman" w:cs="Times New Roman"/>
                                              <w:lang w:val="cs-CZ"/>
                                            </w:rPr>
                                            <w:t>File to redirect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Textové pole 2"/>
                                    <wps:cNvSpPr txBox="1">
                                      <a:spLocks noChangeArrowheads="1"/>
                                    </wps:cNvSpPr>
                                    <wps:spPr bwMode="auto">
                                      <a:xfrm>
                                        <a:off x="95250" y="1704975"/>
                                        <a:ext cx="600075" cy="295275"/>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Open</w:t>
                                          </w:r>
                                        </w:p>
                                      </w:txbxContent>
                                    </wps:txbx>
                                    <wps:bodyPr rot="0" vert="horz" wrap="square" lIns="91440" tIns="45720" rIns="91440" bIns="45720" anchor="t" anchorCtr="0">
                                      <a:noAutofit/>
                                    </wps:bodyPr>
                                  </wps:wsp>
                                  <wps:wsp>
                                    <wps:cNvPr id="233" name="Přímá spojnice se šipkou 233"/>
                                    <wps:cNvCnPr/>
                                    <wps:spPr>
                                      <a:xfrm>
                                        <a:off x="0" y="1190625"/>
                                        <a:ext cx="0" cy="2152650"/>
                                      </a:xfrm>
                                      <a:prstGeom prst="straightConnector1">
                                        <a:avLst/>
                                      </a:prstGeom>
                                      <a:ln w="19050">
                                        <a:solidFill>
                                          <a:schemeClr val="tx1">
                                            <a:lumMod val="85000"/>
                                            <a:lumOff val="1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47" name="Textové pole 2"/>
                            <wps:cNvSpPr txBox="1">
                              <a:spLocks noChangeArrowheads="1"/>
                            </wps:cNvSpPr>
                            <wps:spPr bwMode="auto">
                              <a:xfrm>
                                <a:off x="304800" y="3914775"/>
                                <a:ext cx="1973580" cy="295275"/>
                              </a:xfrm>
                              <a:prstGeom prst="rect">
                                <a:avLst/>
                              </a:prstGeom>
                              <a:noFill/>
                              <a:ln w="9525">
                                <a:noFill/>
                                <a:miter lim="800000"/>
                                <a:headEnd/>
                                <a:tailEnd/>
                              </a:ln>
                            </wps:spPr>
                            <wps:txbx>
                              <w:txbxContent>
                                <w:p w:rsidR="007433F6" w:rsidRPr="00D505F4" w:rsidRDefault="007433F6">
                                  <w:pPr>
                                    <w:rPr>
                                      <w:rFonts w:ascii="Times New Roman" w:hAnsi="Times New Roman" w:cs="Times New Roman"/>
                                      <w:lang w:val="cs-CZ"/>
                                    </w:rPr>
                                  </w:pPr>
                                  <w:r>
                                    <w:rPr>
                                      <w:rFonts w:ascii="Times New Roman" w:hAnsi="Times New Roman" w:cs="Times New Roman"/>
                                      <w:lang w:val="cs-CZ"/>
                                    </w:rPr>
                                    <w:t>Send data to instance of TEXT</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id="Skupina 276" o:spid="_x0000_s1152" style="position:absolute;left:0;text-align:left;margin-left:-.25pt;margin-top:6.85pt;width:430.05pt;height:331.5pt;z-index:-251249664;mso-height-relative:margin" coordsize="54619,4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">
                <v:shape id="Textové pole 2" o:spid="_x0000_s1153" type="#_x0000_t202" style="position:absolute;left:13430;top:9906;width:6858;height:2476;rotation:-242836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pyJMUA&#10;AADcAAAADwAAAGRycy9kb3ducmV2LnhtbESPQWvCQBSE7wX/w/KEXoru2kKV6CaE2IKnQtWD3h7Z&#10;ZxLMvg3ZbZL++26h0OMwM98wu2yyrRio941jDaulAkFcOtNwpeF8el9sQPiAbLB1TBq+yUOWzh52&#10;mBg38icNx1CJCGGfoIY6hC6R0pc1WfRL1xFH7+Z6iyHKvpKmxzHCbSuflXqVFhuOCzV2VNRU3o9f&#10;VgOOrXq6fuT7gw0Xfy/O8q0qblo/zqd8CyLQFP7Df+2D0fCi1vB7Jh4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IkxQAAANwAAAAPAAAAAAAAAAAAAAAAAJgCAABkcnMv&#10;ZG93bnJldi54bWxQSwUGAAAAAAQABAD1AAAAigM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I</w:t>
                        </w:r>
                        <w:r w:rsidRPr="00D505F4">
                          <w:rPr>
                            <w:rFonts w:ascii="Times New Roman" w:hAnsi="Times New Roman" w:cs="Times New Roman"/>
                            <w:lang w:val="cs-CZ"/>
                          </w:rPr>
                          <w:t>nclude</w:t>
                        </w:r>
                      </w:p>
                    </w:txbxContent>
                  </v:textbox>
                </v:shape>
                <v:group id="Skupina 275" o:spid="_x0000_s1154" style="position:absolute;width:54619;height:42100" coordsize="54619,42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ové pole 2" o:spid="_x0000_s1155" type="#_x0000_t202" style="position:absolute;left:24288;top:36195;width:666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5E7141" w:rsidRPr="00A13C97" w:rsidRDefault="005E7141">
                          <w:pPr>
                            <w:rPr>
                              <w:rFonts w:ascii="Times New Roman" w:hAnsi="Times New Roman" w:cs="Times New Roman"/>
                              <w:b/>
                              <w:lang w:val="cs-CZ"/>
                            </w:rPr>
                          </w:pPr>
                          <w:r w:rsidRPr="00A13C97">
                            <w:rPr>
                              <w:rFonts w:ascii="Times New Roman" w:hAnsi="Times New Roman" w:cs="Times New Roman"/>
                              <w:b/>
                              <w:lang w:val="cs-CZ"/>
                            </w:rPr>
                            <w:t>Avatar</w:t>
                          </w:r>
                        </w:p>
                      </w:txbxContent>
                    </v:textbox>
                  </v:shape>
                  <v:group id="Skupina 274" o:spid="_x0000_s1156" style="position:absolute;width:54619;height:42100" coordsize="54619,42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Skupina 273" o:spid="_x0000_s1157" style="position:absolute;width:54619;height:41529" coordsize="54619,41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Textové pole 2" o:spid="_x0000_s1158" type="#_x0000_t202" style="position:absolute;left:20478;top:18002;width:1257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Change visibility</w:t>
                              </w:r>
                            </w:p>
                          </w:txbxContent>
                        </v:textbox>
                      </v:shape>
                      <v:group id="Skupina 260" o:spid="_x0000_s1159" style="position:absolute;width:54619;height:41529" coordsize="54619,41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Textové pole 2" o:spid="_x0000_s1160" type="#_x0000_t202" style="position:absolute;left:20478;top:21526;width:1257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Set label</w:t>
                                </w:r>
                              </w:p>
                            </w:txbxContent>
                          </v:textbox>
                        </v:shape>
                        <v:group id="Skupina 257" o:spid="_x0000_s1161" style="position:absolute;width:54619;height:41529" coordsize="54619,41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group id="Skupina 244" o:spid="_x0000_s1162" style="position:absolute;width:15144;height:22479" coordsize="15144,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group id="Skupina 243" o:spid="_x0000_s1163" style="position:absolute;width:15144;height:22479" coordsize="15144,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group id="Skupina 242" o:spid="_x0000_s1164" style="position:absolute;width:14192;height:22479" coordsize="14192,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rect id="Obdélník 280" o:spid="_x0000_s1165" style="position:absolute;width:14192;height:2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AtLsA&#10;AADcAAAADwAAAGRycy9kb3ducmV2LnhtbERPuwrCMBTdBf8hXMFNUx2kVqOIIOgkPrpfmmtTbG5q&#10;E7X+vRkEx8N5L9edrcWLWl85VjAZJyCIC6crLhVcL7tRCsIHZI21Y1LwIQ/rVb+3xEy7N5/odQ6l&#10;iCHsM1RgQmgyKX1hyKIfu4Y4cjfXWgwRtqXULb5juK3lNElm0mLFscFgQ1tDxf38tArIpPkD7fZw&#10;vDt6znebGoPMlRoOus0CRKAu/MU/914rmKZxfjwTj4B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2ZALS7AAAA3AAAAA8AAAAAAAAAAAAAAAAAmAIAAGRycy9kb3ducmV2Lnht&#10;bFBLBQYAAAAABAAEAPUAAACAAwAAAAA=&#10;" fillcolor="#a7bfde [1620]" strokecolor="#4579b8 [3044]">
                                  <v:fill color2="#e4ecf5 [500]" rotate="t" angle="180" colors="0 #a3c4ff;22938f #bfd5ff;1 #e5eeff" focus="100%" type="gradient"/>
                                  <v:shadow on="t" color="black" opacity="24903f" origin=",.5" offset="0,.55556mm"/>
                                  <v:textbox>
                                    <w:txbxContent>
                                      <w:p w:rsidR="005E7141" w:rsidRPr="00A13C97" w:rsidRDefault="005E7141" w:rsidP="00643A13">
                                        <w:pPr>
                                          <w:jc w:val="center"/>
                                          <w:rPr>
                                            <w:rFonts w:ascii="Times New Roman" w:hAnsi="Times New Roman" w:cs="Times New Roman"/>
                                            <w:b/>
                                            <w:lang w:val="cs-CZ"/>
                                          </w:rPr>
                                        </w:pPr>
                                        <w:r w:rsidRPr="00A13C97">
                                          <w:rPr>
                                            <w:rFonts w:ascii="Times New Roman" w:hAnsi="Times New Roman" w:cs="Times New Roman"/>
                                            <w:b/>
                                            <w:lang w:val="cs-CZ"/>
                                          </w:rPr>
                                          <w:t>Instance of INSERT</w:t>
                                        </w:r>
                                      </w:p>
                                    </w:txbxContent>
                                  </v:textbox>
                                </v:rect>
                                <v:rect id="Obdélník 231" o:spid="_x0000_s1166" style="position:absolute;left:1333;top:5400;width:11811;height:4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biMUA&#10;AADcAAAADwAAAGRycy9kb3ducmV2LnhtbESPQWvCQBSE7wX/w/IEL6KbqBVJXaUIxRykqBW9PrLP&#10;JDT7NmRXE/+9WxB6HGbmG2a57kwl7tS40rKCeByBIM6sLjlXcPr5Gi1AOI+ssbJMCh7kYL3qvS0x&#10;0bblA92PPhcBwi5BBYX3dSKlywoy6Ma2Jg7e1TYGfZBNLnWDbYCbSk6iaC4NlhwWCqxpU1D2e7wZ&#10;BZvLLL4+drR38fb9/K3bdDirU6UG/e7zA4Snzv+HX+1UK5hMY/g7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RuI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 xml:space="preserve">Parameters </w:t>
                                        </w:r>
                                      </w:p>
                                    </w:txbxContent>
                                  </v:textbox>
                                </v:rect>
                                <v:rect id="Obdélník 232" o:spid="_x0000_s1167" style="position:absolute;left:1333;top:14859;width:11811;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F/8YA&#10;AADcAAAADwAAAGRycy9kb3ducmV2LnhtbESPQWvCQBSE7wX/w/KEXkQ3iamU1FVEEHMopbVir4/s&#10;MwnNvg3ZrUn+fbcg9DjMzDfMejuYRtyoc7VlBfEiAkFcWF1zqeD8eZg/g3AeWWNjmRSM5GC7mTys&#10;MdO25w+6nXwpAoRdhgoq79tMSldUZNAtbEscvKvtDPogu1LqDvsAN41MomglDdYcFipsaV9R8X36&#10;MQr2X2l8HV/p3cXHp8ub7vNZ2uZKPU6H3QsIT4P/D9/buVaQLBP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eF/8YAAADcAAAADwAAAAAAAAAAAAAAAACYAgAAZHJz&#10;L2Rvd25yZXYueG1sUEsFBgAAAAAEAAQA9QAAAIsDAAAAAA==&#10;" fillcolor="#dfa7a6 [1621]" strokecolor="#bc4542 [3045]">
                                  <v:fill color2="#f5e4e4 [501]" rotate="t" angle="180" colors="0 #ffa2a1;22938f #ffbebd;1 #ffe5e5"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Behavior</w:t>
                                        </w:r>
                                      </w:p>
                                    </w:txbxContent>
                                  </v:textbox>
                                </v:rect>
                                <v:shape id="Přímá spojnice se šipkou 238" o:spid="_x0000_s1168" type="#_x0000_t32" style="position:absolute;left:5810;top:9525;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RGP78AAADcAAAADwAAAGRycy9kb3ducmV2LnhtbERPS27CMBDdV+IO1iCxKw4BVSVgECq0&#10;YkvKAUbxEAficWS7Sbh9vajU5dP7b/ejbUVPPjSOFSzmGQjiyumGawXX78/XdxAhImtsHZOCJwXY&#10;7yYvWyy0G/hCfRlrkUI4FKjAxNgVUobKkMUwdx1x4m7OW4wJ+lpqj0MKt63Ms+xNWmw4NRjs6MNQ&#10;9Sh/rIJjfdfPsu/45I/r0yrXX6vBWKVm0/GwARFpjP/iP/dZK8iXaW06k46A3P0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ARGP78AAADcAAAADwAAAAAAAAAAAAAAAACh&#10;AgAAZHJzL2Rvd25yZXYueG1sUEsFBgAAAAAEAAQA+QAAAI0DAAAAAA==&#10;" strokecolor="red" strokeweight="1.5pt">
                                  <v:stroke endarrow="open"/>
                                </v:shape>
                                <v:shape id="Přímá spojnice se šipkou 239" o:spid="_x0000_s1169" type="#_x0000_t32" style="position:absolute;left:8858;top:9525;width:0;height:5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tXycQAAADcAAAADwAAAGRycy9kb3ducmV2LnhtbESPzW7CMBCE70i8g7WVeqnACUgIAgYB&#10;apte+XmAJV7i0HgdxYakb19XqsRxNDPfaFab3tbiQa2vHCtIxwkI4sLpiksF59PHaA7CB2SNtWNS&#10;8EMeNuvhYIWZdh0f6HEMpYgQ9hkqMCE0mZS+MGTRj11DHL2ray2GKNtS6ha7CLe1nCTJTFqsOC4Y&#10;bGhvqPg+3q2C7pJP87f8qmfp5+29W5wNpvudUq8v/XYJIlAfnuH/9pdWMJku4O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u1fJxAAAANwAAAAPAAAAAAAAAAAA&#10;AAAAAKECAABkcnMvZG93bnJldi54bWxQSwUGAAAAAAQABAD5AAAAkgMAAAAA&#10;" strokecolor="red" strokeweight="1.5pt">
                                  <v:stroke endarrow="open"/>
                                </v:shape>
                              </v:group>
                              <v:shape id="Textové pole 2" o:spid="_x0000_s1170" type="#_x0000_t202" style="position:absolute;left:8858;top:10096;width:6286;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w:txbxContent>
                                    <w:p w:rsidR="005E7141" w:rsidRPr="00D505F4" w:rsidRDefault="005E7141">
                                      <w:pPr>
                                        <w:rPr>
                                          <w:rFonts w:ascii="Times New Roman" w:hAnsi="Times New Roman" w:cs="Times New Roman"/>
                                          <w:color w:val="FF0000"/>
                                          <w:lang w:val="cs-CZ"/>
                                        </w:rPr>
                                      </w:pPr>
                                      <w:r w:rsidRPr="00D505F4">
                                        <w:rPr>
                                          <w:rFonts w:ascii="Times New Roman" w:hAnsi="Times New Roman" w:cs="Times New Roman"/>
                                          <w:color w:val="FF0000"/>
                                          <w:lang w:val="cs-CZ"/>
                                        </w:rPr>
                                        <w:t>Write</w:t>
                                      </w:r>
                                      <w:r>
                                        <w:rPr>
                                          <w:rFonts w:ascii="Times New Roman" w:hAnsi="Times New Roman" w:cs="Times New Roman"/>
                                          <w:color w:val="FF0000"/>
                                          <w:lang w:val="cs-CZ"/>
                                        </w:rPr>
                                        <w:t xml:space="preserve"> param.</w:t>
                                      </w:r>
                                    </w:p>
                                  </w:txbxContent>
                                </v:textbox>
                              </v:shape>
                            </v:group>
                            <v:shape id="Textové pole 2" o:spid="_x0000_s1171" type="#_x0000_t202" style="position:absolute;top:10096;width:5810;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5E7141" w:rsidRPr="00D505F4" w:rsidRDefault="005E7141">
                                    <w:pPr>
                                      <w:rPr>
                                        <w:rFonts w:ascii="Times New Roman" w:hAnsi="Times New Roman" w:cs="Times New Roman"/>
                                        <w:color w:val="FF0000"/>
                                        <w:lang w:val="cs-CZ"/>
                                      </w:rPr>
                                    </w:pPr>
                                    <w:r>
                                      <w:rPr>
                                        <w:rFonts w:ascii="Times New Roman" w:hAnsi="Times New Roman" w:cs="Times New Roman"/>
                                        <w:color w:val="FF0000"/>
                                        <w:lang w:val="cs-CZ"/>
                                      </w:rPr>
                                      <w:t>Read param.</w:t>
                                    </w:r>
                                  </w:p>
                                </w:txbxContent>
                              </v:textbox>
                            </v:shape>
                          </v:group>
                          <v:group id="Skupina 245" o:spid="_x0000_s1172" style="position:absolute;left:39338;width:15281;height:22479" coordsize="15144,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group id="Skupina 246" o:spid="_x0000_s1173" style="position:absolute;width:15144;height:22479" coordsize="15144,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group id="Skupina 249" o:spid="_x0000_s1174" style="position:absolute;width:14192;height:22479" coordsize="14192,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ect id="Obdélník 250" o:spid="_x0000_s1175" style="position:absolute;width:14192;height:2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s87sA&#10;AADcAAAADwAAAGRycy9kb3ducmV2LnhtbERPSwrCMBDdC94hjODOpgqKVqOIIOhK/O2HZmyKzaQ2&#10;UevtzUJw+Xj/xaq1lXhR40vHCoZJCoI4d7rkQsHlvB1MQfiArLFyTAo+5GG17HYWmGn35iO9TqEQ&#10;MYR9hgpMCHUmpc8NWfSJq4kjd3ONxRBhU0jd4DuG20qO0nQiLZYcGwzWtDGU309Pq4DM9PpAu9kf&#10;7o6es+26wiCvSvV77XoOIlAb/uKfe6cVjMZxfjwTj4Bc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P5LPO7AAAA3AAAAA8AAAAAAAAAAAAAAAAAmAIAAGRycy9kb3ducmV2Lnht&#10;bFBLBQYAAAAABAAEAPUAAACAAwAAAAA=&#10;" fillcolor="#a7bfde [1620]" strokecolor="#4579b8 [3044]">
                                  <v:fill color2="#e4ecf5 [500]" rotate="t" angle="180" colors="0 #a3c4ff;22938f #bfd5ff;1 #e5eeff" focus="100%" type="gradient"/>
                                  <v:shadow on="t" color="black" opacity="24903f" origin=",.5" offset="0,.55556mm"/>
                                  <v:textbox>
                                    <w:txbxContent>
                                      <w:p w:rsidR="005E7141" w:rsidRPr="00A13C97" w:rsidRDefault="005E7141" w:rsidP="00643A13">
                                        <w:pPr>
                                          <w:jc w:val="center"/>
                                          <w:rPr>
                                            <w:rFonts w:ascii="Times New Roman" w:hAnsi="Times New Roman" w:cs="Times New Roman"/>
                                            <w:b/>
                                            <w:lang w:val="cs-CZ"/>
                                          </w:rPr>
                                        </w:pPr>
                                        <w:r w:rsidRPr="00A13C97">
                                          <w:rPr>
                                            <w:rFonts w:ascii="Times New Roman" w:hAnsi="Times New Roman" w:cs="Times New Roman"/>
                                            <w:b/>
                                            <w:lang w:val="cs-CZ"/>
                                          </w:rPr>
                                          <w:t>Instance of ON/OFF_BUTTON</w:t>
                                        </w:r>
                                      </w:p>
                                    </w:txbxContent>
                                  </v:textbox>
                                </v:rect>
                                <v:rect id="Obdélník 251" o:spid="_x0000_s1176" style="position:absolute;left:1333;top:5400;width:11811;height:4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KMQA&#10;AADcAAAADwAAAGRycy9kb3ducmV2LnhtbESPQYvCMBSE78L+h/AWvIimFRWpRlmExR5E1F12r4/m&#10;2Rabl9JEW/+9EQSPw8x8wyzXnanEjRpXWlYQjyIQxJnVJecKfn++h3MQziNrrCyTgjs5WK8+ektM&#10;tG35SLeTz0WAsEtQQeF9nUjpsoIMupGtiYN3to1BH2STS91gG+CmkuMomkmDJYeFAmvaFJRdTlej&#10;YPM/ic/3HR1cvJ3+7XWbDiZ1qlT/s/tagPDU+Xf41U61gvE0hueZc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ijEAAAA3AAAAA8AAAAAAAAAAAAAAAAAmAIAAGRycy9k&#10;b3ducmV2LnhtbFBLBQYAAAAABAAEAPUAAACJAwAAAAA=&#10;" fillcolor="#dfa7a6 [1621]" strokecolor="#bc4542 [3045]">
                                  <v:fill color2="#f5e4e4 [501]" rotate="t" angle="180" colors="0 #ffa2a1;22938f #ffbebd;1 #ffe5e5"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 xml:space="preserve">Parameters </w:t>
                                        </w:r>
                                      </w:p>
                                    </w:txbxContent>
                                  </v:textbox>
                                </v:rect>
                                <v:rect id="Obdélník 252" o:spid="_x0000_s1177" style="position:absolute;left:1333;top:14859;width:11811;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X8YA&#10;AADcAAAADwAAAGRycy9kb3ducmV2LnhtbESPT2vCQBTE70K/w/IKvYhuElQkupEilOZQiqalvT6y&#10;L38w+zZktyZ++26h4HGYmd8w+8NkOnGlwbWWFcTLCARxaXXLtYLPj5fFFoTzyBo7y6TgRg4O2cNs&#10;j6m2I5/pWvhaBAi7FBU03veplK5syKBb2p44eJUdDPogh1rqAccAN51MomgjDbYcFhrs6dhQeSl+&#10;jILj9yqubm90cvHr+utdj/l81edKPT1OzzsQniZ/D/+3c60gWSfwdyYc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gX8YAAADcAAAADwAAAAAAAAAAAAAAAACYAgAAZHJz&#10;L2Rvd25yZXYueG1sUEsFBgAAAAAEAAQA9QAAAIsDAAAAAA==&#10;" fillcolor="#dfa7a6 [1621]" strokecolor="#bc4542 [3045]">
                                  <v:fill color2="#f5e4e4 [501]" rotate="t" angle="180" colors="0 #ffa2a1;22938f #ffbebd;1 #ffe5e5"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Behavior</w:t>
                                        </w:r>
                                      </w:p>
                                    </w:txbxContent>
                                  </v:textbox>
                                </v:rect>
                                <v:shape id="Přímá spojnice se šipkou 253" o:spid="_x0000_s1178" type="#_x0000_t32" style="position:absolute;left:5810;top:9525;width:0;height:5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8x7sMAAADcAAAADwAAAGRycy9kb3ducmV2LnhtbESPwW7CMBBE75X4B2sr9VacphRBwCBU&#10;KOqVtB+wipc4EK8j203C39dIlXoczcwbzXo72lb05EPjWMHLNANBXDndcK3g++vjeQEiRGSNrWNS&#10;cKMA283kYY2FdgOfqC9jLRKEQ4EKTIxdIWWoDFkMU9cRJ+/svMWYpK+l9jgkuG1lnmVzabHhtGCw&#10;o3dD1bX8sQr29UXfyr7jg98vD7NcH2eDsUo9PY67FYhIY/wP/7U/tYL87RXuZ9IR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Me7DAAAA3AAAAA8AAAAAAAAAAAAA&#10;AAAAoQIAAGRycy9kb3ducmV2LnhtbFBLBQYAAAAABAAEAPkAAACRAwAAAAA=&#10;" strokecolor="red" strokeweight="1.5pt">
                                  <v:stroke endarrow="open"/>
                                </v:shape>
                                <v:shape id="Přímá spojnice se šipkou 254" o:spid="_x0000_s1179" type="#_x0000_t32" style="position:absolute;left:8858;top:9525;width:0;height:5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Ud98UAAADcAAAADwAAAGRycy9kb3ducmV2LnhtbESPwW7CMBBE75X4B2uReqmKE1pQCRhE&#10;EW24lvIBS7zEgXgdxYakf19XQupxNDNvNItVb2txo9ZXjhWkowQEceF0xaWCw/fH8xsIH5A11o5J&#10;wQ95WC0HDwvMtOv4i277UIoIYZ+hAhNCk0npC0MW/cg1xNE7udZiiLItpW6xi3Bby3GSTKXFiuOC&#10;wYY2horL/moVdMf8JX/KT3qafp633exgMN28K/U47NdzEIH68B++t3dawXjyCn9n4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Ud98UAAADcAAAADwAAAAAAAAAA&#10;AAAAAAChAgAAZHJzL2Rvd25yZXYueG1sUEsFBgAAAAAEAAQA+QAAAJMDAAAAAA==&#10;" strokecolor="red" strokeweight="1.5pt">
                                  <v:stroke endarrow="open"/>
                                </v:shape>
                              </v:group>
                              <v:shape id="Textové pole 2" o:spid="_x0000_s1180" type="#_x0000_t202" style="position:absolute;left:8858;top:10096;width:6286;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rsidR="005E7141" w:rsidRPr="00D505F4" w:rsidRDefault="005E7141">
                                      <w:pPr>
                                        <w:rPr>
                                          <w:rFonts w:ascii="Times New Roman" w:hAnsi="Times New Roman" w:cs="Times New Roman"/>
                                          <w:color w:val="FF0000"/>
                                          <w:lang w:val="cs-CZ"/>
                                        </w:rPr>
                                      </w:pPr>
                                      <w:r w:rsidRPr="00D505F4">
                                        <w:rPr>
                                          <w:rFonts w:ascii="Times New Roman" w:hAnsi="Times New Roman" w:cs="Times New Roman"/>
                                          <w:color w:val="FF0000"/>
                                          <w:lang w:val="cs-CZ"/>
                                        </w:rPr>
                                        <w:t>Write</w:t>
                                      </w:r>
                                      <w:r>
                                        <w:rPr>
                                          <w:rFonts w:ascii="Times New Roman" w:hAnsi="Times New Roman" w:cs="Times New Roman"/>
                                          <w:color w:val="FF0000"/>
                                          <w:lang w:val="cs-CZ"/>
                                        </w:rPr>
                                        <w:t xml:space="preserve"> param.</w:t>
                                      </w:r>
                                    </w:p>
                                  </w:txbxContent>
                                </v:textbox>
                              </v:shape>
                            </v:group>
                            <v:shape id="Textové pole 2" o:spid="_x0000_s1181" type="#_x0000_t202" style="position:absolute;top:10096;width:5810;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rsidR="005E7141" w:rsidRPr="00D505F4" w:rsidRDefault="005E7141">
                                    <w:pPr>
                                      <w:rPr>
                                        <w:rFonts w:ascii="Times New Roman" w:hAnsi="Times New Roman" w:cs="Times New Roman"/>
                                        <w:color w:val="FF0000"/>
                                        <w:lang w:val="cs-CZ"/>
                                      </w:rPr>
                                    </w:pPr>
                                    <w:r>
                                      <w:rPr>
                                        <w:rFonts w:ascii="Times New Roman" w:hAnsi="Times New Roman" w:cs="Times New Roman"/>
                                        <w:color w:val="FF0000"/>
                                        <w:lang w:val="cs-CZ"/>
                                      </w:rPr>
                                      <w:t>Read param.</w:t>
                                    </w:r>
                                  </w:p>
                                </w:txbxContent>
                              </v:textbox>
                            </v:shape>
                          </v:group>
                          <v:shape id="Přímá spojnice se šipkou 258" o:spid="_x0000_s1182" type="#_x0000_t32" style="position:absolute;left:13144;top:20478;width:275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0acMIAAADcAAAADwAAAGRycy9kb3ducmV2LnhtbERPz2vCMBS+C/sfwhvsIjZdh0OqsZSC&#10;sN2cetntmbw1Zc1L10Tt/ntzGOz48f3eVJPrxZXG0HlW8JzlIIi1Nx23Ck7H3WIFIkRkg71nUvBL&#10;Aartw2yDpfE3/qDrIbYihXAoUYGNcSilDNqSw5D5gThxX350GBMcW2lGvKVw18siz1+lw45Tg8WB&#10;Gkv6+3BxCrQdirqd75q5/NmjPjfvzeXlU6mnx6leg4g0xX/xn/vNKCiWaW06k46A3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0acMIAAADcAAAADwAAAAAAAAAAAAAA&#10;AAChAgAAZHJzL2Rvd25yZXYueG1sUEsFBgAAAAAEAAQA+QAAAJADAAAAAA==&#10;" strokecolor="#272727 [2749]" strokeweight="1.5pt">
                            <v:stroke endarrow="open"/>
                          </v:shape>
                          <v:shape id="Přímá spojnice se šipkou 261" o:spid="_x0000_s1183" type="#_x0000_t32" style="position:absolute;left:13144;top:21526;width:275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GorscAAADcAAAADwAAAGRycy9kb3ducmV2LnhtbESPQWsCMRSE7wX/Q3iCF6lZFaxsjSKK&#10;YqEtdRVKb8/N6+7i5mXZRE3/vSkUehxm5htmtgimFldqXWVZwXCQgCDOra64UHA8bB6nIJxH1lhb&#10;JgU/5GAx7zzMMNX2xnu6Zr4QEcIuRQWl900qpctLMugGtiGO3rdtDfoo20LqFm8Rbmo5SpKJNFhx&#10;XCixoVVJ+Tm7GAVvX2G7epqus31/3A8f76+nz5dwUqrXDctnEJ6C/w//tXdawWgyhN8z8QjI+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YaiuxwAAANwAAAAPAAAAAAAA&#10;AAAAAAAAAKECAABkcnMvZG93bnJldi54bWxQSwUGAAAAAAQABAD5AAAAlQMAAAAA&#10;" strokecolor="#272727 [2749]" strokeweight="1.5pt">
                            <v:stroke endarrow="open"/>
                          </v:shape>
                          <v:shape id="Přímá spojnice se šipkou 264" o:spid="_x0000_s1184" type="#_x0000_t32" style="position:absolute;left:30956;top:20478;width:15526;height:112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zayMQAAADcAAAADwAAAGRycy9kb3ducmV2LnhtbESPQWsCMRSE7wX/Q3iFXkSzrkVkaxRZ&#10;EOxNbS/ensnrZunmZd1E3f77RhA8DjPzDbNY9a4RV+pC7VnBZJyBINbe1Fwp+P7ajOYgQkQ22Hgm&#10;BX8UYLUcvCywMP7Ge7oeYiUShEOBCmyMbSFl0JYchrFviZP34zuHMcmukqbDW4K7RuZZNpMOa04L&#10;FlsqLenfw8Up0LbN19VwUw7leYf6VH6Wl+lRqbfXfv0BIlIfn+FHe2sU5LN3uJ9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HNrIxAAAANwAAAAPAAAAAAAAAAAA&#10;AAAAAKECAABkcnMvZG93bnJldi54bWxQSwUGAAAAAAQABAD5AAAAkgMAAAAA&#10;" strokecolor="#272727 [2749]" strokeweight="1.5pt">
                            <v:stroke endarrow="open"/>
                          </v:shape>
                          <v:shape id="Textové pole 2" o:spid="_x0000_s1185" type="#_x0000_t202" style="position:absolute;left:31242;top:25050;width:9525;height:2953;rotation:-24351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BBMUA&#10;AADcAAAADwAAAGRycy9kb3ducmV2LnhtbESPQWvCQBSE74L/YXlCb7rRQ9DoJhRBkHppVQRvj+xr&#10;kjb7Nt1dk/TfdwuFHoeZ+YbZFaNpRU/ON5YVLBcJCOLS6oYrBdfLYb4G4QOyxtYyKfgmD0U+neww&#10;03bgN+rPoRIRwj5DBXUIXSalL2sy6Be2I47eu3UGQ5SuktrhEOGmlaskSaXBhuNCjR3tayo/zw+j&#10;4KNf3/bY3eTrEPqyejmeNl93p9TTbHzeggg0hv/wX/uoFazSFH7PxCM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LoEExQAAANwAAAAPAAAAAAAAAAAAAAAAAJgCAABkcnMv&#10;ZG93bnJldi54bWxQSwUGAAAAAAQABAD1AAAAigM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Press button</w:t>
                                  </w:r>
                                </w:p>
                              </w:txbxContent>
                            </v:textbox>
                          </v:shape>
                          <v:group id="Skupina 248" o:spid="_x0000_s1186" style="position:absolute;left:3048;top:8096;width:27908;height:33433" coordsize="27908,3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rect id="Obdélník 234" o:spid="_x0000_s1187" style="position:absolute;left:17430;width:1047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QaMcA&#10;AADcAAAADwAAAGRycy9kb3ducmV2LnhtbESPS2vDMBCE74H8B7GF3hK5aZuHEyW0hkAo7SHP9rhY&#10;G8vEWhlLjZ1/XxUKPQ4z8w2zWHW2EldqfOlYwcMwAUGcO11yoeCwXw+mIHxA1lg5JgU38rBa9nsL&#10;TLVreUvXXShEhLBPUYEJoU6l9Lkhi37oauLonV1jMUTZFFI32Ea4reQoScbSYslxwWBNmaH8svu2&#10;Cl6Lrw+7fn8enyZtuL3NjtnGfGZK3d91L3MQgbrwH/5rb7SC0eMT/J6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KkGjHAAAA3A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Inserted file</w:t>
                                    </w:r>
                                  </w:p>
                                </w:txbxContent>
                              </v:textbox>
                            </v:rect>
                            <v:rect id="Obdélník 235" o:spid="_x0000_s1188" style="position:absolute;left:17430;top:3524;width:10478;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188YA&#10;AADcAAAADwAAAGRycy9kb3ducmV2LnhtbESPS2vDMBCE74X+B7GF3ho5KXk5UUJqCITSHpr3cbE2&#10;lom1MpYaO/++KhR6HGbmG2a+7GwlbtT40rGCfi8BQZw7XXKhYL9bv0xA+ICssXJMCu7kYbl4fJhj&#10;ql3LX3TbhkJECPsUFZgQ6lRKnxuy6HuuJo7exTUWQ5RNIXWDbYTbSg6SZCQtlhwXDNaUGcqv22+r&#10;4K04f9r1x3B0HLfh/j49ZBtzypR6fupWMxCBuvAf/mtvtILB6xB+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Y188YAAADc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Inserted file (transparent)</w:t>
                                    </w:r>
                                  </w:p>
                                </w:txbxContent>
                              </v:textbox>
                            </v:rect>
                            <v:shape id="Přímá spojnice se šipkou 236" o:spid="_x0000_s1189" type="#_x0000_t32" style="position:absolute;left:8477;top:2000;width:8953;height:72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HOOcMAAADcAAAADwAAAGRycy9kb3ducmV2LnhtbESPQWsCMRSE74X+h/AKvYhmXUFkNYos&#10;CO3NWi/enslzs7h5WTdRt//eFASPw8x8wyxWvWvEjbpQe1YwHmUgiLU3NVcK9r+b4QxEiMgGG8+k&#10;4I8CrJbvbwssjL/zD912sRIJwqFABTbGtpAyaEsOw8i3xMk7+c5hTLKrpOnwnuCukXmWTaXDmtOC&#10;xZZKS/q8uzoF2rb5uhpsyoG8bFEfy+/yOjko9fnRr+cgIvXxFX62v4yCfDKF/zPp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xzjnDAAAA3AAAAA8AAAAAAAAAAAAA&#10;AAAAoQIAAGRycy9kb3ducmV2LnhtbFBLBQYAAAAABAAEAPkAAACRAwAAAAA=&#10;" strokecolor="#272727 [2749]" strokeweight="1.5pt">
                              <v:stroke endarrow="open"/>
                            </v:shape>
                            <v:shape id="Přímá spojnice se šipkou 237" o:spid="_x0000_s1190" type="#_x0000_t32" style="position:absolute;left:8763;top:5524;width:8667;height:4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1rosQAAADcAAAADwAAAGRycy9kb3ducmV2LnhtbESPQWsCMRSE7wX/Q3hCL6JZV2hlNYos&#10;CO2tVS+9PZPnZnHzsm6ibv99UxA8DjPzDbNc964RN+pC7VnBdJKBINbe1FwpOOy34zmIEJENNp5J&#10;wS8FWK8GL0ssjL/zN912sRIJwqFABTbGtpAyaEsOw8S3xMk7+c5hTLKrpOnwnuCukXmWvUmHNacF&#10;iy2VlvR5d3UKtG3zTTXaliN5+UJ9LD/L6+xHqddhv1mAiNTHZ/jR/jAK8tk7/J9JR0C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fWuixAAAANwAAAAPAAAAAAAAAAAA&#10;AAAAAKECAABkcnMvZG93bnJldi54bWxQSwUGAAAAAAQABAD5AAAAkgMAAAAA&#10;" strokecolor="#272727 [2749]" strokeweight="1.5pt">
                              <v:stroke endarrow="open"/>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Veselý obličej 263" o:spid="_x0000_s1191" type="#_x0000_t96" style="position:absolute;left:20478;top:21621;width:6763;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elMUA&#10;AADcAAAADwAAAGRycy9kb3ducmV2LnhtbESPzWrDMBCE74W8g9hCb7VcF0Rwo4RSCCntpfkhkNti&#10;bWxTa2UkJXbz9FEhkOMwM98ws8VoO3EmH1rHGl6yHARx5UzLtYbddvk8BREissHOMWn4owCL+eRh&#10;hqVxA6/pvIm1SBAOJWpoYuxLKUPVkMWQuZ44eUfnLcYkfS2NxyHBbSeLPFfSYstpocGePhqqfjcn&#10;q+Hizdfqe3r4wa4Y9sf1QeWKlNZPj+P7G4hIY7yHb+1Po6FQr/B/Jh0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6UxQAAANwAAAAPAAAAAAAAAAAAAAAAAJgCAABkcnMv&#10;ZG93bnJldi54bWxQSwUGAAAAAAQABAD1AAAAigMAAAAA&#10;" fillcolor="white [3201]" strokecolor="#4f81bd [3204]" strokeweight="2pt"/>
                            <v:shape id="Přímá spojnice se šipkou 265" o:spid="_x0000_s1192" type="#_x0000_t32" style="position:absolute;left:4191;top:12382;width:15335;height:112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8iwcIAAADcAAAADwAAAGRycy9kb3ducmV2LnhtbESPT4vCMBTE74LfITxhb5oqrEo1igiC&#10;sif/Hbw9m2dbbV5Kkq312xthYY/DzPyGmS9bU4mGnC8tKxgOEhDEmdUl5wpOx01/CsIHZI2VZVLw&#10;Ig/LRbczx1TbJ++pOYRcRAj7FBUUIdSplD4ryKAf2Jo4ejfrDIYoXS61w2eEm0qOkmQsDZYcFwqs&#10;aV1Q9jj8GgWbibvQfZffamxpvcseVzo3P0p99drVDESgNvyH/9pbrWA0/obPmXgE5OI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8iwcIAAADcAAAADwAAAAAAAAAAAAAA&#10;AAChAgAAZHJzL2Rvd25yZXYueG1sUEsFBgAAAAAEAAQA+QAAAJADAAAAAA==&#10;" strokecolor="#272727 [2749]" strokeweight="1.5pt">
                              <v:stroke endarrow="open"/>
                            </v:shape>
                            <v:shape id="Textové pole 2" o:spid="_x0000_s1193" type="#_x0000_t202" style="position:absolute;left:7905;top:17145;width:12072;height:5011;rotation:23238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YpsQA&#10;AADcAAAADwAAAGRycy9kb3ducmV2LnhtbESPQYvCMBSE74L/ITzBm6YV0aVrKkUQirCCrrAeH83b&#10;tmvzUpqo3X9vBMHjMDPfMKt1bxpxo87VlhXE0wgEcWF1zaWC0/d28gHCeWSNjWVS8E8O1ulwsMJE&#10;2zsf6Hb0pQgQdgkqqLxvEyldUZFBN7UtcfB+bWfQB9mVUnd4D3DTyFkULaTBmsNChS1tKioux6tR&#10;UJ9+8uLP7WW2PcfnjPb57ovnSo1HffYJwlPv3+FXO9cKZoslPM+EIy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yWKbEAAAA3AAAAA8AAAAAAAAAAAAAAAAAmAIAAGRycy9k&#10;b3ducmV2LnhtbFBLBQYAAAAABAAEAPUAAACJAw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Mouse over Mouse pressed</w:t>
                                    </w:r>
                                  </w:p>
                                </w:txbxContent>
                              </v:textbox>
                            </v:shape>
                            <v:shape id="Přímá spojnice se šipkou 268" o:spid="_x0000_s1194" type="#_x0000_t32" style="position:absolute;left:1428;top:11906;width:0;height:10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BM8QAAADcAAAADwAAAGRycy9kb3ducmV2LnhtbERPXWvCMBR9H/gfwhX2IprOgUo1ijg2&#10;FLahVRDfrs21LWtuShM1/vvlYbDHw/meLYKpxY1aV1lW8DJIQBDnVldcKDjs3/sTEM4ja6wtk4IH&#10;OVjMO08zTLW9845umS9EDGGXooLS+yaV0uUlGXQD2xBH7mJbgz7CtpC6xXsMN7UcJslIGqw4NpTY&#10;0Kqk/Ce7GgVfp/CxGk/esl3vtRe235/n4yaclXruhuUUhKfg/8V/7rVWMBzFtfFMPAJ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wEzxAAAANwAAAAPAAAAAAAAAAAA&#10;AAAAAKECAABkcnMvZG93bnJldi54bWxQSwUGAAAAAAQABAD5AAAAkgMAAAAA&#10;" strokecolor="#272727 [2749]" strokeweight="1.5pt">
                              <v:stroke endarrow="open"/>
                            </v:shape>
                            <v:rect id="Obdélník 269" o:spid="_x0000_s1195" style="position:absolute;left:952;top:22479;width:9144;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gQ68YA&#10;AADcAAAADwAAAGRycy9kb3ducmV2LnhtbESPT2vCQBTE74V+h+UJ3upGwbRGV2kDghR78G97fGSf&#10;2dDs25Ddmvjt3UKhx2FmfsMsVr2txZVaXzlWMB4lIIgLpysuFRwP66cXED4ga6wdk4IbeVgtHx8W&#10;mGnX8Y6u+1CKCGGfoQITQpNJ6QtDFv3INcTRu7jWYoiyLaVusYtwW8tJkqTSYsVxwWBDuaHie/9j&#10;FbyVXx92vZ2m5+cu3N5np3xjPnOlhoP+dQ4iUB/+w3/tjVYwSWf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gQ68YAAADc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textbox>
                                <w:txbxContent>
                                  <w:p w:rsidR="005E7141" w:rsidRPr="00A13C97" w:rsidRDefault="005E7141" w:rsidP="00643A13">
                                    <w:pPr>
                                      <w:jc w:val="center"/>
                                      <w:rPr>
                                        <w:rFonts w:ascii="Times New Roman" w:hAnsi="Times New Roman" w:cs="Times New Roman"/>
                                        <w:lang w:val="cs-CZ"/>
                                      </w:rPr>
                                    </w:pPr>
                                    <w:r w:rsidRPr="00A13C97">
                                      <w:rPr>
                                        <w:rFonts w:ascii="Times New Roman" w:hAnsi="Times New Roman" w:cs="Times New Roman"/>
                                        <w:lang w:val="cs-CZ"/>
                                      </w:rPr>
                                      <w:t>File to redirect to</w:t>
                                    </w:r>
                                  </w:p>
                                </w:txbxContent>
                              </v:textbox>
                            </v:rect>
                            <v:shape id="Textové pole 2" o:spid="_x0000_s1196" type="#_x0000_t202" style="position:absolute;left:952;top:17049;width:6001;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Open</w:t>
                                    </w:r>
                                  </w:p>
                                </w:txbxContent>
                              </v:textbox>
                            </v:shape>
                            <v:shape id="Přímá spojnice se šipkou 233" o:spid="_x0000_s1197" type="#_x0000_t32" style="position:absolute;top:11906;width:0;height:215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y8X8gAAADcAAAADwAAAGRycy9kb3ducmV2LnhtbESPQWvCQBSE7wX/w/IKXqRuaqCV6Cqi&#10;KC1oqWmheHtmX5PQ7NuQ3er677uC0OMwM98w03kwjThR52rLCh6HCQjiwuqaSwWfH+uHMQjnkTU2&#10;lknBhRzMZ727KWbannlPp9yXIkLYZaig8r7NpHRFRQbd0LbE0fu2nUEfZVdK3eE5wk0jR0nyJA3W&#10;HBcqbGlZUfGT/xoFu0PYLJ/Hq3w/SAfh/W17/HoNR6X692ExAeEp+P/wrf2iFYzSFK5n4hGQs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0y8X8gAAADcAAAADwAAAAAA&#10;AAAAAAAAAAChAgAAZHJzL2Rvd25yZXYueG1sUEsFBgAAAAAEAAQA+QAAAJYDAAAAAA==&#10;" strokecolor="#272727 [2749]" strokeweight="1.5pt">
                              <v:stroke endarrow="open"/>
                            </v:shape>
                          </v:group>
                        </v:group>
                      </v:group>
                    </v:group>
                    <v:shape id="Textové pole 2" o:spid="_x0000_s1198" type="#_x0000_t202" style="position:absolute;left:3048;top:39147;width:1973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rsidR="005E7141" w:rsidRPr="00D505F4" w:rsidRDefault="005E7141">
                            <w:pPr>
                              <w:rPr>
                                <w:rFonts w:ascii="Times New Roman" w:hAnsi="Times New Roman" w:cs="Times New Roman"/>
                                <w:lang w:val="cs-CZ"/>
                              </w:rPr>
                            </w:pPr>
                            <w:r>
                              <w:rPr>
                                <w:rFonts w:ascii="Times New Roman" w:hAnsi="Times New Roman" w:cs="Times New Roman"/>
                                <w:lang w:val="cs-CZ"/>
                              </w:rPr>
                              <w:t>Send data to instance of TEXT</w:t>
                            </w:r>
                          </w:p>
                        </w:txbxContent>
                      </v:textbox>
                    </v:shape>
                  </v:group>
                </v:group>
                <w10:wrap type="topAndBottom"/>
              </v:group>
            </w:pict>
          </mc:Fallback>
        </mc:AlternateContent>
      </w:r>
      <w:r w:rsidR="00C67E6E">
        <w:rPr>
          <w:noProof/>
        </w:rPr>
        <mc:AlternateContent>
          <mc:Choice Requires="wps">
            <w:drawing>
              <wp:anchor distT="0" distB="0" distL="114300" distR="114300" simplePos="0" relativeHeight="252068864" behindDoc="0" locked="0" layoutInCell="1" allowOverlap="1" wp14:anchorId="2506D792" wp14:editId="1288D030">
                <wp:simplePos x="0" y="0"/>
                <wp:positionH relativeFrom="column">
                  <wp:posOffset>-1270</wp:posOffset>
                </wp:positionH>
                <wp:positionV relativeFrom="paragraph">
                  <wp:posOffset>4301490</wp:posOffset>
                </wp:positionV>
                <wp:extent cx="5461635" cy="635"/>
                <wp:effectExtent l="0" t="0" r="0" b="0"/>
                <wp:wrapTight wrapText="bothSides">
                  <wp:wrapPolygon edited="0">
                    <wp:start x="0" y="0"/>
                    <wp:lineTo x="0" y="21600"/>
                    <wp:lineTo x="21600" y="21600"/>
                    <wp:lineTo x="21600" y="0"/>
                  </wp:wrapPolygon>
                </wp:wrapTight>
                <wp:docPr id="279" name="Textové pole 279"/>
                <wp:cNvGraphicFramePr/>
                <a:graphic xmlns:a="http://schemas.openxmlformats.org/drawingml/2006/main">
                  <a:graphicData uri="http://schemas.microsoft.com/office/word/2010/wordprocessingShape">
                    <wps:wsp>
                      <wps:cNvSpPr txBox="1"/>
                      <wps:spPr>
                        <a:xfrm>
                          <a:off x="0" y="0"/>
                          <a:ext cx="5461635" cy="635"/>
                        </a:xfrm>
                        <a:prstGeom prst="rect">
                          <a:avLst/>
                        </a:prstGeom>
                        <a:solidFill>
                          <a:prstClr val="white"/>
                        </a:solidFill>
                        <a:ln>
                          <a:noFill/>
                        </a:ln>
                        <a:effectLst/>
                      </wps:spPr>
                      <wps:txbx>
                        <w:txbxContent>
                          <w:p w:rsidR="007433F6" w:rsidRPr="00944B9C" w:rsidRDefault="007433F6" w:rsidP="00C67E6E">
                            <w:pPr>
                              <w:pStyle w:val="Titulek"/>
                              <w:rPr>
                                <w:rFonts w:eastAsia="Times New Roman" w:cstheme="minorHAnsi"/>
                                <w:noProof/>
                              </w:rPr>
                            </w:pPr>
                            <w:bookmarkStart w:id="129" w:name="_Ref292103219"/>
                            <w:bookmarkStart w:id="130" w:name="_Ref292103189"/>
                            <w:bookmarkStart w:id="131" w:name="_Toc292653974"/>
                            <w:r>
                              <w:t xml:space="preserve">Figure </w:t>
                            </w:r>
                            <w:r>
                              <w:fldChar w:fldCharType="begin"/>
                            </w:r>
                            <w:r>
                              <w:instrText xml:space="preserve"> SEQ Figure \* ARABIC </w:instrText>
                            </w:r>
                            <w:r>
                              <w:fldChar w:fldCharType="separate"/>
                            </w:r>
                            <w:r w:rsidR="008E46E0">
                              <w:rPr>
                                <w:noProof/>
                              </w:rPr>
                              <w:t>18</w:t>
                            </w:r>
                            <w:r>
                              <w:fldChar w:fldCharType="end"/>
                            </w:r>
                            <w:bookmarkEnd w:id="129"/>
                            <w:r>
                              <w:t xml:space="preserve"> - Object communication</w:t>
                            </w:r>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79" o:spid="_x0000_s1199" type="#_x0000_t202" style="position:absolute;left:0;text-align:left;margin-left:-.1pt;margin-top:338.7pt;width:430.05pt;height:.05pt;z-index:25206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" stroked="f">
                <v:textbox style="mso-fit-shape-to-text:t" inset="0,0,0,0">
                  <w:txbxContent>
                    <w:p w:rsidR="007433F6" w:rsidRPr="00944B9C" w:rsidRDefault="007433F6" w:rsidP="00C67E6E">
                      <w:pPr>
                        <w:pStyle w:val="Titulek"/>
                        <w:rPr>
                          <w:rFonts w:eastAsia="Times New Roman" w:cstheme="minorHAnsi"/>
                          <w:noProof/>
                        </w:rPr>
                      </w:pPr>
                      <w:bookmarkStart w:id="132" w:name="_Ref292103219"/>
                      <w:bookmarkStart w:id="133" w:name="_Ref292103189"/>
                      <w:bookmarkStart w:id="134" w:name="_Toc292653974"/>
                      <w:r>
                        <w:t xml:space="preserve">Figure </w:t>
                      </w:r>
                      <w:r>
                        <w:fldChar w:fldCharType="begin"/>
                      </w:r>
                      <w:r>
                        <w:instrText xml:space="preserve"> SEQ Figure \* ARABIC </w:instrText>
                      </w:r>
                      <w:r>
                        <w:fldChar w:fldCharType="separate"/>
                      </w:r>
                      <w:r w:rsidR="008E46E0">
                        <w:rPr>
                          <w:noProof/>
                        </w:rPr>
                        <w:t>18</w:t>
                      </w:r>
                      <w:r>
                        <w:fldChar w:fldCharType="end"/>
                      </w:r>
                      <w:bookmarkEnd w:id="132"/>
                      <w:r>
                        <w:t xml:space="preserve"> - Object communication</w:t>
                      </w:r>
                      <w:bookmarkEnd w:id="133"/>
                      <w:bookmarkEnd w:id="134"/>
                    </w:p>
                  </w:txbxContent>
                </v:textbox>
                <w10:wrap type="tight"/>
              </v:shape>
            </w:pict>
          </mc:Fallback>
        </mc:AlternateContent>
      </w:r>
    </w:p>
    <w:p w:rsidR="00FA5609" w:rsidRPr="0014507A" w:rsidRDefault="00FA5609" w:rsidP="0074063E">
      <w:pPr>
        <w:pStyle w:val="paragraphs"/>
      </w:pPr>
      <w:r>
        <w:t xml:space="preserve">The interactivity in the scene is fairly complex and for better understanding of the </w:t>
      </w:r>
      <w:r w:rsidR="00FB3B7E">
        <w:t>whole program</w:t>
      </w:r>
      <w:r>
        <w:t xml:space="preserve"> </w:t>
      </w:r>
      <w:r w:rsidR="00DC1042">
        <w:br/>
      </w:r>
      <w:r w:rsidR="008268D4">
        <w:t xml:space="preserve">it </w:t>
      </w:r>
      <w:r>
        <w:t>is necessary to view the main file and read the code commentary.</w:t>
      </w:r>
      <w:r w:rsidR="00D20730">
        <w:t xml:space="preserve"> It is also useful to see routes map included on the CD. It is not shown in the report </w:t>
      </w:r>
      <w:r w:rsidR="00FE3654">
        <w:t>because the picture is too complex to be printed on multiple pages.</w:t>
      </w:r>
    </w:p>
    <w:p w:rsidR="00ED4F95" w:rsidRPr="0014507A" w:rsidRDefault="00ED4F95" w:rsidP="000945FA">
      <w:pPr>
        <w:rPr>
          <w:noProof/>
        </w:rPr>
      </w:pPr>
    </w:p>
    <w:p w:rsidR="006023B7" w:rsidRPr="0014507A" w:rsidRDefault="006023B7" w:rsidP="000945FA">
      <w:pPr>
        <w:rPr>
          <w:noProof/>
        </w:rPr>
      </w:pPr>
    </w:p>
    <w:p w:rsidR="00B9464C" w:rsidRPr="0014507A" w:rsidRDefault="00B9464C" w:rsidP="000945FA">
      <w:pPr>
        <w:rPr>
          <w:noProof/>
        </w:rPr>
      </w:pPr>
    </w:p>
    <w:p w:rsidR="006023B7" w:rsidRPr="0014507A" w:rsidRDefault="006023B7" w:rsidP="000945FA">
      <w:pPr>
        <w:rPr>
          <w:noProof/>
        </w:rPr>
      </w:pPr>
    </w:p>
    <w:p w:rsidR="00515C5F" w:rsidRPr="0014507A" w:rsidRDefault="00515C5F" w:rsidP="000945FA">
      <w:pPr>
        <w:rPr>
          <w:noProof/>
        </w:rPr>
      </w:pPr>
    </w:p>
    <w:p w:rsidR="00ED4F95" w:rsidRPr="0014507A" w:rsidRDefault="00ED4F95" w:rsidP="000945FA">
      <w:pPr>
        <w:rPr>
          <w:noProof/>
        </w:rPr>
      </w:pPr>
    </w:p>
    <w:p w:rsidR="00A96173" w:rsidRPr="0014507A" w:rsidRDefault="00A96173" w:rsidP="000945FA">
      <w:pPr>
        <w:rPr>
          <w:noProof/>
        </w:rPr>
      </w:pPr>
    </w:p>
    <w:p w:rsidR="00B9464C" w:rsidRPr="0014507A" w:rsidRDefault="00B9464C" w:rsidP="000945FA">
      <w:pPr>
        <w:rPr>
          <w:noProof/>
        </w:rPr>
      </w:pPr>
    </w:p>
    <w:p w:rsidR="00B9464C" w:rsidRPr="0014507A" w:rsidRDefault="00B9464C" w:rsidP="000945FA">
      <w:pPr>
        <w:rPr>
          <w:noProof/>
        </w:rPr>
      </w:pPr>
    </w:p>
    <w:p w:rsidR="00B9464C" w:rsidRPr="0014507A" w:rsidRDefault="00B9464C" w:rsidP="000945FA">
      <w:pPr>
        <w:rPr>
          <w:noProof/>
        </w:rPr>
      </w:pPr>
    </w:p>
    <w:p w:rsidR="00EB4CBA" w:rsidRPr="0014507A" w:rsidRDefault="00EB4CBA">
      <w:pPr>
        <w:rPr>
          <w:rFonts w:asciiTheme="majorHAnsi" w:eastAsiaTheme="majorEastAsia" w:hAnsiTheme="majorHAnsi" w:cstheme="majorBidi"/>
          <w:b/>
          <w:bCs/>
          <w:color w:val="365F91" w:themeColor="accent1" w:themeShade="BF"/>
          <w:sz w:val="32"/>
          <w:szCs w:val="28"/>
        </w:rPr>
      </w:pPr>
      <w:r w:rsidRPr="0014507A">
        <w:br w:type="page"/>
      </w:r>
    </w:p>
    <w:p w:rsidR="00084F79" w:rsidRDefault="00084F79">
      <w:r>
        <w:lastRenderedPageBreak/>
        <w:br w:type="page"/>
      </w:r>
    </w:p>
    <w:p w:rsidR="00637EE6" w:rsidRPr="00637EE6" w:rsidRDefault="00637EE6" w:rsidP="00637EE6"/>
    <w:p w:rsidR="00AC0545" w:rsidRDefault="00EE638D" w:rsidP="00643450">
      <w:pPr>
        <w:pStyle w:val="Nadpis1"/>
        <w:numPr>
          <w:ilvl w:val="0"/>
          <w:numId w:val="6"/>
        </w:numPr>
      </w:pPr>
      <w:bookmarkStart w:id="135" w:name="_Toc292127818"/>
      <w:r>
        <w:br/>
      </w:r>
      <w:bookmarkStart w:id="136" w:name="_Toc292653534"/>
      <w:bookmarkEnd w:id="135"/>
      <w:r w:rsidR="002D7843" w:rsidRPr="002D7843">
        <w:rPr>
          <w:color w:val="auto"/>
        </w:rPr>
        <w:t>Object adding manual</w:t>
      </w:r>
      <w:bookmarkEnd w:id="136"/>
    </w:p>
    <w:p w:rsidR="002F6448" w:rsidRPr="002F6448" w:rsidRDefault="006A0BF6" w:rsidP="002F6448">
      <w:pPr>
        <w:pStyle w:val="paragraphs"/>
      </w:pPr>
      <w:r>
        <w:t>The chapter</w:t>
      </w:r>
      <w:r w:rsidR="002F6448">
        <w:t xml:space="preserve"> goes thru all the stages of adding new part into the scene. It shows what changes have to be done in the code to add the existing interactivity to the new part. It also explains how to use dummy objects in the scene.   </w:t>
      </w:r>
    </w:p>
    <w:p w:rsidR="00660947" w:rsidRPr="0014507A" w:rsidRDefault="00B6349F" w:rsidP="00660947">
      <w:pPr>
        <w:pStyle w:val="paragraphs"/>
      </w:pPr>
      <w:r>
        <w:t>A</w:t>
      </w:r>
      <w:r w:rsidR="00660947" w:rsidRPr="0014507A">
        <w:t xml:space="preserve"> basic knowledge of VRLM </w:t>
      </w:r>
      <w:r>
        <w:t>is required to understand the fo</w:t>
      </w:r>
      <w:r w:rsidR="00660947" w:rsidRPr="0014507A">
        <w:t xml:space="preserve">llowing manual. </w:t>
      </w:r>
      <w:r w:rsidR="00637EE6">
        <w:t>O</w:t>
      </w:r>
      <w:r w:rsidR="00660947" w:rsidRPr="0014507A">
        <w:t>bject</w:t>
      </w:r>
      <w:r w:rsidR="00637EE6">
        <w:t>s</w:t>
      </w:r>
      <w:r w:rsidR="00660947" w:rsidRPr="0014507A">
        <w:t xml:space="preserve"> which </w:t>
      </w:r>
      <w:r w:rsidR="00637EE6">
        <w:t>are</w:t>
      </w:r>
      <w:r w:rsidR="00660947" w:rsidRPr="0014507A">
        <w:t xml:space="preserve"> to be inserted into the scene</w:t>
      </w:r>
      <w:r w:rsidR="00637EE6">
        <w:t xml:space="preserve"> </w:t>
      </w:r>
      <w:r w:rsidR="001E4D65">
        <w:t xml:space="preserve">should be </w:t>
      </w:r>
      <w:r w:rsidR="00660947" w:rsidRPr="0014507A">
        <w:t xml:space="preserve">already modeled and transferred into VRML. </w:t>
      </w:r>
      <w:r>
        <w:t>New o</w:t>
      </w:r>
      <w:r w:rsidR="00660947" w:rsidRPr="0014507A">
        <w:t xml:space="preserve">bjects can be made the same way </w:t>
      </w:r>
      <w:r w:rsidR="00637EE6">
        <w:t xml:space="preserve">which </w:t>
      </w:r>
      <w:r w:rsidR="00660947" w:rsidRPr="0014507A">
        <w:t>is described in pr</w:t>
      </w:r>
      <w:r w:rsidR="00963328">
        <w:t xml:space="preserve">evious chapters of this project </w:t>
      </w:r>
      <w:r w:rsidR="00FE4170" w:rsidRPr="0014507A">
        <w:t>(</w:t>
      </w:r>
      <w:r w:rsidR="00E65E5B" w:rsidRPr="0014507A">
        <w:t xml:space="preserve">modeled in 3Ds Max, transferred into VRML and </w:t>
      </w:r>
      <w:r>
        <w:t>optimized</w:t>
      </w:r>
      <w:r w:rsidR="00E65E5B" w:rsidRPr="0014507A">
        <w:t>)</w:t>
      </w:r>
      <w:r w:rsidR="00963328">
        <w:t>.</w:t>
      </w:r>
      <w:r w:rsidR="00660947" w:rsidRPr="0014507A">
        <w:t xml:space="preserve"> </w:t>
      </w:r>
    </w:p>
    <w:p w:rsidR="00AC0545" w:rsidRPr="0014507A" w:rsidRDefault="00FE4170" w:rsidP="00AC0545">
      <w:pPr>
        <w:pStyle w:val="Nadpis2"/>
      </w:pPr>
      <w:bookmarkStart w:id="137" w:name="_Toc292127819"/>
      <w:bookmarkStart w:id="138" w:name="_Toc292653535"/>
      <w:r w:rsidRPr="0014507A">
        <w:t>Suitable objects</w:t>
      </w:r>
      <w:bookmarkEnd w:id="137"/>
      <w:bookmarkEnd w:id="138"/>
      <w:r w:rsidRPr="0014507A">
        <w:t xml:space="preserve"> </w:t>
      </w:r>
    </w:p>
    <w:p w:rsidR="00963328" w:rsidRDefault="00637EE6" w:rsidP="00E65E5B">
      <w:pPr>
        <w:pStyle w:val="paragraphs"/>
      </w:pPr>
      <w:r>
        <w:t>Any individual</w:t>
      </w:r>
      <w:r w:rsidR="00E65E5B" w:rsidRPr="0014507A">
        <w:t xml:space="preserve"> VRML scene can be inserted as an </w:t>
      </w:r>
      <w:r w:rsidR="00963328">
        <w:t>“</w:t>
      </w:r>
      <w:r w:rsidR="00E65E5B" w:rsidRPr="0014507A">
        <w:t>object</w:t>
      </w:r>
      <w:r w:rsidR="00963328">
        <w:t>”</w:t>
      </w:r>
      <w:r w:rsidR="00E65E5B" w:rsidRPr="0014507A">
        <w:t xml:space="preserve"> into the tokamak virtual world. </w:t>
      </w:r>
      <w:r w:rsidR="00DC1042">
        <w:br/>
      </w:r>
      <w:r w:rsidR="00E65E5B" w:rsidRPr="0014507A">
        <w:t>It is recommended to insert only geometrical objects without any interactive behavior</w:t>
      </w:r>
      <w:r w:rsidR="005014D3" w:rsidRPr="0014507A">
        <w:t>. The main tokamak scene was created to be easily extended by</w:t>
      </w:r>
      <w:r w:rsidR="00963328">
        <w:t xml:space="preserve"> relatively</w:t>
      </w:r>
      <w:r w:rsidR="005014D3" w:rsidRPr="0014507A">
        <w:t xml:space="preserve"> simple geometry VRML files. </w:t>
      </w:r>
      <w:r w:rsidR="006A0BF6">
        <w:t>The objects</w:t>
      </w:r>
      <w:r w:rsidR="00E65E5B" w:rsidRPr="0014507A">
        <w:t xml:space="preserve"> can be</w:t>
      </w:r>
      <w:r w:rsidR="00963328">
        <w:t xml:space="preserve"> either</w:t>
      </w:r>
      <w:r w:rsidR="00E65E5B" w:rsidRPr="0014507A">
        <w:t xml:space="preserve"> moving (animation) or stationary</w:t>
      </w:r>
      <w:r w:rsidR="00963328">
        <w:t>.</w:t>
      </w:r>
      <w:r w:rsidR="00E65E5B" w:rsidRPr="0014507A">
        <w:t xml:space="preserve"> </w:t>
      </w:r>
      <w:r w:rsidR="00B6349F">
        <w:t>An</w:t>
      </w:r>
      <w:r w:rsidR="0080460C" w:rsidRPr="0014507A">
        <w:t xml:space="preserve"> example of</w:t>
      </w:r>
      <w:r w:rsidR="005014D3" w:rsidRPr="0014507A">
        <w:t xml:space="preserve"> </w:t>
      </w:r>
      <w:r w:rsidR="00B6349F">
        <w:t>suitable files</w:t>
      </w:r>
      <w:r w:rsidR="005014D3" w:rsidRPr="0014507A">
        <w:t xml:space="preserve"> for insert</w:t>
      </w:r>
      <w:r w:rsidR="00B6349F">
        <w:t>ion</w:t>
      </w:r>
      <w:r w:rsidR="005014D3" w:rsidRPr="0014507A">
        <w:t xml:space="preserve"> is any </w:t>
      </w:r>
      <w:r w:rsidR="0080460C" w:rsidRPr="0014507A">
        <w:t>file from</w:t>
      </w:r>
      <w:r w:rsidR="005014D3" w:rsidRPr="0014507A">
        <w:t xml:space="preserve"> </w:t>
      </w:r>
      <w:r w:rsidR="005014D3" w:rsidRPr="006A0BF6">
        <w:rPr>
          <w:b/>
        </w:rPr>
        <w:t>include</w:t>
      </w:r>
      <w:r w:rsidR="005014D3" w:rsidRPr="0014507A">
        <w:t xml:space="preserve"> folder</w:t>
      </w:r>
      <w:r w:rsidR="0080460C" w:rsidRPr="0014507A">
        <w:t xml:space="preserve"> except </w:t>
      </w:r>
      <w:r w:rsidR="0080460C" w:rsidRPr="00963328">
        <w:rPr>
          <w:b/>
        </w:rPr>
        <w:t xml:space="preserve">door.wrl </w:t>
      </w:r>
      <w:r w:rsidR="00B6349F">
        <w:t>as it is</w:t>
      </w:r>
      <w:r w:rsidR="00963328">
        <w:t xml:space="preserve"> an</w:t>
      </w:r>
      <w:r w:rsidR="0080460C" w:rsidRPr="0014507A">
        <w:t xml:space="preserve"> external prototype</w:t>
      </w:r>
      <w:r w:rsidR="005014D3" w:rsidRPr="0014507A">
        <w:t xml:space="preserve">. </w:t>
      </w:r>
      <w:r w:rsidR="0080460C" w:rsidRPr="0014507A">
        <w:t>Although the object (VRML file) for insertion is to be created before reading this manual, there are some practical tips for modeling suitable objects</w:t>
      </w:r>
      <w:r w:rsidR="00963328">
        <w:t>.</w:t>
      </w:r>
    </w:p>
    <w:p w:rsidR="00ED3604" w:rsidRPr="0014507A" w:rsidRDefault="00ED3604" w:rsidP="000A091E">
      <w:pPr>
        <w:pStyle w:val="paragraphs"/>
        <w:numPr>
          <w:ilvl w:val="0"/>
          <w:numId w:val="7"/>
        </w:numPr>
      </w:pPr>
      <w:r w:rsidRPr="0014507A">
        <w:t xml:space="preserve">Suitable 3D modeling software is 3Ds Max. </w:t>
      </w:r>
      <w:r w:rsidR="00B6349F">
        <w:t xml:space="preserve">Modeler </w:t>
      </w:r>
      <w:r w:rsidR="00DC1042">
        <w:t xml:space="preserve">has </w:t>
      </w:r>
      <w:r w:rsidR="00DC1042" w:rsidRPr="0014507A">
        <w:t>good</w:t>
      </w:r>
      <w:r w:rsidRPr="0014507A">
        <w:t xml:space="preserve"> control over the model structure and it can export to VRML. </w:t>
      </w:r>
      <w:r w:rsidR="00637EE6">
        <w:t>R</w:t>
      </w:r>
      <w:r w:rsidRPr="0014507A">
        <w:t>eference files</w:t>
      </w:r>
      <w:r w:rsidR="00963328">
        <w:t xml:space="preserve"> on included CD</w:t>
      </w:r>
      <w:r w:rsidRPr="0014507A">
        <w:t xml:space="preserve"> are native 3Ds Max files and therefore can be open</w:t>
      </w:r>
      <w:r w:rsidR="00B6349F">
        <w:t>ed</w:t>
      </w:r>
      <w:r w:rsidRPr="0014507A">
        <w:t xml:space="preserve"> in the software. </w:t>
      </w:r>
    </w:p>
    <w:p w:rsidR="00425126" w:rsidRPr="0014507A" w:rsidRDefault="00B6349F" w:rsidP="000A091E">
      <w:pPr>
        <w:pStyle w:val="paragraphs"/>
        <w:numPr>
          <w:ilvl w:val="0"/>
          <w:numId w:val="7"/>
        </w:numPr>
      </w:pPr>
      <w:r>
        <w:t>There are several files i</w:t>
      </w:r>
      <w:r w:rsidR="000A091E" w:rsidRPr="0014507A">
        <w:t xml:space="preserve">n </w:t>
      </w:r>
      <w:r w:rsidR="000A091E" w:rsidRPr="00637EE6">
        <w:rPr>
          <w:b/>
        </w:rPr>
        <w:t>reference3D</w:t>
      </w:r>
      <w:r w:rsidR="000A091E" w:rsidRPr="0014507A">
        <w:t xml:space="preserve"> folder in th</w:t>
      </w:r>
      <w:r w:rsidR="006A0BF6">
        <w:t>e</w:t>
      </w:r>
      <w:r w:rsidR="000A091E" w:rsidRPr="0014507A">
        <w:t xml:space="preserve"> project. Each one of them contains the </w:t>
      </w:r>
      <w:r w:rsidR="00425126" w:rsidRPr="0014507A">
        <w:t>same main scene of tokamak Golem. The scene</w:t>
      </w:r>
      <w:r w:rsidR="00637EE6">
        <w:t xml:space="preserve"> geometry</w:t>
      </w:r>
      <w:r w:rsidR="00425126" w:rsidRPr="0014507A">
        <w:t xml:space="preserve"> is a copy of the VRML scene. There are more files (file types) because different software can open different file types. It is a good practice to open one of the files in 3D modeling software before modeling new object for Golem and use it as a reference. If the object is created by this way, it will fit the</w:t>
      </w:r>
      <w:r w:rsidR="00963328">
        <w:t xml:space="preserve"> VRML</w:t>
      </w:r>
      <w:r w:rsidR="00425126" w:rsidRPr="0014507A">
        <w:t xml:space="preserve"> model of tokamak Golem perfectly and no adjustments will have to be done later.</w:t>
      </w:r>
    </w:p>
    <w:p w:rsidR="00ED3604" w:rsidRPr="0014507A" w:rsidRDefault="00ED3604" w:rsidP="000A091E">
      <w:pPr>
        <w:pStyle w:val="paragraphs"/>
        <w:numPr>
          <w:ilvl w:val="0"/>
          <w:numId w:val="7"/>
        </w:numPr>
      </w:pPr>
      <w:r w:rsidRPr="0014507A">
        <w:t>Use as little polygons as possible for smaller file size.</w:t>
      </w:r>
    </w:p>
    <w:p w:rsidR="0080460C" w:rsidRPr="0014507A" w:rsidRDefault="00ED3604" w:rsidP="000A091E">
      <w:pPr>
        <w:pStyle w:val="paragraphs"/>
        <w:numPr>
          <w:ilvl w:val="0"/>
          <w:numId w:val="7"/>
        </w:numPr>
      </w:pPr>
      <w:r w:rsidRPr="0014507A">
        <w:t xml:space="preserve">Build the model mostly out of basic primitives. </w:t>
      </w:r>
    </w:p>
    <w:p w:rsidR="00ED3604" w:rsidRPr="0014507A" w:rsidRDefault="00ED3604" w:rsidP="000A091E">
      <w:pPr>
        <w:pStyle w:val="paragraphs"/>
        <w:numPr>
          <w:ilvl w:val="0"/>
          <w:numId w:val="7"/>
        </w:numPr>
      </w:pPr>
      <w:r w:rsidRPr="0014507A">
        <w:t xml:space="preserve">Edit the model in VRML after it is exported. Use </w:t>
      </w:r>
      <w:r w:rsidR="006A0BF6">
        <w:t>DEF, USE and LOD</w:t>
      </w:r>
      <w:r w:rsidRPr="0014507A">
        <w:t xml:space="preserve"> structures </w:t>
      </w:r>
      <w:r w:rsidR="00DC1042">
        <w:br/>
      </w:r>
      <w:r w:rsidRPr="0014507A">
        <w:t>in VRML.</w:t>
      </w:r>
    </w:p>
    <w:p w:rsidR="00FE4170" w:rsidRPr="0014507A" w:rsidRDefault="00FE4170" w:rsidP="000A091E">
      <w:pPr>
        <w:pStyle w:val="paragraphs"/>
        <w:numPr>
          <w:ilvl w:val="0"/>
          <w:numId w:val="7"/>
        </w:numPr>
      </w:pPr>
      <w:r w:rsidRPr="0014507A">
        <w:t xml:space="preserve">Test the model in VRML </w:t>
      </w:r>
      <w:r w:rsidR="00EB26A4">
        <w:t>viewer</w:t>
      </w:r>
    </w:p>
    <w:p w:rsidR="00754D02" w:rsidRPr="0014507A" w:rsidRDefault="001E4D65" w:rsidP="00754D02">
      <w:pPr>
        <w:pStyle w:val="Nadpis2"/>
      </w:pPr>
      <w:bookmarkStart w:id="139" w:name="_Toc292653536"/>
      <w:r>
        <w:t>Adding new objects using dummies</w:t>
      </w:r>
      <w:bookmarkEnd w:id="139"/>
    </w:p>
    <w:p w:rsidR="000A29E9" w:rsidRDefault="004B2BA1" w:rsidP="004B2BA1">
      <w:pPr>
        <w:pStyle w:val="paragraphs"/>
      </w:pPr>
      <w:r w:rsidRPr="0014507A">
        <w:t>Process of adding an object</w:t>
      </w:r>
      <w:r w:rsidR="00FA08B8">
        <w:t xml:space="preserve"> into the scene</w:t>
      </w:r>
      <w:r w:rsidRPr="0014507A">
        <w:t xml:space="preserve"> can start </w:t>
      </w:r>
      <w:r w:rsidRPr="00B90A91">
        <w:t xml:space="preserve">when a VRML </w:t>
      </w:r>
      <w:r w:rsidRPr="0014507A">
        <w:t>file containing the object is created. If the transparency function is to work, the copy of the same file has to</w:t>
      </w:r>
      <w:r w:rsidR="00C544CB">
        <w:t xml:space="preserve"> be</w:t>
      </w:r>
      <w:r w:rsidRPr="0014507A">
        <w:t xml:space="preserve"> created and named </w:t>
      </w:r>
      <w:r w:rsidR="00FA08B8">
        <w:rPr>
          <w:b/>
        </w:rPr>
        <w:t>filename</w:t>
      </w:r>
      <w:r w:rsidR="00C544CB" w:rsidRPr="00EB26A4">
        <w:rPr>
          <w:b/>
        </w:rPr>
        <w:t>_transp.wrl</w:t>
      </w:r>
      <w:r w:rsidR="00C544CB">
        <w:t>.</w:t>
      </w:r>
      <w:r w:rsidR="00FA08B8">
        <w:t xml:space="preserve"> The material of </w:t>
      </w:r>
      <w:r w:rsidR="007837DA">
        <w:t xml:space="preserve">the object in </w:t>
      </w:r>
      <w:r w:rsidR="00FA08B8">
        <w:rPr>
          <w:b/>
        </w:rPr>
        <w:t>filename</w:t>
      </w:r>
      <w:r w:rsidR="00FA08B8" w:rsidRPr="00EB26A4">
        <w:rPr>
          <w:b/>
        </w:rPr>
        <w:t>_transp.wrl</w:t>
      </w:r>
      <w:r w:rsidR="007837DA">
        <w:t xml:space="preserve"> </w:t>
      </w:r>
      <w:r w:rsidR="00FA08B8">
        <w:t>has to be edited and changed to semi-transparent.</w:t>
      </w:r>
      <w:r w:rsidR="00C544CB">
        <w:t xml:space="preserve"> Both file</w:t>
      </w:r>
      <w:r w:rsidR="003B0AD3">
        <w:t>s</w:t>
      </w:r>
      <w:r w:rsidR="00C544CB">
        <w:t xml:space="preserve"> should be uploaded into </w:t>
      </w:r>
      <w:r w:rsidR="00C544CB" w:rsidRPr="006A0BF6">
        <w:rPr>
          <w:b/>
        </w:rPr>
        <w:t>include</w:t>
      </w:r>
      <w:r w:rsidR="00C544CB">
        <w:t xml:space="preserve"> folder. Another file with description of the part needs to be uploaded into </w:t>
      </w:r>
      <w:r w:rsidR="00C544CB" w:rsidRPr="00EB26A4">
        <w:rPr>
          <w:b/>
        </w:rPr>
        <w:t>include/doc/</w:t>
      </w:r>
      <w:r w:rsidR="00C544CB">
        <w:t xml:space="preserve"> as </w:t>
      </w:r>
      <w:r w:rsidR="00C544CB" w:rsidRPr="00EB26A4">
        <w:rPr>
          <w:b/>
        </w:rPr>
        <w:t>filename.pdf</w:t>
      </w:r>
      <w:r w:rsidR="003B0AD3">
        <w:t xml:space="preserve"> if the redirection</w:t>
      </w:r>
      <w:r w:rsidR="00FA08B8">
        <w:t xml:space="preserve"> </w:t>
      </w:r>
      <w:r w:rsidR="00FA08B8" w:rsidRPr="001E4D65">
        <w:t>function</w:t>
      </w:r>
      <w:r w:rsidR="003B0AD3" w:rsidRPr="001E4D65">
        <w:t xml:space="preserve"> </w:t>
      </w:r>
      <w:r w:rsidR="001E4D65" w:rsidRPr="001E4D65">
        <w:t xml:space="preserve">is </w:t>
      </w:r>
      <w:r w:rsidR="001E4D65">
        <w:t>wanted</w:t>
      </w:r>
      <w:r w:rsidR="003B0AD3" w:rsidRPr="001E4D65">
        <w:t xml:space="preserve">. </w:t>
      </w:r>
      <w:r w:rsidR="003B0AD3">
        <w:t xml:space="preserve">Now the main file of tokamak Golem virtual scene </w:t>
      </w:r>
      <w:r w:rsidR="003B0AD3" w:rsidRPr="00EB26A4">
        <w:rPr>
          <w:b/>
        </w:rPr>
        <w:t>tokamakGolem.wrl</w:t>
      </w:r>
      <w:r w:rsidR="003B0AD3">
        <w:t xml:space="preserve"> </w:t>
      </w:r>
      <w:r w:rsidR="00B6349F">
        <w:t>must be</w:t>
      </w:r>
      <w:r w:rsidR="003B0AD3">
        <w:t xml:space="preserve"> edited. </w:t>
      </w:r>
    </w:p>
    <w:p w:rsidR="00312278" w:rsidRDefault="00EB26A4" w:rsidP="004B2BA1">
      <w:pPr>
        <w:pStyle w:val="paragraphs"/>
        <w:rPr>
          <w:noProof/>
          <w:lang w:val="cs-CZ"/>
        </w:rPr>
      </w:pPr>
      <w:r>
        <w:rPr>
          <w:noProof/>
          <w:color w:val="000000" w:themeColor="text1"/>
        </w:rPr>
        <w:lastRenderedPageBreak/>
        <mc:AlternateContent>
          <mc:Choice Requires="wpg">
            <w:drawing>
              <wp:anchor distT="0" distB="0" distL="114300" distR="114300" simplePos="0" relativeHeight="251891712" behindDoc="0" locked="0" layoutInCell="1" allowOverlap="1" wp14:anchorId="25A7743E" wp14:editId="242327D8">
                <wp:simplePos x="0" y="0"/>
                <wp:positionH relativeFrom="column">
                  <wp:posOffset>43180</wp:posOffset>
                </wp:positionH>
                <wp:positionV relativeFrom="paragraph">
                  <wp:posOffset>923290</wp:posOffset>
                </wp:positionV>
                <wp:extent cx="5827395" cy="3238500"/>
                <wp:effectExtent l="114300" t="0" r="1905" b="95250"/>
                <wp:wrapTopAndBottom/>
                <wp:docPr id="189" name="Skupina 189"/>
                <wp:cNvGraphicFramePr/>
                <a:graphic xmlns:a="http://schemas.openxmlformats.org/drawingml/2006/main">
                  <a:graphicData uri="http://schemas.microsoft.com/office/word/2010/wordprocessingGroup">
                    <wpg:wgp>
                      <wpg:cNvGrpSpPr/>
                      <wpg:grpSpPr>
                        <a:xfrm>
                          <a:off x="0" y="0"/>
                          <a:ext cx="5827395" cy="3238500"/>
                          <a:chOff x="0" y="0"/>
                          <a:chExt cx="5827690" cy="2878428"/>
                        </a:xfrm>
                      </wpg:grpSpPr>
                      <pic:pic xmlns:pic="http://schemas.openxmlformats.org/drawingml/2006/picture">
                        <pic:nvPicPr>
                          <pic:cNvPr id="181" name="Obrázek 181"/>
                          <pic:cNvPicPr>
                            <a:picLocks noChangeAspect="1"/>
                          </pic:cNvPicPr>
                        </pic:nvPicPr>
                        <pic:blipFill rotWithShape="1">
                          <a:blip r:embed="rId86">
                            <a:extLst>
                              <a:ext uri="{28A0092B-C50C-407E-A947-70E740481C1C}">
                                <a14:useLocalDpi xmlns:a14="http://schemas.microsoft.com/office/drawing/2010/main" val="0"/>
                              </a:ext>
                            </a:extLst>
                          </a:blip>
                          <a:srcRect l="8118" t="16123" r="44962" b="53804"/>
                          <a:stretch/>
                        </pic:blipFill>
                        <pic:spPr bwMode="auto">
                          <a:xfrm>
                            <a:off x="0" y="0"/>
                            <a:ext cx="5827690" cy="2305318"/>
                          </a:xfrm>
                          <a:prstGeom prst="rect">
                            <a:avLst/>
                          </a:prstGeom>
                          <a:ln>
                            <a:noFill/>
                          </a:ln>
                          <a:extLst>
                            <a:ext uri="{53640926-AAD7-44D8-BBD7-CCE9431645EC}">
                              <a14:shadowObscured xmlns:a14="http://schemas.microsoft.com/office/drawing/2010/main"/>
                            </a:ext>
                          </a:extLst>
                        </pic:spPr>
                      </pic:pic>
                      <wps:wsp>
                        <wps:cNvPr id="182" name="Obdélník 182"/>
                        <wps:cNvSpPr/>
                        <wps:spPr>
                          <a:xfrm>
                            <a:off x="109471" y="2421228"/>
                            <a:ext cx="2659487" cy="4572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6365F6" w:rsidRDefault="007433F6" w:rsidP="00312278">
                              <w:pPr>
                                <w:jc w:val="center"/>
                                <w:rPr>
                                  <w:rFonts w:ascii="Times New Roman" w:hAnsi="Times New Roman" w:cs="Times New Roman"/>
                                </w:rPr>
                              </w:pPr>
                              <w:r w:rsidRPr="006365F6">
                                <w:rPr>
                                  <w:rFonts w:ascii="Times New Roman" w:hAnsi="Times New Roman" w:cs="Times New Roman"/>
                                </w:rPr>
                                <w:t>These properties should be edited according</w:t>
                              </w:r>
                              <w:r>
                                <w:rPr>
                                  <w:rFonts w:ascii="Times New Roman" w:hAnsi="Times New Roman" w:cs="Times New Roman"/>
                                </w:rPr>
                                <w:t xml:space="preserve"> to</w:t>
                              </w:r>
                              <w:r w:rsidRPr="006365F6">
                                <w:rPr>
                                  <w:rFonts w:ascii="Times New Roman" w:hAnsi="Times New Roman" w:cs="Times New Roman"/>
                                </w:rPr>
                                <w:t xml:space="preserve"> the grey comments behind each 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Přímá spojnice se šipkou 183"/>
                        <wps:cNvCnPr/>
                        <wps:spPr>
                          <a:xfrm>
                            <a:off x="199623" y="553791"/>
                            <a:ext cx="0" cy="920840"/>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87" name="Pravoúhlá spojnice 187"/>
                        <wps:cNvCnPr/>
                        <wps:spPr>
                          <a:xfrm flipV="1">
                            <a:off x="109471" y="953036"/>
                            <a:ext cx="90152" cy="1616299"/>
                          </a:xfrm>
                          <a:prstGeom prst="bentConnector3">
                            <a:avLst>
                              <a:gd name="adj1" fmla="val -23356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91" name="Přímá spojnice se šipkou 191"/>
                        <wps:cNvCnPr/>
                        <wps:spPr>
                          <a:xfrm>
                            <a:off x="3638927" y="1666463"/>
                            <a:ext cx="0" cy="746222"/>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88" name="Obdélník 188"/>
                        <wps:cNvSpPr/>
                        <wps:spPr>
                          <a:xfrm>
                            <a:off x="3593851" y="1801320"/>
                            <a:ext cx="1841679" cy="412124"/>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6365F6" w:rsidRDefault="007433F6" w:rsidP="00312278">
                              <w:pPr>
                                <w:jc w:val="center"/>
                                <w:rPr>
                                  <w:rFonts w:ascii="Times New Roman" w:hAnsi="Times New Roman" w:cs="Times New Roman"/>
                                </w:rPr>
                              </w:pPr>
                              <w:r w:rsidRPr="006365F6">
                                <w:rPr>
                                  <w:rFonts w:ascii="Times New Roman" w:hAnsi="Times New Roman" w:cs="Times New Roman"/>
                                </w:rPr>
                                <w:t>Routes of prepared objects should not be edited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189" o:spid="_x0000_s1200" style="position:absolute;left:0;text-align:left;margin-left:3.4pt;margin-top:72.7pt;width:458.85pt;height:255pt;z-index:251891712;mso-width-relative:margin;mso-height-relative:margin" coordsize="58276,2878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">
                <v:shape id="Obrázek 181" o:spid="_x0000_s1201" type="#_x0000_t75" style="position:absolute;width:58276;height:23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wtiDCAAAA3AAAAA8AAABkcnMvZG93bnJldi54bWxET82KwjAQvi/4DmEEL4umenC1GkUEYUEW&#10;1+oDDM3YFptJTbK2vv1GELzNx/c7y3VnanEn5yvLCsajBARxbnXFhYLzaTecgfABWWNtmRQ8yMN6&#10;1ftYYqpty0e6Z6EQMYR9igrKEJpUSp+XZNCPbEMcuYt1BkOErpDaYRvDTS0nSTKVBiuODSU2tC0p&#10;v2Z/RkH95eZXeWvlT/Y7P2yzz1vYb6ZKDfrdZgEiUBfe4pf7W8f5szE8n4kX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8LYgwgAAANwAAAAPAAAAAAAAAAAAAAAAAJ8C&#10;AABkcnMvZG93bnJldi54bWxQSwUGAAAAAAQABAD3AAAAjgMAAAAA&#10;">
                  <v:imagedata r:id="rId87" o:title="" croptop="10566f" cropbottom="35261f" cropleft="5320f" cropright="29466f"/>
                  <v:path arrowok="t"/>
                </v:shape>
                <v:rect id="Obdélník 182" o:spid="_x0000_s1202" style="position:absolute;left:1094;top:24212;width:26595;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TDD8IA&#10;AADcAAAADwAAAGRycy9kb3ducmV2LnhtbERPTYvCMBC9C/6HMAt7kTW1SpFqFHFZ1osL6nofmtm2&#10;2ExqErX+eyMseJvH+5z5sjONuJLztWUFo2ECgriwuuZSwe/h62MKwgdkjY1lUnAnD8tFvzfHXNsb&#10;7+i6D6WIIexzVFCF0OZS+qIig35oW+LI/VlnMEToSqkd3mK4aWSaJJk0WHNsqLCldUXFaX8xCrYT&#10;79LB6Tgof87j7LP7Xl+y7V2p97duNQMRqAsv8b97o+P8aQrPZ+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MMPwgAAANwAAAAPAAAAAAAAAAAAAAAAAJgCAABkcnMvZG93&#10;bnJldi54bWxQSwUGAAAAAAQABAD1AAAAhwMAAAAA&#10;" fillcolor="#dfa7a6 [1621]" strokecolor="#bc4542 [3045]">
                  <v:fill color2="#f5e4e4 [501]" rotate="t" angle="180" colors="0 #ffa2a1;22938f #ffbebd;1 #ffe5e5" focus="100%" type="gradient"/>
                  <v:shadow on="t" color="black" opacity="24903f" origin=",.5" offset="0,.55556mm"/>
                  <v:textbox>
                    <w:txbxContent>
                      <w:p w:rsidR="005E7141" w:rsidRPr="006365F6" w:rsidRDefault="005E7141" w:rsidP="00312278">
                        <w:pPr>
                          <w:jc w:val="center"/>
                          <w:rPr>
                            <w:rFonts w:ascii="Times New Roman" w:hAnsi="Times New Roman" w:cs="Times New Roman"/>
                          </w:rPr>
                        </w:pPr>
                        <w:r w:rsidRPr="006365F6">
                          <w:rPr>
                            <w:rFonts w:ascii="Times New Roman" w:hAnsi="Times New Roman" w:cs="Times New Roman"/>
                          </w:rPr>
                          <w:t>These properties should be edited according</w:t>
                        </w:r>
                        <w:r>
                          <w:rPr>
                            <w:rFonts w:ascii="Times New Roman" w:hAnsi="Times New Roman" w:cs="Times New Roman"/>
                          </w:rPr>
                          <w:t xml:space="preserve"> to</w:t>
                        </w:r>
                        <w:r w:rsidRPr="006365F6">
                          <w:rPr>
                            <w:rFonts w:ascii="Times New Roman" w:hAnsi="Times New Roman" w:cs="Times New Roman"/>
                          </w:rPr>
                          <w:t xml:space="preserve"> the grey comments behind each line</w:t>
                        </w:r>
                      </w:p>
                    </w:txbxContent>
                  </v:textbox>
                </v:rect>
                <v:shape id="Přímá spojnice se šipkou 183" o:spid="_x0000_s1203" type="#_x0000_t32" style="position:absolute;left:1996;top:5537;width:0;height:92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z0Z8IAAADcAAAADwAAAGRycy9kb3ducmV2LnhtbERPS2vCQBC+F/wPywje6iYVS4iuItKU&#10;9lTU0vOQHZNodjbsbvP4991Cobf5+J6z3Y+mFT0531hWkC4TEMSl1Q1XCj4vxWMGwgdkja1lUjCR&#10;h/1u9rDFXNuBT9SfQyViCPscFdQhdLmUvqzJoF/ajjhyV+sMhghdJbXDIYabVj4lybM02HBsqLGj&#10;Y03l/fxtFLwEzHh0p/VlPd2a4uOrf09fpVKL+XjYgAg0hn/xn/tNx/nZCn6fiRf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z0Z8IAAADcAAAADwAAAAAAAAAAAAAA&#10;AAChAgAAZHJzL2Rvd25yZXYueG1sUEsFBgAAAAAEAAQA+QAAAJADAAAAAA==&#10;" strokecolor="red" strokeweight="1.5pt">
                  <v:stroke startarrow="open" endarrow="open"/>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Pravoúhlá spojnice 187" o:spid="_x0000_s1204" type="#_x0000_t34" style="position:absolute;left:1094;top:9530;width:902;height:16163;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XS6cIAAADcAAAADwAAAGRycy9kb3ducmV2LnhtbERPS2vCQBC+F/wPywi9iNnooYbUVYpS&#10;6TW+8DjNjklodjZkt0n013cFobf5+J6zXA+mFh21rrKsYBbFIIhzqysuFBwPn9MEhPPIGmvLpOBG&#10;Dtar0csSU217zqjb+0KEEHYpKii9b1IpXV6SQRfZhjhwV9sa9AG2hdQt9iHc1HIex2/SYMWhocSG&#10;NiXlP/tfo+A84evmdtgm3Sm717v8brPv/qLU63j4eAfhafD/4qf7S4f5yQIez4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XS6cIAAADcAAAADwAAAAAAAAAAAAAA&#10;AAChAgAAZHJzL2Rvd25yZXYueG1sUEsFBgAAAAAEAAQA+QAAAJADAAAAAA==&#10;" adj="-50449" strokecolor="red">
                  <v:stroke endarrow="open"/>
                </v:shape>
                <v:shape id="Přímá spojnice se šipkou 191" o:spid="_x0000_s1205" type="#_x0000_t32" style="position:absolute;left:36389;top:16664;width:0;height:74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tZVsAAAADcAAAADwAAAGRycy9kb3ducmV2LnhtbERPS4vCMBC+L/gfwgje1rSCi1ajiKi4&#10;p8UHnodmbKvNpCSx1n9vFhb2Nh/fc+bLztSiJecrywrSYQKCOLe64kLB+bT9nIDwAVljbZkUvMjD&#10;ctH7mGOm7ZMP1B5DIWII+wwVlCE0mZQ+L8mgH9qGOHJX6wyGCF0htcNnDDe1HCXJlzRYcWwosaF1&#10;Sfn9+DAKNgEn3LnD+DR+3artz6X9TndSqUG/W81ABOrCv/jPvddx/jSF32fiBXLx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rWVbAAAAA3AAAAA8AAAAAAAAAAAAAAAAA&#10;oQIAAGRycy9kb3ducmV2LnhtbFBLBQYAAAAABAAEAPkAAACOAwAAAAA=&#10;" strokecolor="red" strokeweight="1.5pt">
                  <v:stroke startarrow="open" endarrow="open"/>
                </v:shape>
                <v:rect id="Obdélník 188" o:spid="_x0000_s1206" style="position:absolute;left:35938;top:18013;width:18417;height:4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z05cUA&#10;AADcAAAADwAAAGRycy9kb3ducmV2LnhtbESPQWvCQBCF74X+h2UKvUjdVEuQ6CrFUupFQa33ITtN&#10;gtnZdHfV+O+dg+BthvfmvW9mi9616kwhNp4NvA8zUMSltw1XBn73328TUDEhW2w9k4ErRVjMn59m&#10;WFh/4S2dd6lSEsKxQAN1Sl2hdSxrchiHviMW7c8Hh0nWUGkb8CLhrtWjLMu1w4alocaOljWVx93J&#10;GVh/xDAaHA+DavM/zr/6n+UpX1+NeX3pP6egEvXpYb5fr6zgT4RWnpEJ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PTlxQAAANw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6365F6" w:rsidRDefault="005E7141" w:rsidP="00312278">
                        <w:pPr>
                          <w:jc w:val="center"/>
                          <w:rPr>
                            <w:rFonts w:ascii="Times New Roman" w:hAnsi="Times New Roman" w:cs="Times New Roman"/>
                          </w:rPr>
                        </w:pPr>
                        <w:r w:rsidRPr="006365F6">
                          <w:rPr>
                            <w:rFonts w:ascii="Times New Roman" w:hAnsi="Times New Roman" w:cs="Times New Roman"/>
                          </w:rPr>
                          <w:t>Routes of prepared objects should not be edited</w:t>
                        </w:r>
                      </w:p>
                    </w:txbxContent>
                  </v:textbox>
                </v:rect>
                <w10:wrap type="topAndBottom"/>
              </v:group>
            </w:pict>
          </mc:Fallback>
        </mc:AlternateContent>
      </w:r>
      <w:r w:rsidR="000A29E9">
        <w:t>There are</w:t>
      </w:r>
      <w:r>
        <w:t xml:space="preserve"> </w:t>
      </w:r>
      <w:r w:rsidR="000A29E9">
        <w:t>15 INSERT instances already</w:t>
      </w:r>
      <w:r w:rsidR="007837DA">
        <w:t xml:space="preserve"> prepared</w:t>
      </w:r>
      <w:r w:rsidR="006A0BF6">
        <w:t xml:space="preserve"> and</w:t>
      </w:r>
      <w:r w:rsidR="000A29E9">
        <w:t xml:space="preserve"> connected with</w:t>
      </w:r>
      <w:r w:rsidR="007A4714">
        <w:t xml:space="preserve"> </w:t>
      </w:r>
      <w:r w:rsidR="000A29E9">
        <w:t xml:space="preserve">buttons. </w:t>
      </w:r>
      <w:r w:rsidR="00B6349F">
        <w:t>The o</w:t>
      </w:r>
      <w:r w:rsidR="000A29E9">
        <w:t>nly thing that needs to be done</w:t>
      </w:r>
      <w:r>
        <w:t xml:space="preserve"> </w:t>
      </w:r>
      <w:r w:rsidR="000A29E9">
        <w:t>to add an object is to edit the properties of the instance</w:t>
      </w:r>
      <w:r w:rsidR="007837DA">
        <w:t xml:space="preserve"> (</w:t>
      </w:r>
      <w:r w:rsidR="007837DA">
        <w:fldChar w:fldCharType="begin"/>
      </w:r>
      <w:r w:rsidR="007837DA">
        <w:instrText xml:space="preserve"> REF _Ref292431499 \h </w:instrText>
      </w:r>
      <w:r w:rsidR="007837DA">
        <w:fldChar w:fldCharType="separate"/>
      </w:r>
      <w:r w:rsidR="008E46E0">
        <w:t xml:space="preserve">Figure </w:t>
      </w:r>
      <w:r w:rsidR="008E46E0">
        <w:rPr>
          <w:noProof/>
        </w:rPr>
        <w:t>19</w:t>
      </w:r>
      <w:r w:rsidR="007837DA">
        <w:fldChar w:fldCharType="end"/>
      </w:r>
      <w:r w:rsidR="007837DA">
        <w:t>)</w:t>
      </w:r>
      <w:r w:rsidR="000A29E9">
        <w:t xml:space="preserve">. </w:t>
      </w:r>
      <w:r w:rsidR="00312278">
        <w:t>All 15 instances are located at the end of the</w:t>
      </w:r>
      <w:r w:rsidR="007837DA">
        <w:t xml:space="preserve"> main file</w:t>
      </w:r>
      <w:r w:rsidR="00312278">
        <w:t xml:space="preserve"> and connected to the buttons (from dummy4 to dummy19) on the second tab</w:t>
      </w:r>
      <w:r>
        <w:t xml:space="preserve"> of HUD</w:t>
      </w:r>
      <w:r w:rsidR="007837DA">
        <w:t>.</w:t>
      </w:r>
    </w:p>
    <w:p w:rsidR="00312278" w:rsidRDefault="006365F6" w:rsidP="004B2BA1">
      <w:pPr>
        <w:pStyle w:val="paragraphs"/>
        <w:rPr>
          <w:noProof/>
          <w:lang w:val="cs-CZ"/>
        </w:rPr>
      </w:pPr>
      <w:r>
        <w:rPr>
          <w:noProof/>
        </w:rPr>
        <mc:AlternateContent>
          <mc:Choice Requires="wps">
            <w:drawing>
              <wp:anchor distT="0" distB="0" distL="114300" distR="114300" simplePos="0" relativeHeight="252070912" behindDoc="0" locked="0" layoutInCell="1" allowOverlap="1" wp14:anchorId="73BC6195" wp14:editId="1CF88259">
                <wp:simplePos x="0" y="0"/>
                <wp:positionH relativeFrom="column">
                  <wp:posOffset>152645</wp:posOffset>
                </wp:positionH>
                <wp:positionV relativeFrom="paragraph">
                  <wp:posOffset>3587308</wp:posOffset>
                </wp:positionV>
                <wp:extent cx="2035534" cy="198783"/>
                <wp:effectExtent l="0" t="0" r="3175" b="0"/>
                <wp:wrapNone/>
                <wp:docPr id="281" name="Textové pole 281"/>
                <wp:cNvGraphicFramePr/>
                <a:graphic xmlns:a="http://schemas.openxmlformats.org/drawingml/2006/main">
                  <a:graphicData uri="http://schemas.microsoft.com/office/word/2010/wordprocessingShape">
                    <wps:wsp>
                      <wps:cNvSpPr txBox="1"/>
                      <wps:spPr>
                        <a:xfrm>
                          <a:off x="0" y="0"/>
                          <a:ext cx="2035534" cy="198783"/>
                        </a:xfrm>
                        <a:prstGeom prst="rect">
                          <a:avLst/>
                        </a:prstGeom>
                        <a:solidFill>
                          <a:prstClr val="white"/>
                        </a:solidFill>
                        <a:ln>
                          <a:noFill/>
                        </a:ln>
                        <a:effectLst/>
                      </wps:spPr>
                      <wps:txbx>
                        <w:txbxContent>
                          <w:p w:rsidR="007433F6" w:rsidRPr="00CD7726" w:rsidRDefault="007433F6" w:rsidP="00EB26A4">
                            <w:pPr>
                              <w:pStyle w:val="Titulek"/>
                              <w:rPr>
                                <w:rFonts w:eastAsia="Times New Roman" w:cstheme="minorHAnsi"/>
                                <w:noProof/>
                                <w:color w:val="000000" w:themeColor="text1"/>
                              </w:rPr>
                            </w:pPr>
                            <w:bookmarkStart w:id="140" w:name="_Ref292431499"/>
                            <w:bookmarkStart w:id="141" w:name="_Ref292431488"/>
                            <w:bookmarkStart w:id="142" w:name="_Toc292653975"/>
                            <w:r>
                              <w:t xml:space="preserve">Figure </w:t>
                            </w:r>
                            <w:r>
                              <w:fldChar w:fldCharType="begin"/>
                            </w:r>
                            <w:r>
                              <w:instrText xml:space="preserve"> SEQ Figure \* ARABIC </w:instrText>
                            </w:r>
                            <w:r>
                              <w:fldChar w:fldCharType="separate"/>
                            </w:r>
                            <w:r w:rsidR="008E46E0">
                              <w:rPr>
                                <w:noProof/>
                              </w:rPr>
                              <w:t>19</w:t>
                            </w:r>
                            <w:r>
                              <w:fldChar w:fldCharType="end"/>
                            </w:r>
                            <w:bookmarkEnd w:id="140"/>
                            <w:r>
                              <w:t xml:space="preserve"> - Prepared dummy instance</w:t>
                            </w:r>
                            <w:bookmarkEnd w:id="141"/>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81" o:spid="_x0000_s1207" type="#_x0000_t202" style="position:absolute;left:0;text-align:left;margin-left:12pt;margin-top:282.45pt;width:160.3pt;height:15.6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" stroked="f">
                <v:textbox inset="0,0,0,0">
                  <w:txbxContent>
                    <w:p w:rsidR="007433F6" w:rsidRPr="00CD7726" w:rsidRDefault="007433F6" w:rsidP="00EB26A4">
                      <w:pPr>
                        <w:pStyle w:val="Titulek"/>
                        <w:rPr>
                          <w:rFonts w:eastAsia="Times New Roman" w:cstheme="minorHAnsi"/>
                          <w:noProof/>
                          <w:color w:val="000000" w:themeColor="text1"/>
                        </w:rPr>
                      </w:pPr>
                      <w:bookmarkStart w:id="143" w:name="_Ref292431499"/>
                      <w:bookmarkStart w:id="144" w:name="_Ref292431488"/>
                      <w:bookmarkStart w:id="145" w:name="_Toc292653975"/>
                      <w:r>
                        <w:t xml:space="preserve">Figure </w:t>
                      </w:r>
                      <w:r>
                        <w:fldChar w:fldCharType="begin"/>
                      </w:r>
                      <w:r>
                        <w:instrText xml:space="preserve"> SEQ Figure \* ARABIC </w:instrText>
                      </w:r>
                      <w:r>
                        <w:fldChar w:fldCharType="separate"/>
                      </w:r>
                      <w:r w:rsidR="008E46E0">
                        <w:rPr>
                          <w:noProof/>
                        </w:rPr>
                        <w:t>19</w:t>
                      </w:r>
                      <w:r>
                        <w:fldChar w:fldCharType="end"/>
                      </w:r>
                      <w:bookmarkEnd w:id="143"/>
                      <w:r>
                        <w:t xml:space="preserve"> - Prepared dummy instance</w:t>
                      </w:r>
                      <w:bookmarkEnd w:id="144"/>
                      <w:bookmarkEnd w:id="145"/>
                    </w:p>
                  </w:txbxContent>
                </v:textbox>
              </v:shape>
            </w:pict>
          </mc:Fallback>
        </mc:AlternateContent>
      </w:r>
    </w:p>
    <w:p w:rsidR="00F67288" w:rsidRPr="00EB26A4" w:rsidRDefault="00F67288" w:rsidP="006365F6">
      <w:pPr>
        <w:pStyle w:val="paragraphs"/>
        <w:ind w:firstLine="0"/>
        <w:rPr>
          <w:color w:val="000000" w:themeColor="text1"/>
        </w:rPr>
      </w:pPr>
    </w:p>
    <w:p w:rsidR="00F67288" w:rsidRDefault="00EB26A4" w:rsidP="00710F49">
      <w:pPr>
        <w:pStyle w:val="paragraphs"/>
        <w:rPr>
          <w:noProof/>
          <w:lang w:val="cs-CZ"/>
        </w:rPr>
      </w:pPr>
      <w:r>
        <w:rPr>
          <w:noProof/>
        </w:rPr>
        <w:drawing>
          <wp:anchor distT="0" distB="0" distL="114300" distR="114300" simplePos="0" relativeHeight="251894784" behindDoc="0" locked="0" layoutInCell="1" allowOverlap="1" wp14:anchorId="04AD557F" wp14:editId="08B58F5B">
            <wp:simplePos x="0" y="0"/>
            <wp:positionH relativeFrom="column">
              <wp:posOffset>43180</wp:posOffset>
            </wp:positionH>
            <wp:positionV relativeFrom="paragraph">
              <wp:posOffset>1464310</wp:posOffset>
            </wp:positionV>
            <wp:extent cx="5825490" cy="308610"/>
            <wp:effectExtent l="0" t="0" r="3810" b="0"/>
            <wp:wrapTopAndBottom/>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040A9.tmp"/>
                    <pic:cNvPicPr/>
                  </pic:nvPicPr>
                  <pic:blipFill rotWithShape="1">
                    <a:blip r:embed="rId88">
                      <a:extLst>
                        <a:ext uri="{28A0092B-C50C-407E-A947-70E740481C1C}">
                          <a14:useLocalDpi xmlns:a14="http://schemas.microsoft.com/office/drawing/2010/main" val="0"/>
                        </a:ext>
                      </a:extLst>
                    </a:blip>
                    <a:srcRect l="21282" t="32428" r="24300" b="63947"/>
                    <a:stretch/>
                  </pic:blipFill>
                  <pic:spPr bwMode="auto">
                    <a:xfrm>
                      <a:off x="0" y="0"/>
                      <a:ext cx="5825490" cy="30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7288">
        <w:rPr>
          <w:noProof/>
        </w:rPr>
        <mc:AlternateContent>
          <mc:Choice Requires="wps">
            <w:drawing>
              <wp:anchor distT="0" distB="0" distL="114300" distR="114300" simplePos="0" relativeHeight="251896832" behindDoc="0" locked="0" layoutInCell="1" allowOverlap="1" wp14:anchorId="38493B99" wp14:editId="6C80367E">
                <wp:simplePos x="0" y="0"/>
                <wp:positionH relativeFrom="column">
                  <wp:posOffset>43180</wp:posOffset>
                </wp:positionH>
                <wp:positionV relativeFrom="paragraph">
                  <wp:posOffset>1877695</wp:posOffset>
                </wp:positionV>
                <wp:extent cx="5825490" cy="635"/>
                <wp:effectExtent l="0" t="0" r="3810" b="0"/>
                <wp:wrapNone/>
                <wp:docPr id="193" name="Textové pole 193"/>
                <wp:cNvGraphicFramePr/>
                <a:graphic xmlns:a="http://schemas.openxmlformats.org/drawingml/2006/main">
                  <a:graphicData uri="http://schemas.microsoft.com/office/word/2010/wordprocessingShape">
                    <wps:wsp>
                      <wps:cNvSpPr txBox="1"/>
                      <wps:spPr>
                        <a:xfrm>
                          <a:off x="0" y="0"/>
                          <a:ext cx="5825490" cy="635"/>
                        </a:xfrm>
                        <a:prstGeom prst="rect">
                          <a:avLst/>
                        </a:prstGeom>
                        <a:solidFill>
                          <a:prstClr val="white"/>
                        </a:solidFill>
                        <a:ln>
                          <a:noFill/>
                        </a:ln>
                        <a:effectLst/>
                      </wps:spPr>
                      <wps:txbx>
                        <w:txbxContent>
                          <w:p w:rsidR="007433F6" w:rsidRPr="00FD29F2" w:rsidRDefault="007433F6" w:rsidP="00F67288">
                            <w:pPr>
                              <w:pStyle w:val="Titulek"/>
                              <w:rPr>
                                <w:rFonts w:eastAsia="Times New Roman" w:cstheme="minorHAnsi"/>
                                <w:noProof/>
                              </w:rPr>
                            </w:pPr>
                            <w:bookmarkStart w:id="146" w:name="_Ref292431714"/>
                            <w:bookmarkStart w:id="147" w:name="_Toc292653976"/>
                            <w:r>
                              <w:t xml:space="preserve">Figure </w:t>
                            </w:r>
                            <w:r>
                              <w:fldChar w:fldCharType="begin"/>
                            </w:r>
                            <w:r>
                              <w:instrText xml:space="preserve"> SEQ Figure \* ARABIC </w:instrText>
                            </w:r>
                            <w:r>
                              <w:fldChar w:fldCharType="separate"/>
                            </w:r>
                            <w:r w:rsidR="008E46E0">
                              <w:rPr>
                                <w:noProof/>
                              </w:rPr>
                              <w:t>20</w:t>
                            </w:r>
                            <w:r>
                              <w:fldChar w:fldCharType="end"/>
                            </w:r>
                            <w:bookmarkEnd w:id="146"/>
                            <w:r>
                              <w:t xml:space="preserve"> - Two buttons related to the IN_dummy4</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93" o:spid="_x0000_s1208" type="#_x0000_t202" style="position:absolute;left:0;text-align:left;margin-left:3.4pt;margin-top:147.85pt;width:458.7pt;height:.05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" stroked="f">
                <v:textbox style="mso-fit-shape-to-text:t" inset="0,0,0,0">
                  <w:txbxContent>
                    <w:p w:rsidR="007433F6" w:rsidRPr="00FD29F2" w:rsidRDefault="007433F6" w:rsidP="00F67288">
                      <w:pPr>
                        <w:pStyle w:val="Titulek"/>
                        <w:rPr>
                          <w:rFonts w:eastAsia="Times New Roman" w:cstheme="minorHAnsi"/>
                          <w:noProof/>
                        </w:rPr>
                      </w:pPr>
                      <w:bookmarkStart w:id="148" w:name="_Ref292431714"/>
                      <w:bookmarkStart w:id="149" w:name="_Toc292653976"/>
                      <w:r>
                        <w:t xml:space="preserve">Figure </w:t>
                      </w:r>
                      <w:r>
                        <w:fldChar w:fldCharType="begin"/>
                      </w:r>
                      <w:r>
                        <w:instrText xml:space="preserve"> SEQ Figure \* ARABIC </w:instrText>
                      </w:r>
                      <w:r>
                        <w:fldChar w:fldCharType="separate"/>
                      </w:r>
                      <w:r w:rsidR="008E46E0">
                        <w:rPr>
                          <w:noProof/>
                        </w:rPr>
                        <w:t>20</w:t>
                      </w:r>
                      <w:r>
                        <w:fldChar w:fldCharType="end"/>
                      </w:r>
                      <w:bookmarkEnd w:id="148"/>
                      <w:r>
                        <w:t xml:space="preserve"> - Two buttons related to the IN_dummy4</w:t>
                      </w:r>
                      <w:bookmarkEnd w:id="149"/>
                    </w:p>
                  </w:txbxContent>
                </v:textbox>
              </v:shape>
            </w:pict>
          </mc:Fallback>
        </mc:AlternateContent>
      </w:r>
      <w:r w:rsidR="00710F49">
        <w:t xml:space="preserve">The object has been added and has </w:t>
      </w:r>
      <w:r w:rsidR="009B6F5C">
        <w:t>the</w:t>
      </w:r>
      <w:r w:rsidR="00710F49">
        <w:t xml:space="preserve"> functionality </w:t>
      </w:r>
      <w:r w:rsidR="009B6F5C">
        <w:t>of</w:t>
      </w:r>
      <w:r>
        <w:t xml:space="preserve"> other</w:t>
      </w:r>
      <w:r w:rsidR="00710F49">
        <w:t xml:space="preserve"> parts</w:t>
      </w:r>
      <w:r w:rsidR="009B6F5C">
        <w:t xml:space="preserve"> of tokamak Golem</w:t>
      </w:r>
      <w:r w:rsidR="00710F49">
        <w:t xml:space="preserve">. </w:t>
      </w:r>
      <w:r w:rsidR="00C12DF7">
        <w:t>T</w:t>
      </w:r>
      <w:r w:rsidR="00710F49">
        <w:t>he initial states</w:t>
      </w:r>
      <w:r w:rsidR="00F67288">
        <w:t xml:space="preserve"> of </w:t>
      </w:r>
      <w:r w:rsidR="00710F49">
        <w:t>buttons changing visibility and transparency can be changed</w:t>
      </w:r>
      <w:r w:rsidR="00C12DF7">
        <w:t xml:space="preserve"> if it is desired</w:t>
      </w:r>
      <w:r w:rsidR="00710F49">
        <w:t xml:space="preserve">. </w:t>
      </w:r>
      <w:r w:rsidR="00710F49" w:rsidRPr="001E4D65">
        <w:t xml:space="preserve">The buttons </w:t>
      </w:r>
      <w:r w:rsidR="001E4D65" w:rsidRPr="001E4D65">
        <w:t>must</w:t>
      </w:r>
      <w:r w:rsidR="00710F49" w:rsidRPr="001E4D65">
        <w:t xml:space="preserve"> be found in the file.</w:t>
      </w:r>
      <w:r w:rsidR="00710F49" w:rsidRPr="00C12DF7">
        <w:rPr>
          <w:color w:val="FF0000"/>
        </w:rPr>
        <w:t xml:space="preserve"> </w:t>
      </w:r>
      <w:r w:rsidR="00710F49">
        <w:t>Their location is inside the HUD transform node</w:t>
      </w:r>
      <w:r w:rsidR="00F67288">
        <w:t xml:space="preserve"> </w:t>
      </w:r>
      <w:r w:rsidR="00F67288" w:rsidRPr="001E4D65">
        <w:t>(</w:t>
      </w:r>
      <w:r w:rsidR="00710F49" w:rsidRPr="001E4D65">
        <w:t xml:space="preserve">lines 2210 to </w:t>
      </w:r>
      <w:r w:rsidR="00F67288" w:rsidRPr="001E4D65">
        <w:t>2264).</w:t>
      </w:r>
      <w:r w:rsidR="00F67288" w:rsidRPr="002D7843">
        <w:t xml:space="preserve"> Edited </w:t>
      </w:r>
      <w:r w:rsidR="002D7843" w:rsidRPr="002D7843">
        <w:t xml:space="preserve">code </w:t>
      </w:r>
      <w:r w:rsidR="00F67288" w:rsidRPr="002D7843">
        <w:t xml:space="preserve">should </w:t>
      </w:r>
      <w:r w:rsidR="002D7843" w:rsidRPr="002D7843">
        <w:t>belong</w:t>
      </w:r>
      <w:r w:rsidR="00F67288" w:rsidRPr="002D7843">
        <w:t xml:space="preserve"> only</w:t>
      </w:r>
      <w:r w:rsidR="002D7843" w:rsidRPr="002D7843">
        <w:t xml:space="preserve"> to the</w:t>
      </w:r>
      <w:r w:rsidR="00F67288" w:rsidRPr="002D7843">
        <w:t xml:space="preserve"> buttons containing the same name as has the INSERT instance. For </w:t>
      </w:r>
      <w:r w:rsidR="00F67288" w:rsidRPr="002D7843">
        <w:rPr>
          <w:b/>
        </w:rPr>
        <w:t xml:space="preserve">IN_dummy4 </w:t>
      </w:r>
      <w:r w:rsidR="00F67288" w:rsidRPr="002D7843">
        <w:t xml:space="preserve">are adequate buttons </w:t>
      </w:r>
      <w:r w:rsidR="00F67288" w:rsidRPr="009B6F5C">
        <w:rPr>
          <w:b/>
        </w:rPr>
        <w:t>BT_dummy4</w:t>
      </w:r>
      <w:r w:rsidR="00F67288">
        <w:t xml:space="preserve"> and </w:t>
      </w:r>
      <w:r w:rsidR="00F67288" w:rsidRPr="009B6F5C">
        <w:rPr>
          <w:b/>
        </w:rPr>
        <w:t>BT_dummy4_transp</w:t>
      </w:r>
      <w:r w:rsidR="009B6F5C">
        <w:rPr>
          <w:b/>
        </w:rPr>
        <w:t xml:space="preserve"> </w:t>
      </w:r>
      <w:r w:rsidR="009B6F5C" w:rsidRPr="009B6F5C">
        <w:t>(</w:t>
      </w:r>
      <w:r w:rsidR="009B6F5C">
        <w:fldChar w:fldCharType="begin"/>
      </w:r>
      <w:r w:rsidR="009B6F5C">
        <w:instrText xml:space="preserve"> REF _Ref292431714 \h </w:instrText>
      </w:r>
      <w:r w:rsidR="009B6F5C">
        <w:fldChar w:fldCharType="separate"/>
      </w:r>
      <w:r w:rsidR="008E46E0">
        <w:t xml:space="preserve">Figure </w:t>
      </w:r>
      <w:r w:rsidR="008E46E0">
        <w:rPr>
          <w:noProof/>
        </w:rPr>
        <w:t>20</w:t>
      </w:r>
      <w:r w:rsidR="009B6F5C">
        <w:fldChar w:fldCharType="end"/>
      </w:r>
      <w:r w:rsidR="009B6F5C" w:rsidRPr="009B6F5C">
        <w:t>)</w:t>
      </w:r>
      <w:r w:rsidR="00F67288">
        <w:t>. Button property “state” can be either TRUE (button is turned on when the scene is loaded) or FALSE (button is turned off when the scene is loaded).</w:t>
      </w:r>
    </w:p>
    <w:p w:rsidR="00312278" w:rsidRPr="00710F49" w:rsidRDefault="00312278" w:rsidP="00710F49">
      <w:pPr>
        <w:pStyle w:val="paragraphs"/>
      </w:pPr>
      <w:r>
        <w:br w:type="page"/>
      </w:r>
    </w:p>
    <w:p w:rsidR="00FE4170" w:rsidRPr="0014507A" w:rsidRDefault="00FE4170" w:rsidP="00F05283">
      <w:pPr>
        <w:pStyle w:val="Nadpis2"/>
      </w:pPr>
      <w:bookmarkStart w:id="150" w:name="_Toc292127821"/>
      <w:bookmarkStart w:id="151" w:name="_Toc292653537"/>
      <w:r w:rsidRPr="0014507A">
        <w:lastRenderedPageBreak/>
        <w:t>An illustrative example</w:t>
      </w:r>
      <w:r w:rsidR="000A29E9">
        <w:t xml:space="preserve"> how to add an object</w:t>
      </w:r>
      <w:r w:rsidR="00163BE1">
        <w:t xml:space="preserve"> (whole procedure)</w:t>
      </w:r>
      <w:bookmarkEnd w:id="150"/>
      <w:bookmarkEnd w:id="151"/>
      <w:r w:rsidR="00163BE1">
        <w:t xml:space="preserve"> </w:t>
      </w:r>
    </w:p>
    <w:p w:rsidR="006A2CD6" w:rsidRPr="0014507A" w:rsidRDefault="006365F6" w:rsidP="006A2CD6">
      <w:pPr>
        <w:pStyle w:val="paragraphs"/>
        <w:numPr>
          <w:ilvl w:val="0"/>
          <w:numId w:val="8"/>
        </w:numPr>
      </w:pPr>
      <w:r w:rsidRPr="0014507A">
        <w:rPr>
          <w:noProof/>
        </w:rPr>
        <mc:AlternateContent>
          <mc:Choice Requires="wpg">
            <w:drawing>
              <wp:anchor distT="0" distB="0" distL="114300" distR="114300" simplePos="0" relativeHeight="251784192" behindDoc="0" locked="0" layoutInCell="1" allowOverlap="1" wp14:anchorId="0DB77EC8" wp14:editId="53876DA3">
                <wp:simplePos x="0" y="0"/>
                <wp:positionH relativeFrom="column">
                  <wp:posOffset>1169035</wp:posOffset>
                </wp:positionH>
                <wp:positionV relativeFrom="paragraph">
                  <wp:posOffset>882650</wp:posOffset>
                </wp:positionV>
                <wp:extent cx="3889375" cy="861060"/>
                <wp:effectExtent l="0" t="0" r="0" b="91440"/>
                <wp:wrapTopAndBottom/>
                <wp:docPr id="104" name="Skupina 104"/>
                <wp:cNvGraphicFramePr/>
                <a:graphic xmlns:a="http://schemas.openxmlformats.org/drawingml/2006/main">
                  <a:graphicData uri="http://schemas.microsoft.com/office/word/2010/wordprocessingGroup">
                    <wpg:wgp>
                      <wpg:cNvGrpSpPr/>
                      <wpg:grpSpPr>
                        <a:xfrm>
                          <a:off x="0" y="0"/>
                          <a:ext cx="3889375" cy="861060"/>
                          <a:chOff x="0" y="123869"/>
                          <a:chExt cx="3889420" cy="861365"/>
                        </a:xfrm>
                      </wpg:grpSpPr>
                      <pic:pic xmlns:pic="http://schemas.openxmlformats.org/drawingml/2006/picture">
                        <pic:nvPicPr>
                          <pic:cNvPr id="94" name="Obrázek 94"/>
                          <pic:cNvPicPr>
                            <a:picLocks noChangeAspect="1"/>
                          </pic:cNvPicPr>
                        </pic:nvPicPr>
                        <pic:blipFill rotWithShape="1">
                          <a:blip r:embed="rId89">
                            <a:extLst>
                              <a:ext uri="{28A0092B-C50C-407E-A947-70E740481C1C}">
                                <a14:useLocalDpi xmlns:a14="http://schemas.microsoft.com/office/drawing/2010/main" val="0"/>
                              </a:ext>
                            </a:extLst>
                          </a:blip>
                          <a:srcRect l="23352" t="49433" r="29945" b="32293"/>
                          <a:stretch/>
                        </pic:blipFill>
                        <pic:spPr bwMode="auto">
                          <a:xfrm>
                            <a:off x="0" y="123869"/>
                            <a:ext cx="3889420" cy="861365"/>
                          </a:xfrm>
                          <a:prstGeom prst="rect">
                            <a:avLst/>
                          </a:prstGeom>
                          <a:ln>
                            <a:noFill/>
                          </a:ln>
                          <a:extLst>
                            <a:ext uri="{53640926-AAD7-44D8-BBD7-CCE9431645EC}">
                              <a14:shadowObscured xmlns:a14="http://schemas.microsoft.com/office/drawing/2010/main"/>
                            </a:ext>
                          </a:extLst>
                        </pic:spPr>
                      </pic:pic>
                      <wpg:grpSp>
                        <wpg:cNvPr id="99" name="Skupina 99"/>
                        <wpg:cNvGrpSpPr/>
                        <wpg:grpSpPr>
                          <a:xfrm>
                            <a:off x="64394" y="186744"/>
                            <a:ext cx="3483736" cy="797363"/>
                            <a:chOff x="0" y="0"/>
                            <a:chExt cx="3483736" cy="797363"/>
                          </a:xfrm>
                        </wpg:grpSpPr>
                        <wps:wsp>
                          <wps:cNvPr id="96" name="Obdélník 96"/>
                          <wps:cNvSpPr/>
                          <wps:spPr>
                            <a:xfrm>
                              <a:off x="0" y="0"/>
                              <a:ext cx="3483736" cy="238259"/>
                            </a:xfrm>
                            <a:prstGeom prst="rect">
                              <a:avLst/>
                            </a:prstGeom>
                            <a:noFill/>
                            <a:ln w="952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Obdélník 97"/>
                          <wps:cNvSpPr/>
                          <wps:spPr>
                            <a:xfrm>
                              <a:off x="0" y="534473"/>
                              <a:ext cx="2021983" cy="26289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E000AA" w:rsidRDefault="007433F6" w:rsidP="00397F45">
                                <w:pPr>
                                  <w:jc w:val="center"/>
                                  <w:rPr>
                                    <w:rFonts w:ascii="Times New Roman" w:hAnsi="Times New Roman" w:cs="Times New Roman"/>
                                    <w:lang w:val="cs-CZ"/>
                                  </w:rPr>
                                </w:pPr>
                                <w:r>
                                  <w:rPr>
                                    <w:rFonts w:ascii="Times New Roman" w:hAnsi="Times New Roman" w:cs="Times New Roman"/>
                                    <w:lang w:val="cs-CZ"/>
                                  </w:rPr>
                                  <w:t>dummy files in include folder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Přímá spojnice se šipkou 98"/>
                          <wps:cNvCnPr/>
                          <wps:spPr>
                            <a:xfrm flipV="1">
                              <a:off x="856445" y="238259"/>
                              <a:ext cx="128789" cy="296348"/>
                            </a:xfrm>
                            <a:prstGeom prst="straightConnector1">
                              <a:avLst/>
                            </a:prstGeom>
                            <a:ln>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wpg:grpSp>
                    </wpg:wgp>
                  </a:graphicData>
                </a:graphic>
                <wp14:sizeRelV relativeFrom="margin">
                  <wp14:pctHeight>0</wp14:pctHeight>
                </wp14:sizeRelV>
              </wp:anchor>
            </w:drawing>
          </mc:Choice>
          <mc:Fallback>
            <w:pict>
              <v:group id="Skupina 104" o:spid="_x0000_s1209" style="position:absolute;left:0;text-align:left;margin-left:92.05pt;margin-top:69.5pt;width:306.25pt;height:67.8pt;z-index:251784192;mso-height-relative:margin" coordorigin=",1238" coordsize="38894,861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">
                <v:shape id="Obrázek 94" o:spid="_x0000_s1210" type="#_x0000_t75" style="position:absolute;top:1238;width:38894;height:8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jrjTEAAAA2wAAAA8AAABkcnMvZG93bnJldi54bWxEj0FrwkAUhO+F/oflFXqrG4s0Gl0lCkIv&#10;PTQKwdsz+0xCd9+G3VXTf98tFHocZuYbZrUZrRE38qF3rGA6yUAQN0733Co4HvYvcxAhIms0jknB&#10;NwXYrB8fVlhod+dPulWxFQnCoUAFXYxDIWVoOrIYJm4gTt7FeYsxSd9K7fGe4NbI1yx7kxZ7Tgsd&#10;DrTrqPmqrlZBXtV5mZlTaULtP9rpNt+e+KzU89NYLkFEGuN/+K/9rhUsZvD7Jf0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jrjTEAAAA2wAAAA8AAAAAAAAAAAAAAAAA&#10;nwIAAGRycy9kb3ducmV2LnhtbFBLBQYAAAAABAAEAPcAAACQAwAAAAA=&#10;">
                  <v:imagedata r:id="rId90" o:title="" croptop="32396f" cropbottom="21164f" cropleft="15304f" cropright="19625f"/>
                  <v:path arrowok="t"/>
                </v:shape>
                <v:group id="Skupina 99" o:spid="_x0000_s1211" style="position:absolute;left:643;top:1867;width:34838;height:7974" coordsize="34837,7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rect id="Obdélník 96" o:spid="_x0000_s1212" style="position:absolute;width:34837;height:2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ocYA&#10;AADbAAAADwAAAGRycy9kb3ducmV2LnhtbESPQWsCMRSE74X+h/AK3mrWSrWuRlmFQg+F4raix+fm&#10;uVm6eVmSVLf/3giFHoeZ+YZZrHrbijP50DhWMBpmIIgrpxuuFXx9vj6+gAgRWWPrmBT8UoDV8v5u&#10;gbl2F97SuYy1SBAOOSowMXa5lKEyZDEMXUecvJPzFmOSvpba4yXBbSufsmwiLTacFgx2tDFUfZc/&#10;VkFx3H8cR+vdc/8+rcZFuZuaw8ErNXjoizmISH38D/+137SC2QRuX9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yocYAAADbAAAADwAAAAAAAAAAAAAAAACYAgAAZHJz&#10;L2Rvd25yZXYueG1sUEsFBgAAAAAEAAQA9QAAAIsDAAAAAA==&#10;" filled="f" strokecolor="#c0504d [3205]"/>
                  <v:rect id="Obdélník 97" o:spid="_x0000_s1213" style="position:absolute;top:5344;width:20219;height:2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DwMQA&#10;AADbAAAADwAAAGRycy9kb3ducmV2LnhtbESPQYvCMBSE78L+h/AW9qaprrhajSLLCqIHWfXi7dk8&#10;22LzUprY1n9vBMHjMDPfMLNFawpRU+Vyywr6vQgEcWJ1zqmC42HVHYNwHlljYZkU3MnBYv7RmWGs&#10;bcP/VO99KgKEXYwKMu/LWEqXZGTQ9WxJHLyLrQz6IKtU6gqbADeFHETRSBrMOSxkWNJvRsl1fzMK&#10;Rt/jq90e683y1ujd+e+gB8OTVurrs11OQXhq/Tv8aq+1gskP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xw8DEAAAA2wAAAA8AAAAAAAAAAAAAAAAAmAIAAGRycy9k&#10;b3ducmV2LnhtbFBLBQYAAAAABAAEAPUAAACJAwAAAAA=&#10;" fillcolor="#ffa2a1" strokecolor="#be4b48">
                    <v:fill color2="#ffe5e5" rotate="t" angle="180" colors="0 #ffa2a1;22938f #ffbebd;1 #ffe5e5" focus="100%" type="gradient"/>
                    <v:shadow on="t" color="black" opacity="24903f" origin=",.5" offset="0,.55556mm"/>
                    <v:textbox>
                      <w:txbxContent>
                        <w:p w:rsidR="005E7141" w:rsidRPr="00E000AA" w:rsidRDefault="005E7141" w:rsidP="00397F45">
                          <w:pPr>
                            <w:jc w:val="center"/>
                            <w:rPr>
                              <w:rFonts w:ascii="Times New Roman" w:hAnsi="Times New Roman" w:cs="Times New Roman"/>
                              <w:lang w:val="cs-CZ"/>
                            </w:rPr>
                          </w:pPr>
                          <w:r>
                            <w:rPr>
                              <w:rFonts w:ascii="Times New Roman" w:hAnsi="Times New Roman" w:cs="Times New Roman"/>
                              <w:lang w:val="cs-CZ"/>
                            </w:rPr>
                            <w:t>dummy files in include folder</w:t>
                          </w:r>
                        </w:p>
                      </w:txbxContent>
                    </v:textbox>
                  </v:rect>
                  <v:shape id="Přímá spojnice se šipkou 98" o:spid="_x0000_s1214" type="#_x0000_t32" style="position:absolute;left:8564;top:2382;width:1288;height:29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Q5tsIAAADbAAAADwAAAGRycy9kb3ducmV2LnhtbERPPW/CMBDdK/EfrENiqRonDBWkMRFC&#10;gLqlBQbYTvGRRMTnKDZJ+u/roVLHp/ed5ZNpxUC9aywrSKIYBHFpdcOVgsv58LYC4TyyxtYyKfgh&#10;B/lm9pJhqu3I3zScfCVCCLsUFdTed6mUrqzJoItsRxy4u+0N+gD7SuoexxBuWrmM43dpsOHQUGNH&#10;u5rKx+lpFAzH4mmT2+t1/KL9fTyuipvfF0ot5tP2A4Snyf+L/9yfWsE6jA1fwg+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Q5tsIAAADbAAAADwAAAAAAAAAAAAAA&#10;AAChAgAAZHJzL2Rvd25yZXYueG1sUEsFBgAAAAAEAAQA+QAAAJADAAAAAA==&#10;" strokecolor="red">
                    <v:stroke endarrow="open"/>
                  </v:shape>
                </v:group>
                <w10:wrap type="topAndBottom"/>
              </v:group>
            </w:pict>
          </mc:Fallback>
        </mc:AlternateContent>
      </w:r>
      <w:r>
        <w:rPr>
          <w:noProof/>
        </w:rPr>
        <mc:AlternateContent>
          <mc:Choice Requires="wps">
            <w:drawing>
              <wp:anchor distT="0" distB="0" distL="114300" distR="114300" simplePos="0" relativeHeight="252072960" behindDoc="0" locked="0" layoutInCell="1" allowOverlap="1" wp14:anchorId="0D85DBC9" wp14:editId="634D7221">
                <wp:simplePos x="0" y="0"/>
                <wp:positionH relativeFrom="column">
                  <wp:posOffset>1169035</wp:posOffset>
                </wp:positionH>
                <wp:positionV relativeFrom="paragraph">
                  <wp:posOffset>1806575</wp:posOffset>
                </wp:positionV>
                <wp:extent cx="3889375" cy="635"/>
                <wp:effectExtent l="0" t="0" r="0" b="0"/>
                <wp:wrapTopAndBottom/>
                <wp:docPr id="282" name="Textové pole 282"/>
                <wp:cNvGraphicFramePr/>
                <a:graphic xmlns:a="http://schemas.openxmlformats.org/drawingml/2006/main">
                  <a:graphicData uri="http://schemas.microsoft.com/office/word/2010/wordprocessingShape">
                    <wps:wsp>
                      <wps:cNvSpPr txBox="1"/>
                      <wps:spPr>
                        <a:xfrm>
                          <a:off x="0" y="0"/>
                          <a:ext cx="3889375" cy="635"/>
                        </a:xfrm>
                        <a:prstGeom prst="rect">
                          <a:avLst/>
                        </a:prstGeom>
                        <a:solidFill>
                          <a:prstClr val="white"/>
                        </a:solidFill>
                        <a:ln>
                          <a:noFill/>
                        </a:ln>
                        <a:effectLst/>
                      </wps:spPr>
                      <wps:txbx>
                        <w:txbxContent>
                          <w:p w:rsidR="007433F6" w:rsidRPr="0049675B" w:rsidRDefault="007433F6" w:rsidP="006365F6">
                            <w:pPr>
                              <w:pStyle w:val="Titulek"/>
                              <w:rPr>
                                <w:rFonts w:eastAsia="Times New Roman" w:cstheme="minorHAnsi"/>
                                <w:noProof/>
                              </w:rPr>
                            </w:pPr>
                            <w:bookmarkStart w:id="152" w:name="_Ref292108409"/>
                            <w:bookmarkStart w:id="153" w:name="_Toc292653977"/>
                            <w:r>
                              <w:t xml:space="preserve">Figure </w:t>
                            </w:r>
                            <w:r>
                              <w:fldChar w:fldCharType="begin"/>
                            </w:r>
                            <w:r>
                              <w:instrText xml:space="preserve"> SEQ Figure \* ARABIC </w:instrText>
                            </w:r>
                            <w:r>
                              <w:fldChar w:fldCharType="separate"/>
                            </w:r>
                            <w:r w:rsidR="008E46E0">
                              <w:rPr>
                                <w:noProof/>
                              </w:rPr>
                              <w:t>21</w:t>
                            </w:r>
                            <w:r>
                              <w:fldChar w:fldCharType="end"/>
                            </w:r>
                            <w:bookmarkEnd w:id="152"/>
                            <w:r>
                              <w:t xml:space="preserve"> - Include folder</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82" o:spid="_x0000_s1215" type="#_x0000_t202" style="position:absolute;left:0;text-align:left;margin-left:92.05pt;margin-top:142.25pt;width:306.25pt;height:.05pt;z-index:25207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" stroked="f">
                <v:textbox style="mso-fit-shape-to-text:t" inset="0,0,0,0">
                  <w:txbxContent>
                    <w:p w:rsidR="007433F6" w:rsidRPr="0049675B" w:rsidRDefault="007433F6" w:rsidP="006365F6">
                      <w:pPr>
                        <w:pStyle w:val="Titulek"/>
                        <w:rPr>
                          <w:rFonts w:eastAsia="Times New Roman" w:cstheme="minorHAnsi"/>
                          <w:noProof/>
                        </w:rPr>
                      </w:pPr>
                      <w:bookmarkStart w:id="154" w:name="_Ref292108409"/>
                      <w:bookmarkStart w:id="155" w:name="_Toc292653977"/>
                      <w:r>
                        <w:t xml:space="preserve">Figure </w:t>
                      </w:r>
                      <w:r>
                        <w:fldChar w:fldCharType="begin"/>
                      </w:r>
                      <w:r>
                        <w:instrText xml:space="preserve"> SEQ Figure \* ARABIC </w:instrText>
                      </w:r>
                      <w:r>
                        <w:fldChar w:fldCharType="separate"/>
                      </w:r>
                      <w:r w:rsidR="008E46E0">
                        <w:rPr>
                          <w:noProof/>
                        </w:rPr>
                        <w:t>21</w:t>
                      </w:r>
                      <w:r>
                        <w:fldChar w:fldCharType="end"/>
                      </w:r>
                      <w:bookmarkEnd w:id="154"/>
                      <w:r>
                        <w:t xml:space="preserve"> - Include folder</w:t>
                      </w:r>
                      <w:bookmarkEnd w:id="155"/>
                    </w:p>
                  </w:txbxContent>
                </v:textbox>
                <w10:wrap type="topAndBottom"/>
              </v:shape>
            </w:pict>
          </mc:Fallback>
        </mc:AlternateContent>
      </w:r>
      <w:r w:rsidR="006A2CD6" w:rsidRPr="0014507A">
        <w:t xml:space="preserve">Files </w:t>
      </w:r>
      <w:r w:rsidR="006A2CD6" w:rsidRPr="006365F6">
        <w:rPr>
          <w:b/>
        </w:rPr>
        <w:t>dummy.wrl</w:t>
      </w:r>
      <w:r w:rsidR="006A2CD6" w:rsidRPr="0014507A">
        <w:t xml:space="preserve"> and </w:t>
      </w:r>
      <w:r w:rsidR="006A2CD6" w:rsidRPr="006365F6">
        <w:rPr>
          <w:b/>
        </w:rPr>
        <w:t>dummy_transp.wrl</w:t>
      </w:r>
      <w:r w:rsidR="006A2CD6" w:rsidRPr="0014507A">
        <w:t xml:space="preserve"> were saved in the include folder</w:t>
      </w:r>
      <w:r>
        <w:t xml:space="preserve"> (</w:t>
      </w:r>
      <w:r>
        <w:fldChar w:fldCharType="begin"/>
      </w:r>
      <w:r>
        <w:instrText xml:space="preserve"> REF _Ref292108409 \h </w:instrText>
      </w:r>
      <w:r>
        <w:fldChar w:fldCharType="separate"/>
      </w:r>
      <w:r w:rsidR="008E46E0">
        <w:t xml:space="preserve">Figure </w:t>
      </w:r>
      <w:r w:rsidR="008E46E0">
        <w:rPr>
          <w:noProof/>
        </w:rPr>
        <w:t>21</w:t>
      </w:r>
      <w:r>
        <w:fldChar w:fldCharType="end"/>
      </w:r>
      <w:r>
        <w:t>)</w:t>
      </w:r>
      <w:r w:rsidR="006A2CD6" w:rsidRPr="0014507A">
        <w:t xml:space="preserve">. </w:t>
      </w:r>
      <w:r w:rsidR="00E000AA" w:rsidRPr="0014507A">
        <w:t xml:space="preserve">The </w:t>
      </w:r>
      <w:r w:rsidR="00397F45" w:rsidRPr="0014507A">
        <w:t>files are</w:t>
      </w:r>
      <w:r w:rsidR="00E000AA" w:rsidRPr="0014507A">
        <w:t xml:space="preserve"> almost the same. The only difference is that </w:t>
      </w:r>
      <w:r w:rsidR="00E000AA" w:rsidRPr="006365F6">
        <w:rPr>
          <w:b/>
        </w:rPr>
        <w:t>dummy_transp.wrl</w:t>
      </w:r>
      <w:r w:rsidR="00E000AA" w:rsidRPr="0014507A">
        <w:t xml:space="preserve"> has transparency set to 50%</w:t>
      </w:r>
      <w:r w:rsidR="009B6F5C">
        <w:t xml:space="preserve"> (</w:t>
      </w:r>
      <w:r w:rsidR="009B6F5C">
        <w:fldChar w:fldCharType="begin"/>
      </w:r>
      <w:r w:rsidR="009B6F5C">
        <w:instrText xml:space="preserve"> REF _Ref292432045 \h </w:instrText>
      </w:r>
      <w:r w:rsidR="009B6F5C">
        <w:fldChar w:fldCharType="separate"/>
      </w:r>
      <w:r w:rsidR="008E46E0">
        <w:t xml:space="preserve">Figure </w:t>
      </w:r>
      <w:r w:rsidR="008E46E0">
        <w:rPr>
          <w:noProof/>
        </w:rPr>
        <w:t>22</w:t>
      </w:r>
      <w:r w:rsidR="009B6F5C">
        <w:fldChar w:fldCharType="end"/>
      </w:r>
      <w:r w:rsidR="009B6F5C">
        <w:t>)</w:t>
      </w:r>
      <w:r w:rsidR="00E000AA" w:rsidRPr="0014507A">
        <w:t>.</w:t>
      </w:r>
    </w:p>
    <w:p w:rsidR="0010742F" w:rsidRPr="0014507A" w:rsidRDefault="006365F6" w:rsidP="006A2CD6">
      <w:pPr>
        <w:pStyle w:val="paragraphs"/>
        <w:numPr>
          <w:ilvl w:val="0"/>
          <w:numId w:val="8"/>
        </w:numPr>
      </w:pPr>
      <w:r>
        <w:rPr>
          <w:noProof/>
        </w:rPr>
        <mc:AlternateContent>
          <mc:Choice Requires="wpg">
            <w:drawing>
              <wp:anchor distT="0" distB="0" distL="114300" distR="114300" simplePos="0" relativeHeight="251788288" behindDoc="0" locked="0" layoutInCell="1" allowOverlap="1" wp14:anchorId="2D203A1A" wp14:editId="4861B051">
                <wp:simplePos x="0" y="0"/>
                <wp:positionH relativeFrom="column">
                  <wp:posOffset>51435</wp:posOffset>
                </wp:positionH>
                <wp:positionV relativeFrom="paragraph">
                  <wp:posOffset>1524635</wp:posOffset>
                </wp:positionV>
                <wp:extent cx="5908675" cy="1908175"/>
                <wp:effectExtent l="0" t="0" r="34925" b="92075"/>
                <wp:wrapSquare wrapText="bothSides"/>
                <wp:docPr id="95" name="Skupina 95"/>
                <wp:cNvGraphicFramePr/>
                <a:graphic xmlns:a="http://schemas.openxmlformats.org/drawingml/2006/main">
                  <a:graphicData uri="http://schemas.microsoft.com/office/word/2010/wordprocessingGroup">
                    <wpg:wgp>
                      <wpg:cNvGrpSpPr/>
                      <wpg:grpSpPr>
                        <a:xfrm>
                          <a:off x="0" y="0"/>
                          <a:ext cx="5908675" cy="1908175"/>
                          <a:chOff x="0" y="0"/>
                          <a:chExt cx="6136783" cy="2086377"/>
                        </a:xfrm>
                      </wpg:grpSpPr>
                      <wpg:grpSp>
                        <wpg:cNvPr id="86" name="Skupina 86"/>
                        <wpg:cNvGrpSpPr/>
                        <wpg:grpSpPr>
                          <a:xfrm>
                            <a:off x="0" y="0"/>
                            <a:ext cx="6136783" cy="2086377"/>
                            <a:chOff x="0" y="0"/>
                            <a:chExt cx="6136783" cy="2086377"/>
                          </a:xfrm>
                        </wpg:grpSpPr>
                        <pic:pic xmlns:pic="http://schemas.openxmlformats.org/drawingml/2006/picture">
                          <pic:nvPicPr>
                            <pic:cNvPr id="62" name="Obrázek 62"/>
                            <pic:cNvPicPr>
                              <a:picLocks noChangeAspect="1"/>
                            </pic:cNvPicPr>
                          </pic:nvPicPr>
                          <pic:blipFill rotWithShape="1">
                            <a:blip r:embed="rId91">
                              <a:extLst>
                                <a:ext uri="{28A0092B-C50C-407E-A947-70E740481C1C}">
                                  <a14:useLocalDpi xmlns:a14="http://schemas.microsoft.com/office/drawing/2010/main" val="0"/>
                                </a:ext>
                              </a:extLst>
                            </a:blip>
                            <a:srcRect l="13511" t="7039" r="49509" b="65067"/>
                            <a:stretch/>
                          </pic:blipFill>
                          <pic:spPr bwMode="auto">
                            <a:xfrm>
                              <a:off x="0" y="0"/>
                              <a:ext cx="3200400" cy="208637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6" name="Obrázek 76"/>
                            <pic:cNvPicPr>
                              <a:picLocks noChangeAspect="1"/>
                            </pic:cNvPicPr>
                          </pic:nvPicPr>
                          <pic:blipFill rotWithShape="1">
                            <a:blip r:embed="rId92">
                              <a:extLst>
                                <a:ext uri="{28A0092B-C50C-407E-A947-70E740481C1C}">
                                  <a14:useLocalDpi xmlns:a14="http://schemas.microsoft.com/office/drawing/2010/main" val="0"/>
                                </a:ext>
                              </a:extLst>
                            </a:blip>
                            <a:srcRect l="21566" t="13031" r="23444" b="46248"/>
                            <a:stretch/>
                          </pic:blipFill>
                          <pic:spPr bwMode="auto">
                            <a:xfrm>
                              <a:off x="3045853" y="0"/>
                              <a:ext cx="3090930" cy="1822360"/>
                            </a:xfrm>
                            <a:prstGeom prst="rect">
                              <a:avLst/>
                            </a:prstGeom>
                            <a:ln>
                              <a:noFill/>
                            </a:ln>
                            <a:extLst>
                              <a:ext uri="{53640926-AAD7-44D8-BBD7-CCE9431645EC}">
                                <a14:shadowObscured xmlns:a14="http://schemas.microsoft.com/office/drawing/2010/main"/>
                              </a:ext>
                            </a:extLst>
                          </pic:spPr>
                        </pic:pic>
                      </wpg:grpSp>
                      <wps:wsp>
                        <wps:cNvPr id="89" name="Obdélník 89"/>
                        <wps:cNvSpPr/>
                        <wps:spPr>
                          <a:xfrm>
                            <a:off x="5042079" y="45076"/>
                            <a:ext cx="1049628" cy="508716"/>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E000AA" w:rsidRDefault="007433F6" w:rsidP="00E000AA">
                              <w:pPr>
                                <w:jc w:val="center"/>
                                <w:rPr>
                                  <w:rFonts w:ascii="Times New Roman" w:hAnsi="Times New Roman" w:cs="Times New Roman"/>
                                </w:rPr>
                              </w:pPr>
                              <w:r w:rsidRPr="00E000AA">
                                <w:rPr>
                                  <w:rFonts w:ascii="Times New Roman" w:hAnsi="Times New Roman" w:cs="Times New Roman"/>
                                </w:rPr>
                                <w:t>Transparency 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Přímá spojnice se šipkou 90"/>
                        <wps:cNvCnPr/>
                        <wps:spPr>
                          <a:xfrm flipH="1">
                            <a:off x="5550794" y="553791"/>
                            <a:ext cx="25758" cy="695540"/>
                          </a:xfrm>
                          <a:prstGeom prst="straightConnector1">
                            <a:avLst/>
                          </a:prstGeom>
                          <a:ln w="19050">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wps:wsp>
                        <wps:cNvPr id="91" name="Obdélník 91"/>
                        <wps:cNvSpPr/>
                        <wps:spPr>
                          <a:xfrm>
                            <a:off x="1848118" y="45076"/>
                            <a:ext cx="1049628" cy="508716"/>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E000AA" w:rsidRDefault="007433F6" w:rsidP="00E000AA">
                              <w:pPr>
                                <w:jc w:val="center"/>
                                <w:rPr>
                                  <w:rFonts w:ascii="Times New Roman" w:hAnsi="Times New Roman" w:cs="Times New Roman"/>
                                  <w:lang w:val="cs-CZ"/>
                                </w:rPr>
                              </w:pPr>
                              <w:r>
                                <w:rPr>
                                  <w:rFonts w:ascii="Times New Roman" w:hAnsi="Times New Roman" w:cs="Times New Roman"/>
                                  <w:lang w:val="cs-CZ"/>
                                </w:rPr>
                                <w:t>Default is opaque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Obdélník 92"/>
                        <wps:cNvSpPr/>
                        <wps:spPr>
                          <a:xfrm>
                            <a:off x="315531" y="1764856"/>
                            <a:ext cx="2472118" cy="321029"/>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E000AA" w:rsidRDefault="007433F6" w:rsidP="00E000AA">
                              <w:pPr>
                                <w:jc w:val="center"/>
                                <w:rPr>
                                  <w:rFonts w:ascii="Times New Roman" w:hAnsi="Times New Roman" w:cs="Times New Roman"/>
                                  <w:lang w:val="cs-CZ"/>
                                </w:rPr>
                              </w:pPr>
                              <w:r>
                                <w:rPr>
                                  <w:rFonts w:ascii="Times New Roman" w:hAnsi="Times New Roman" w:cs="Times New Roman"/>
                                  <w:lang w:val="cs-CZ"/>
                                </w:rPr>
                                <w:t>dummy.wrl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Obdélník 93"/>
                        <wps:cNvSpPr/>
                        <wps:spPr>
                          <a:xfrm>
                            <a:off x="3425780" y="1764856"/>
                            <a:ext cx="2665319" cy="32103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7433F6" w:rsidRPr="00E000AA" w:rsidRDefault="007433F6" w:rsidP="00E000AA">
                              <w:pPr>
                                <w:jc w:val="center"/>
                                <w:rPr>
                                  <w:rFonts w:ascii="Times New Roman" w:hAnsi="Times New Roman" w:cs="Times New Roman"/>
                                  <w:lang w:val="cs-CZ"/>
                                </w:rPr>
                              </w:pPr>
                              <w:r>
                                <w:rPr>
                                  <w:rFonts w:ascii="Times New Roman" w:hAnsi="Times New Roman" w:cs="Times New Roman"/>
                                  <w:lang w:val="cs-CZ"/>
                                </w:rPr>
                                <w:t>dummy_transp.wrl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Skupina 95" o:spid="_x0000_s1216" style="position:absolute;left:0;text-align:left;margin-left:4.05pt;margin-top:120.05pt;width:465.25pt;height:150.25pt;z-index:251788288;mso-height-relative:margin" coordsize="61367,2086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">
                <v:group id="Skupina 86" o:spid="_x0000_s1217" style="position:absolute;width:61367;height:20863" coordsize="61367,20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Obrázek 62" o:spid="_x0000_s1218" type="#_x0000_t75" style="position:absolute;width:32004;height:20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KcbEAAAA2wAAAA8AAABkcnMvZG93bnJldi54bWxEj81qwkAUhfeFvsNwC+7qTIOEEp2EtrTo&#10;QhfVQnF3zVyTYOZOyIwmvr1TKLg8nJ+PsyhG24oL9b5xrOFlqkAQl840XGn42X09v4LwAdlg65g0&#10;XMlDkT8+LDAzbuBvumxDJeII+ww11CF0mZS+rMmin7qOOHpH11sMUfaVND0Ocdy2MlEqlRYbjoQa&#10;O/qoqTxtzzZC1GGT7IbZEtP3Ga5/P09Ds1daT57GtzmIQGO4h//bK6MhTeDvS/wBM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KcbEAAAA2wAAAA8AAAAAAAAAAAAAAAAA&#10;nwIAAGRycy9kb3ducmV2LnhtbFBLBQYAAAAABAAEAPcAAACQAwAAAAA=&#10;">
                    <v:imagedata r:id="rId93" o:title="" croptop="4613f" cropbottom="42642f" cropleft="8855f" cropright="32446f"/>
                    <v:path arrowok="t"/>
                  </v:shape>
                  <v:shape id="Obrázek 76" o:spid="_x0000_s1219" type="#_x0000_t75" style="position:absolute;left:30458;width:30909;height:18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4l0nFAAAA2wAAAA8AAABkcnMvZG93bnJldi54bWxEj0FrwkAUhO9C/8PyCl5EN+0hanQVCTR4&#10;6KWmgsdn9jUJzb4N2a2b9td3C0KPw8x8w2z3o+nEjQbXWlbwtEhAEFdWt1wreC9f5isQziNr7CyT&#10;gm9ysN89TLaYaRv4jW4nX4sIYZehgsb7PpPSVQ0ZdAvbE0fvww4GfZRDLfWAIcJNJ5+TJJUGW44L&#10;DfaUN1R9nr6MgqK4XsvLq87ZHs5mFkK5tumPUtPH8bAB4Wn0/+F7+6gVLFP4+xJ/gN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JdJxQAAANsAAAAPAAAAAAAAAAAAAAAA&#10;AJ8CAABkcnMvZG93bnJldi54bWxQSwUGAAAAAAQABAD3AAAAkQMAAAAA&#10;">
                    <v:imagedata r:id="rId94" o:title="" croptop="8540f" cropbottom="30309f" cropleft="14133f" cropright="15364f"/>
                    <v:path arrowok="t"/>
                  </v:shape>
                </v:group>
                <v:rect id="Obdélník 89" o:spid="_x0000_s1220" style="position:absolute;left:50420;top:450;width:10497;height:5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NtMQA&#10;AADbAAAADwAAAGRycy9kb3ducmV2LnhtbESPQWvCQBSE7wX/w/KEXkQ3tRJs6ipiEb0oGNv7I/tM&#10;gtm36e6q8d93BaHHYWa+YWaLzjTiSs7XlhW8jRIQxIXVNZcKvo/r4RSED8gaG8uk4E4eFvPeywwz&#10;bW98oGseShEh7DNUUIXQZlL6oiKDfmRb4uidrDMYonSl1A5vEW4aOU6SVBqsOS5U2NKqouKcX4yC&#10;3cS78eD8Myj3v+/pV7dZXdLdXanXfrf8BBGoC//hZ3urFUw/4PE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TjbTEAAAA2wAAAA8AAAAAAAAAAAAAAAAAmAIAAGRycy9k&#10;b3ducmV2LnhtbFBLBQYAAAAABAAEAPUAAACJAwAAAAA=&#10;" fillcolor="#dfa7a6 [1621]" strokecolor="#bc4542 [3045]">
                  <v:fill color2="#f5e4e4 [501]" rotate="t" angle="180" colors="0 #ffa2a1;22938f #ffbebd;1 #ffe5e5" focus="100%" type="gradient"/>
                  <v:shadow on="t" color="black" opacity="24903f" origin=",.5" offset="0,.55556mm"/>
                  <v:textbox>
                    <w:txbxContent>
                      <w:p w:rsidR="005E7141" w:rsidRPr="00E000AA" w:rsidRDefault="005E7141" w:rsidP="00E000AA">
                        <w:pPr>
                          <w:jc w:val="center"/>
                          <w:rPr>
                            <w:rFonts w:ascii="Times New Roman" w:hAnsi="Times New Roman" w:cs="Times New Roman"/>
                          </w:rPr>
                        </w:pPr>
                        <w:r w:rsidRPr="00E000AA">
                          <w:rPr>
                            <w:rFonts w:ascii="Times New Roman" w:hAnsi="Times New Roman" w:cs="Times New Roman"/>
                          </w:rPr>
                          <w:t>Transparency 50%</w:t>
                        </w:r>
                      </w:p>
                    </w:txbxContent>
                  </v:textbox>
                </v:rect>
                <v:shape id="Přímá spojnice se šipkou 90" o:spid="_x0000_s1221" type="#_x0000_t32" style="position:absolute;left:55507;top:5537;width:258;height:69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z4kcAAAADbAAAADwAAAGRycy9kb3ducmV2LnhtbERPS4vCMBC+C/6HMII3TRUU7RplEYRl&#10;wUN9sNehGdu6zaQ0o9b99ZuD4PHje682navVndpQeTYwGSegiHNvKy4MnI670QJUEGSLtWcy8KQA&#10;m3W/t8LU+gdndD9IoWIIhxQNlCJNqnXIS3IYxr4hjtzFtw4lwrbQtsVHDHe1nibJXDusODaU2NC2&#10;pPz3cHMGdvvz1d4WP9+ZPGcY5nKcZZM/Y4aD7vMDlFAnb/HL/WUNLOP6+CX+AL3+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W8+JHAAAAA2wAAAA8AAAAAAAAAAAAAAAAA&#10;oQIAAGRycy9kb3ducmV2LnhtbFBLBQYAAAAABAAEAPkAAACOAwAAAAA=&#10;" strokecolor="red" strokeweight="1.5pt">
                  <v:stroke endarrow="open"/>
                </v:shape>
                <v:rect id="Obdélník 91" o:spid="_x0000_s1222" style="position:absolute;left:18481;top:450;width:10496;height:5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Xb8UA&#10;AADbAAAADwAAAGRycy9kb3ducmV2LnhtbESPT2vCQBTE74V+h+UVehHd+IdQY1YpllIvFmr1/sg+&#10;k5Ds23R31fjtXUHocZiZ3zD5qjetOJPztWUF41ECgriwuuZSwf73c/gGwgdkja1lUnAlD6vl81OO&#10;mbYX/qHzLpQiQthnqKAKocuk9EVFBv3IdsTRO1pnMETpSqkdXiLctHKSJKk0WHNcqLCjdUVFszsZ&#10;BduZd5NBcxiU33/T9KP/Wp/S7VWp15f+fQEiUB/+w4/2RiuYj+H+Jf4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dvxQAAANs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E000AA" w:rsidRDefault="005E7141" w:rsidP="00E000AA">
                        <w:pPr>
                          <w:jc w:val="center"/>
                          <w:rPr>
                            <w:rFonts w:ascii="Times New Roman" w:hAnsi="Times New Roman" w:cs="Times New Roman"/>
                            <w:lang w:val="cs-CZ"/>
                          </w:rPr>
                        </w:pPr>
                        <w:r>
                          <w:rPr>
                            <w:rFonts w:ascii="Times New Roman" w:hAnsi="Times New Roman" w:cs="Times New Roman"/>
                            <w:lang w:val="cs-CZ"/>
                          </w:rPr>
                          <w:t>Default is opaque</w:t>
                        </w:r>
                      </w:p>
                    </w:txbxContent>
                  </v:textbox>
                </v:rect>
                <v:rect id="Obdélník 92" o:spid="_x0000_s1223" style="position:absolute;left:3155;top:17648;width:24721;height:3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6JGMQA&#10;AADbAAAADwAAAGRycy9kb3ducmV2LnhtbESPQWvCQBSE7wX/w/KEXkQ3xhI0uopYSntRqNX7I/tM&#10;gtm3cXfV+O/dQqHHYWa+YRarzjTiRs7XlhWMRwkI4sLqmksFh5+P4RSED8gaG8uk4EEeVsveywJz&#10;be/8Tbd9KEWEsM9RQRVCm0vpi4oM+pFtiaN3ss5giNKVUju8R7hpZJokmTRYc1yosKVNRcV5fzUK&#10;tm/epYPzcVDuLpPsvfvcXLPtQ6nXfreegwjUhf/wX/tLK5il8Psl/gC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uiRjEAAAA2wAAAA8AAAAAAAAAAAAAAAAAmAIAAGRycy9k&#10;b3ducmV2LnhtbFBLBQYAAAAABAAEAPUAAACJAwAAAAA=&#10;" fillcolor="#dfa7a6 [1621]" strokecolor="#bc4542 [3045]">
                  <v:fill color2="#f5e4e4 [501]" rotate="t" angle="180" colors="0 #ffa2a1;22938f #ffbebd;1 #ffe5e5" focus="100%" type="gradient"/>
                  <v:shadow on="t" color="black" opacity="24903f" origin=",.5" offset="0,.55556mm"/>
                  <v:textbox>
                    <w:txbxContent>
                      <w:p w:rsidR="005E7141" w:rsidRPr="00E000AA" w:rsidRDefault="005E7141" w:rsidP="00E000AA">
                        <w:pPr>
                          <w:jc w:val="center"/>
                          <w:rPr>
                            <w:rFonts w:ascii="Times New Roman" w:hAnsi="Times New Roman" w:cs="Times New Roman"/>
                            <w:lang w:val="cs-CZ"/>
                          </w:rPr>
                        </w:pPr>
                        <w:r>
                          <w:rPr>
                            <w:rFonts w:ascii="Times New Roman" w:hAnsi="Times New Roman" w:cs="Times New Roman"/>
                            <w:lang w:val="cs-CZ"/>
                          </w:rPr>
                          <w:t>dummy.wrl</w:t>
                        </w:r>
                      </w:p>
                    </w:txbxContent>
                  </v:textbox>
                </v:rect>
                <v:rect id="Obdélník 93" o:spid="_x0000_s1224" style="position:absolute;left:34257;top:17648;width:26653;height:3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sg8UA&#10;AADbAAAADwAAAGRycy9kb3ducmV2LnhtbESPT2vCQBTE7wW/w/KEXkQ3agmaZhWxlHqxUP/cH9nX&#10;JCT7Nt1dNX77rlDocZiZ3zD5ujetuJLztWUF00kCgriwuuZSwen4Pl6A8AFZY2uZFNzJw3o1eMox&#10;0/bGX3Q9hFJECPsMFVQhdJmUvqjIoJ/Yjjh639YZDFG6UmqHtwg3rZwlSSoN1hwXKuxoW1HRHC5G&#10;wf7Fu9moOY/Kz595+tZ/bC/p/q7U87DfvIII1If/8F97pxUs5/D4En+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iyDxQAAANsAAAAPAAAAAAAAAAAAAAAAAJgCAABkcnMv&#10;ZG93bnJldi54bWxQSwUGAAAAAAQABAD1AAAAigMAAAAA&#10;" fillcolor="#dfa7a6 [1621]" strokecolor="#bc4542 [3045]">
                  <v:fill color2="#f5e4e4 [501]" rotate="t" angle="180" colors="0 #ffa2a1;22938f #ffbebd;1 #ffe5e5" focus="100%" type="gradient"/>
                  <v:shadow on="t" color="black" opacity="24903f" origin=",.5" offset="0,.55556mm"/>
                  <v:textbox>
                    <w:txbxContent>
                      <w:p w:rsidR="005E7141" w:rsidRPr="00E000AA" w:rsidRDefault="005E7141" w:rsidP="00E000AA">
                        <w:pPr>
                          <w:jc w:val="center"/>
                          <w:rPr>
                            <w:rFonts w:ascii="Times New Roman" w:hAnsi="Times New Roman" w:cs="Times New Roman"/>
                            <w:lang w:val="cs-CZ"/>
                          </w:rPr>
                        </w:pPr>
                        <w:r>
                          <w:rPr>
                            <w:rFonts w:ascii="Times New Roman" w:hAnsi="Times New Roman" w:cs="Times New Roman"/>
                            <w:lang w:val="cs-CZ"/>
                          </w:rPr>
                          <w:t>dummy_transp.wrl</w:t>
                        </w:r>
                      </w:p>
                    </w:txbxContent>
                  </v:textbox>
                </v:rect>
                <w10:wrap type="square"/>
              </v:group>
            </w:pict>
          </mc:Fallback>
        </mc:AlternateContent>
      </w:r>
      <w:r w:rsidR="0010742F" w:rsidRPr="0014507A">
        <w:t>Main file</w:t>
      </w:r>
      <w:r w:rsidR="00D15E2F">
        <w:t xml:space="preserve"> of the project</w:t>
      </w:r>
      <w:r w:rsidR="0010742F" w:rsidRPr="0014507A">
        <w:t xml:space="preserve"> </w:t>
      </w:r>
      <w:r w:rsidR="0010742F" w:rsidRPr="0014507A">
        <w:rPr>
          <w:b/>
        </w:rPr>
        <w:t>tokamakGolem.wrl</w:t>
      </w:r>
      <w:r w:rsidR="0010742F" w:rsidRPr="0014507A">
        <w:t xml:space="preserve"> was opened </w:t>
      </w:r>
    </w:p>
    <w:p w:rsidR="00AF10AD" w:rsidRPr="0014507A" w:rsidRDefault="005E30B5" w:rsidP="00AF10AD">
      <w:pPr>
        <w:pStyle w:val="paragraphs"/>
        <w:numPr>
          <w:ilvl w:val="0"/>
          <w:numId w:val="8"/>
        </w:numPr>
      </w:pPr>
      <w:r>
        <w:rPr>
          <w:noProof/>
        </w:rPr>
        <mc:AlternateContent>
          <mc:Choice Requires="wps">
            <w:drawing>
              <wp:anchor distT="0" distB="0" distL="114300" distR="114300" simplePos="0" relativeHeight="252077056" behindDoc="0" locked="0" layoutInCell="1" allowOverlap="1" wp14:anchorId="66B5E818" wp14:editId="6B95C44C">
                <wp:simplePos x="0" y="0"/>
                <wp:positionH relativeFrom="column">
                  <wp:posOffset>126365</wp:posOffset>
                </wp:positionH>
                <wp:positionV relativeFrom="paragraph">
                  <wp:posOffset>2157095</wp:posOffset>
                </wp:positionV>
                <wp:extent cx="5689600" cy="635"/>
                <wp:effectExtent l="0" t="0" r="6350" b="8255"/>
                <wp:wrapTight wrapText="bothSides">
                  <wp:wrapPolygon edited="0">
                    <wp:start x="0" y="0"/>
                    <wp:lineTo x="0" y="20698"/>
                    <wp:lineTo x="21552" y="20698"/>
                    <wp:lineTo x="21552" y="0"/>
                    <wp:lineTo x="0" y="0"/>
                  </wp:wrapPolygon>
                </wp:wrapTight>
                <wp:docPr id="284" name="Textové pole 284"/>
                <wp:cNvGraphicFramePr/>
                <a:graphic xmlns:a="http://schemas.openxmlformats.org/drawingml/2006/main">
                  <a:graphicData uri="http://schemas.microsoft.com/office/word/2010/wordprocessingShape">
                    <wps:wsp>
                      <wps:cNvSpPr txBox="1"/>
                      <wps:spPr>
                        <a:xfrm>
                          <a:off x="0" y="0"/>
                          <a:ext cx="5689600" cy="635"/>
                        </a:xfrm>
                        <a:prstGeom prst="rect">
                          <a:avLst/>
                        </a:prstGeom>
                        <a:solidFill>
                          <a:prstClr val="white"/>
                        </a:solidFill>
                        <a:ln>
                          <a:noFill/>
                        </a:ln>
                        <a:effectLst/>
                      </wps:spPr>
                      <wps:txbx>
                        <w:txbxContent>
                          <w:p w:rsidR="007433F6" w:rsidRPr="000D1669" w:rsidRDefault="007433F6" w:rsidP="005E30B5">
                            <w:pPr>
                              <w:pStyle w:val="Titulek"/>
                              <w:rPr>
                                <w:rFonts w:eastAsia="Times New Roman" w:cstheme="minorHAnsi"/>
                                <w:noProof/>
                              </w:rPr>
                            </w:pPr>
                            <w:bookmarkStart w:id="156" w:name="_Ref292432045"/>
                            <w:bookmarkStart w:id="157" w:name="_Toc292653978"/>
                            <w:r>
                              <w:t xml:space="preserve">Figure </w:t>
                            </w:r>
                            <w:r>
                              <w:fldChar w:fldCharType="begin"/>
                            </w:r>
                            <w:r>
                              <w:instrText xml:space="preserve"> SEQ Figure \* ARABIC </w:instrText>
                            </w:r>
                            <w:r>
                              <w:fldChar w:fldCharType="separate"/>
                            </w:r>
                            <w:r w:rsidR="008E46E0">
                              <w:rPr>
                                <w:noProof/>
                              </w:rPr>
                              <w:t>22</w:t>
                            </w:r>
                            <w:r>
                              <w:fldChar w:fldCharType="end"/>
                            </w:r>
                            <w:bookmarkEnd w:id="156"/>
                            <w:r>
                              <w:t xml:space="preserve"> - Dummy files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84" o:spid="_x0000_s1225" type="#_x0000_t202" style="position:absolute;left:0;text-align:left;margin-left:9.95pt;margin-top:169.85pt;width:448pt;height:.05pt;z-index:25207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" stroked="f">
                <v:textbox style="mso-fit-shape-to-text:t" inset="0,0,0,0">
                  <w:txbxContent>
                    <w:p w:rsidR="007433F6" w:rsidRPr="000D1669" w:rsidRDefault="007433F6" w:rsidP="005E30B5">
                      <w:pPr>
                        <w:pStyle w:val="Titulek"/>
                        <w:rPr>
                          <w:rFonts w:eastAsia="Times New Roman" w:cstheme="minorHAnsi"/>
                          <w:noProof/>
                        </w:rPr>
                      </w:pPr>
                      <w:bookmarkStart w:id="158" w:name="_Ref292432045"/>
                      <w:bookmarkStart w:id="159" w:name="_Toc292653978"/>
                      <w:r>
                        <w:t xml:space="preserve">Figure </w:t>
                      </w:r>
                      <w:r>
                        <w:fldChar w:fldCharType="begin"/>
                      </w:r>
                      <w:r>
                        <w:instrText xml:space="preserve"> SEQ Figure \* ARABIC </w:instrText>
                      </w:r>
                      <w:r>
                        <w:fldChar w:fldCharType="separate"/>
                      </w:r>
                      <w:r w:rsidR="008E46E0">
                        <w:rPr>
                          <w:noProof/>
                        </w:rPr>
                        <w:t>22</w:t>
                      </w:r>
                      <w:r>
                        <w:fldChar w:fldCharType="end"/>
                      </w:r>
                      <w:bookmarkEnd w:id="158"/>
                      <w:r>
                        <w:t xml:space="preserve"> - Dummy files</w:t>
                      </w:r>
                      <w:bookmarkEnd w:id="159"/>
                    </w:p>
                  </w:txbxContent>
                </v:textbox>
                <w10:wrap type="tight"/>
              </v:shape>
            </w:pict>
          </mc:Fallback>
        </mc:AlternateContent>
      </w:r>
      <w:r>
        <w:rPr>
          <w:noProof/>
        </w:rPr>
        <mc:AlternateContent>
          <mc:Choice Requires="wps">
            <w:drawing>
              <wp:anchor distT="0" distB="0" distL="114300" distR="114300" simplePos="0" relativeHeight="252075008" behindDoc="0" locked="0" layoutInCell="1" allowOverlap="1" wp14:anchorId="6B9880CE" wp14:editId="54925FF0">
                <wp:simplePos x="0" y="0"/>
                <wp:positionH relativeFrom="column">
                  <wp:posOffset>254635</wp:posOffset>
                </wp:positionH>
                <wp:positionV relativeFrom="paragraph">
                  <wp:posOffset>6524625</wp:posOffset>
                </wp:positionV>
                <wp:extent cx="4886325" cy="635"/>
                <wp:effectExtent l="0" t="0" r="9525" b="0"/>
                <wp:wrapTopAndBottom/>
                <wp:docPr id="283" name="Textové pole 283"/>
                <wp:cNvGraphicFramePr/>
                <a:graphic xmlns:a="http://schemas.openxmlformats.org/drawingml/2006/main">
                  <a:graphicData uri="http://schemas.microsoft.com/office/word/2010/wordprocessingShape">
                    <wps:wsp>
                      <wps:cNvSpPr txBox="1"/>
                      <wps:spPr>
                        <a:xfrm>
                          <a:off x="0" y="0"/>
                          <a:ext cx="4886325" cy="635"/>
                        </a:xfrm>
                        <a:prstGeom prst="rect">
                          <a:avLst/>
                        </a:prstGeom>
                        <a:solidFill>
                          <a:prstClr val="white"/>
                        </a:solidFill>
                        <a:ln>
                          <a:noFill/>
                        </a:ln>
                        <a:effectLst/>
                      </wps:spPr>
                      <wps:txbx>
                        <w:txbxContent>
                          <w:p w:rsidR="007433F6" w:rsidRPr="00FD1BED" w:rsidRDefault="007433F6" w:rsidP="006365F6">
                            <w:pPr>
                              <w:pStyle w:val="Titulek"/>
                              <w:rPr>
                                <w:rFonts w:eastAsia="Times New Roman" w:cstheme="minorHAnsi"/>
                                <w:noProof/>
                              </w:rPr>
                            </w:pPr>
                            <w:bookmarkStart w:id="160" w:name="_Ref292109119"/>
                            <w:bookmarkStart w:id="161" w:name="_Toc292653979"/>
                            <w:r>
                              <w:t xml:space="preserve">Figure </w:t>
                            </w:r>
                            <w:r>
                              <w:fldChar w:fldCharType="begin"/>
                            </w:r>
                            <w:r>
                              <w:instrText xml:space="preserve"> SEQ Figure \* ARABIC </w:instrText>
                            </w:r>
                            <w:r>
                              <w:fldChar w:fldCharType="separate"/>
                            </w:r>
                            <w:r w:rsidR="008E46E0">
                              <w:rPr>
                                <w:noProof/>
                              </w:rPr>
                              <w:t>23</w:t>
                            </w:r>
                            <w:r>
                              <w:fldChar w:fldCharType="end"/>
                            </w:r>
                            <w:bookmarkEnd w:id="160"/>
                            <w:r>
                              <w:t xml:space="preserve"> - Buttons</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283" o:spid="_x0000_s1226" type="#_x0000_t202" style="position:absolute;left:0;text-align:left;margin-left:20.05pt;margin-top:513.75pt;width:384.75pt;height:.05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" stroked="f">
                <v:textbox style="mso-fit-shape-to-text:t" inset="0,0,0,0">
                  <w:txbxContent>
                    <w:p w:rsidR="007433F6" w:rsidRPr="00FD1BED" w:rsidRDefault="007433F6" w:rsidP="006365F6">
                      <w:pPr>
                        <w:pStyle w:val="Titulek"/>
                        <w:rPr>
                          <w:rFonts w:eastAsia="Times New Roman" w:cstheme="minorHAnsi"/>
                          <w:noProof/>
                        </w:rPr>
                      </w:pPr>
                      <w:bookmarkStart w:id="162" w:name="_Ref292109119"/>
                      <w:bookmarkStart w:id="163" w:name="_Toc292653979"/>
                      <w:r>
                        <w:t xml:space="preserve">Figure </w:t>
                      </w:r>
                      <w:r>
                        <w:fldChar w:fldCharType="begin"/>
                      </w:r>
                      <w:r>
                        <w:instrText xml:space="preserve"> SEQ Figure \* ARABIC </w:instrText>
                      </w:r>
                      <w:r>
                        <w:fldChar w:fldCharType="separate"/>
                      </w:r>
                      <w:r w:rsidR="008E46E0">
                        <w:rPr>
                          <w:noProof/>
                        </w:rPr>
                        <w:t>23</w:t>
                      </w:r>
                      <w:r>
                        <w:fldChar w:fldCharType="end"/>
                      </w:r>
                      <w:bookmarkEnd w:id="162"/>
                      <w:r>
                        <w:t xml:space="preserve"> - Buttons</w:t>
                      </w:r>
                      <w:bookmarkEnd w:id="163"/>
                    </w:p>
                  </w:txbxContent>
                </v:textbox>
                <w10:wrap type="topAndBottom"/>
              </v:shape>
            </w:pict>
          </mc:Fallback>
        </mc:AlternateContent>
      </w:r>
      <w:r>
        <w:rPr>
          <w:noProof/>
        </w:rPr>
        <mc:AlternateContent>
          <mc:Choice Requires="wpg">
            <w:drawing>
              <wp:anchor distT="0" distB="0" distL="114300" distR="114300" simplePos="0" relativeHeight="251811840" behindDoc="0" locked="0" layoutInCell="1" allowOverlap="1" wp14:anchorId="0E7752D5" wp14:editId="12B1644A">
                <wp:simplePos x="0" y="0"/>
                <wp:positionH relativeFrom="column">
                  <wp:posOffset>159385</wp:posOffset>
                </wp:positionH>
                <wp:positionV relativeFrom="paragraph">
                  <wp:posOffset>3313430</wp:posOffset>
                </wp:positionV>
                <wp:extent cx="5689600" cy="3028950"/>
                <wp:effectExtent l="57150" t="0" r="6350" b="0"/>
                <wp:wrapTight wrapText="bothSides">
                  <wp:wrapPolygon edited="0">
                    <wp:start x="1157" y="0"/>
                    <wp:lineTo x="0" y="0"/>
                    <wp:lineTo x="-217" y="15215"/>
                    <wp:lineTo x="0" y="21464"/>
                    <wp:lineTo x="1157" y="21464"/>
                    <wp:lineTo x="21552" y="21464"/>
                    <wp:lineTo x="21552" y="0"/>
                    <wp:lineTo x="1157" y="0"/>
                  </wp:wrapPolygon>
                </wp:wrapTight>
                <wp:docPr id="117" name="Skupina 117"/>
                <wp:cNvGraphicFramePr/>
                <a:graphic xmlns:a="http://schemas.openxmlformats.org/drawingml/2006/main">
                  <a:graphicData uri="http://schemas.microsoft.com/office/word/2010/wordprocessingGroup">
                    <wpg:wgp>
                      <wpg:cNvGrpSpPr/>
                      <wpg:grpSpPr>
                        <a:xfrm>
                          <a:off x="0" y="0"/>
                          <a:ext cx="5689600" cy="3028950"/>
                          <a:chOff x="1255690" y="0"/>
                          <a:chExt cx="5357612" cy="2633729"/>
                        </a:xfrm>
                      </wpg:grpSpPr>
                      <pic:pic xmlns:pic="http://schemas.openxmlformats.org/drawingml/2006/picture">
                        <pic:nvPicPr>
                          <pic:cNvPr id="106" name="Obrázek 106"/>
                          <pic:cNvPicPr>
                            <a:picLocks noChangeAspect="1"/>
                          </pic:cNvPicPr>
                        </pic:nvPicPr>
                        <pic:blipFill rotWithShape="1">
                          <a:blip r:embed="rId95" cstate="print">
                            <a:extLst>
                              <a:ext uri="{28A0092B-C50C-407E-A947-70E740481C1C}">
                                <a14:useLocalDpi xmlns:a14="http://schemas.microsoft.com/office/drawing/2010/main" val="0"/>
                              </a:ext>
                            </a:extLst>
                          </a:blip>
                          <a:srcRect l="20750" t="26449" r="19903" b="23370"/>
                          <a:stretch/>
                        </pic:blipFill>
                        <pic:spPr bwMode="auto">
                          <a:xfrm>
                            <a:off x="1571223" y="0"/>
                            <a:ext cx="5042079" cy="2633729"/>
                          </a:xfrm>
                          <a:prstGeom prst="rect">
                            <a:avLst/>
                          </a:prstGeom>
                          <a:ln>
                            <a:noFill/>
                          </a:ln>
                          <a:extLst>
                            <a:ext uri="{53640926-AAD7-44D8-BBD7-CCE9431645EC}">
                              <a14:shadowObscured xmlns:a14="http://schemas.microsoft.com/office/drawing/2010/main"/>
                            </a:ext>
                          </a:extLst>
                        </pic:spPr>
                      </pic:pic>
                      <wps:wsp>
                        <wps:cNvPr id="107" name="Obdélník 107"/>
                        <wps:cNvSpPr/>
                        <wps:spPr>
                          <a:xfrm>
                            <a:off x="1571223" y="901521"/>
                            <a:ext cx="4752054" cy="199622"/>
                          </a:xfrm>
                          <a:prstGeom prst="rect">
                            <a:avLst/>
                          </a:prstGeom>
                          <a:noFill/>
                          <a:ln w="952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Obdélník 109"/>
                        <wps:cNvSpPr/>
                        <wps:spPr>
                          <a:xfrm>
                            <a:off x="3921617" y="289774"/>
                            <a:ext cx="2472055" cy="26289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E000AA" w:rsidRDefault="007433F6" w:rsidP="00B80709">
                              <w:pPr>
                                <w:jc w:val="center"/>
                                <w:rPr>
                                  <w:rFonts w:ascii="Times New Roman" w:hAnsi="Times New Roman" w:cs="Times New Roman"/>
                                  <w:lang w:val="cs-CZ"/>
                                </w:rPr>
                              </w:pPr>
                              <w:r>
                                <w:rPr>
                                  <w:rFonts w:ascii="Times New Roman" w:hAnsi="Times New Roman" w:cs="Times New Roman"/>
                                  <w:lang w:val="cs-CZ"/>
                                </w:rPr>
                                <w:t xml:space="preserve">Comment denoting the space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Přímá spojnice se šipkou 111"/>
                        <wps:cNvCnPr/>
                        <wps:spPr>
                          <a:xfrm flipH="1" flipV="1">
                            <a:off x="4043967" y="96591"/>
                            <a:ext cx="1023629" cy="193183"/>
                          </a:xfrm>
                          <a:prstGeom prst="straightConnector1">
                            <a:avLst/>
                          </a:prstGeom>
                          <a:noFill/>
                          <a:ln w="12700" cap="flat" cmpd="sng" algn="ctr">
                            <a:solidFill>
                              <a:srgbClr val="FF0000"/>
                            </a:solidFill>
                            <a:prstDash val="solid"/>
                            <a:tailEnd type="arrow"/>
                          </a:ln>
                          <a:effectLst/>
                        </wps:spPr>
                        <wps:bodyPr/>
                      </wps:wsp>
                      <wps:wsp>
                        <wps:cNvPr id="112" name="Přímá spojnice se šipkou 112"/>
                        <wps:cNvCnPr/>
                        <wps:spPr>
                          <a:xfrm>
                            <a:off x="1345843" y="173864"/>
                            <a:ext cx="0" cy="2318198"/>
                          </a:xfrm>
                          <a:prstGeom prst="straightConnector1">
                            <a:avLst/>
                          </a:prstGeom>
                          <a:ln w="1270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10" name="Obdélník 110"/>
                        <wps:cNvSpPr/>
                        <wps:spPr>
                          <a:xfrm>
                            <a:off x="1255690" y="1925391"/>
                            <a:ext cx="2472055" cy="26289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E000AA" w:rsidRDefault="007433F6" w:rsidP="00B80709">
                              <w:pPr>
                                <w:jc w:val="center"/>
                                <w:rPr>
                                  <w:rFonts w:ascii="Times New Roman" w:hAnsi="Times New Roman" w:cs="Times New Roman"/>
                                  <w:lang w:val="cs-CZ"/>
                                </w:rPr>
                              </w:pPr>
                              <w:r>
                                <w:rPr>
                                  <w:rFonts w:ascii="Times New Roman" w:hAnsi="Times New Roman" w:cs="Times New Roman"/>
                                  <w:lang w:val="cs-CZ"/>
                                </w:rPr>
                                <w:t xml:space="preserve">The space of 2nd tab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Obdélník 113"/>
                        <wps:cNvSpPr/>
                        <wps:spPr>
                          <a:xfrm>
                            <a:off x="2723882" y="1320084"/>
                            <a:ext cx="2472055" cy="26289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E000AA" w:rsidRDefault="007433F6" w:rsidP="00B80709">
                              <w:pPr>
                                <w:jc w:val="center"/>
                                <w:rPr>
                                  <w:rFonts w:ascii="Times New Roman" w:hAnsi="Times New Roman" w:cs="Times New Roman"/>
                                  <w:lang w:val="cs-CZ"/>
                                </w:rPr>
                              </w:pPr>
                              <w:r>
                                <w:rPr>
                                  <w:rFonts w:ascii="Times New Roman" w:hAnsi="Times New Roman" w:cs="Times New Roman"/>
                                  <w:lang w:val="cs-CZ"/>
                                </w:rPr>
                                <w:t xml:space="preserve">Instances of ONOFF_BUTTON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Přímá spojnice se šipkou 114"/>
                        <wps:cNvCnPr/>
                        <wps:spPr>
                          <a:xfrm flipH="1" flipV="1">
                            <a:off x="3554569" y="1101143"/>
                            <a:ext cx="399245" cy="218941"/>
                          </a:xfrm>
                          <a:prstGeom prst="straightConnector1">
                            <a:avLst/>
                          </a:prstGeom>
                          <a:noFill/>
                          <a:ln w="12700" cap="flat" cmpd="sng" algn="ctr">
                            <a:solidFill>
                              <a:srgbClr val="FF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Skupina 117" o:spid="_x0000_s1227" style="position:absolute;left:0;text-align:left;margin-left:12.55pt;margin-top:260.9pt;width:448pt;height:238.5pt;z-index:251811840;mso-width-relative:margin;mso-height-relative:margin" coordorigin="12556" coordsize="53576,2633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">
                <v:shape id="Obrázek 106" o:spid="_x0000_s1228" type="#_x0000_t75" style="position:absolute;left:15712;width:50421;height:26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MlLDAAAA3AAAAA8AAABkcnMvZG93bnJldi54bWxET02LwjAQvQv+hzCCN00VlKWaiiiKsnhY&#10;XZTehmZsi82kNFHr/vrNgrC3ebzPmS9aU4kHNa60rGA0jEAQZ1aXnCv4Pm0GHyCcR9ZYWSYFL3Kw&#10;SLqdOcbaPvmLHkefixDCLkYFhfd1LKXLCjLohrYmDtzVNgZ9gE0udYPPEG4qOY6iqTRYcmgosKZV&#10;QdnteDcK3Hl9P6S3z8npsC3l5ZzvafeTKtXvtcsZCE+t/xe/3Tsd5kdT+HsmXCC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6AyUsMAAADcAAAADwAAAAAAAAAAAAAAAACf&#10;AgAAZHJzL2Rvd25yZXYueG1sUEsFBgAAAAAEAAQA9wAAAI8DAAAAAA==&#10;">
                  <v:imagedata r:id="rId96" o:title="" croptop="17334f" cropbottom="15316f" cropleft="13599f" cropright="13044f"/>
                  <v:path arrowok="t"/>
                </v:shape>
                <v:rect id="Obdélník 107" o:spid="_x0000_s1229" style="position:absolute;left:15712;top:9015;width:47520;height:1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y10cQA&#10;AADcAAAADwAAAGRycy9kb3ducmV2LnhtbERP32vCMBB+H+x/CCfsbaZuaKUapRsM9jAY6yb6eDZn&#10;U2wuJcm0/vfLQPDtPr6ft1wPthMn8qF1rGAyzkAQ10633Cj4+X57nIMIEVlj55gUXCjAenV/t8RC&#10;uzN/0amKjUghHApUYGLsCylDbchiGLueOHEH5y3GBH0jtcdzCredfMqymbTYcmow2NOrofpY/VoF&#10;5X77uZ+8bKbDR14/l9UmN7udV+phNJQLEJGGeBNf3e86zc9y+H8mX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8tdHEAAAA3AAAAA8AAAAAAAAAAAAAAAAAmAIAAGRycy9k&#10;b3ducmV2LnhtbFBLBQYAAAAABAAEAPUAAACJAwAAAAA=&#10;" filled="f" strokecolor="#c0504d [3205]"/>
                <v:rect id="Obdélník 109" o:spid="_x0000_s1230" style="position:absolute;left:39216;top:2897;width:24720;height:2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rAvMIA&#10;AADcAAAADwAAAGRycy9kb3ducmV2LnhtbERPTYvCMBC9C/6HMMLeNF1XRKtRRFxY1oNYvXgbm9m2&#10;2ExKE9vuvzeC4G0e73OW686UoqHaFZYVfI4iEMSp1QVnCs6n7+EMhPPIGkvLpOCfHKxX/d4SY21b&#10;PlKT+EyEEHYxKsi9r2IpXZqTQTeyFXHg/mxt0AdYZ1LX2IZwU8pxFE2lwYJDQ44VbXNKb8ndKJh+&#10;zW52f25+N/dWH667kx5PLlqpj0G3WYDw1Pm3+OX+0WF+NIfnM+EC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C8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E000AA" w:rsidRDefault="005E7141" w:rsidP="00B80709">
                        <w:pPr>
                          <w:jc w:val="center"/>
                          <w:rPr>
                            <w:rFonts w:ascii="Times New Roman" w:hAnsi="Times New Roman" w:cs="Times New Roman"/>
                            <w:lang w:val="cs-CZ"/>
                          </w:rPr>
                        </w:pPr>
                        <w:r>
                          <w:rPr>
                            <w:rFonts w:ascii="Times New Roman" w:hAnsi="Times New Roman" w:cs="Times New Roman"/>
                            <w:lang w:val="cs-CZ"/>
                          </w:rPr>
                          <w:t xml:space="preserve">Comment denoting the space </w:t>
                        </w:r>
                      </w:p>
                    </w:txbxContent>
                  </v:textbox>
                </v:rect>
                <v:shape id="Přímá spojnice se šipkou 111" o:spid="_x0000_s1231" type="#_x0000_t32" style="position:absolute;left:40439;top:965;width:10236;height:19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YAQsQAAADcAAAADwAAAGRycy9kb3ducmV2LnhtbERPS2sCMRC+F/ofwhS8lJqsB9GtUUph&#10;URARH5feppvpZulmst2kuv57Iwje5uN7zmzRu0acqAu1Zw3ZUIEgLr2pudJwPBRvExAhIhtsPJOG&#10;CwVYzJ+fZpgbf+YdnfaxEimEQ44abIxtLmUoLTkMQ98SJ+7Hdw5jgl0lTYfnFO4aOVJqLB3WnBos&#10;tvRpqfzd/zsNy83odVorW0z/1pPN91Jl5de20Hrw0n+8g4jUx4f47l6ZND/L4PZMukD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gBCxAAAANwAAAAPAAAAAAAAAAAA&#10;AAAAAKECAABkcnMvZG93bnJldi54bWxQSwUGAAAAAAQABAD5AAAAkgMAAAAA&#10;" strokecolor="red" strokeweight="1pt">
                  <v:stroke endarrow="open"/>
                </v:shape>
                <v:shape id="Přímá spojnice se šipkou 112" o:spid="_x0000_s1232" type="#_x0000_t32" style="position:absolute;left:13458;top:1738;width:0;height:231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nH/cUAAADcAAAADwAAAGRycy9kb3ducmV2LnhtbERP22oCMRB9L/gPYYS+iGbdB1tWo0ht&#10;obUW8fIB42bcbN1Mlk2qq19vCoW+zeFcZzJrbSXO1PjSsYLhIAFBnDtdcqFgv3vrP4PwAVlj5ZgU&#10;XMnDbNp5mGCm3YU3dN6GQsQQ9hkqMCHUmZQ+N2TRD1xNHLmjayyGCJtC6gYvMdxWMk2SkbRYcmww&#10;WNOLofy0/bEKPsy1973i3mJ9Sj/10/71dlh+LZR67LbzMYhAbfgX/7nfdZw/TOH3mXiB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nH/cUAAADcAAAADwAAAAAAAAAA&#10;AAAAAAChAgAAZHJzL2Rvd25yZXYueG1sUEsFBgAAAAAEAAQA+QAAAJMDAAAAAA==&#10;" strokecolor="red" strokeweight="1pt">
                  <v:stroke startarrow="open" endarrow="open"/>
                </v:shape>
                <v:rect id="Obdélník 110" o:spid="_x0000_s1233" style="position:absolute;left:12556;top:19253;width:24721;height:2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MUA&#10;AADcAAAADwAAAGRycy9kb3ducmV2LnhtbESPT2vCQBDF7wW/wzIFb3WjFpHUVURaEHsQ/1y8TbPT&#10;JJidDdk1id/eOQjeZnhv3vvNYtW7SrXUhNKzgfEoAUWceVtybuB8+vmYgwoR2WLlmQzcKcBqOXhb&#10;YGp9xwdqjzFXEsIhRQNFjHWqdcgKchhGviYW7d83DqOsTa5tg52Eu0pPkmSmHZYsDQXWtCkoux5v&#10;zsBsOr/633O7W986u//7PtnJ58UaM3zv11+gIvXxZX5eb63gjwVfnpEJ9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f/8xQAAANwAAAAPAAAAAAAAAAAAAAAAAJgCAABkcnMv&#10;ZG93bnJldi54bWxQSwUGAAAAAAQABAD1AAAAigMAAAAA&#10;" fillcolor="#ffa2a1" strokecolor="#be4b48">
                  <v:fill color2="#ffe5e5" rotate="t" angle="180" colors="0 #ffa2a1;22938f #ffbebd;1 #ffe5e5" focus="100%" type="gradient"/>
                  <v:shadow on="t" color="black" opacity="24903f" origin=",.5" offset="0,.55556mm"/>
                  <v:textbox>
                    <w:txbxContent>
                      <w:p w:rsidR="005E7141" w:rsidRPr="00E000AA" w:rsidRDefault="005E7141" w:rsidP="00B80709">
                        <w:pPr>
                          <w:jc w:val="center"/>
                          <w:rPr>
                            <w:rFonts w:ascii="Times New Roman" w:hAnsi="Times New Roman" w:cs="Times New Roman"/>
                            <w:lang w:val="cs-CZ"/>
                          </w:rPr>
                        </w:pPr>
                        <w:r>
                          <w:rPr>
                            <w:rFonts w:ascii="Times New Roman" w:hAnsi="Times New Roman" w:cs="Times New Roman"/>
                            <w:lang w:val="cs-CZ"/>
                          </w:rPr>
                          <w:t xml:space="preserve">The space of 2nd tab </w:t>
                        </w:r>
                      </w:p>
                    </w:txbxContent>
                  </v:textbox>
                </v:rect>
                <v:rect id="Obdélník 113" o:spid="_x0000_s1234" style="position:absolute;left:27238;top:13200;width:24721;height:2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hi8IA&#10;AADcAAAADwAAAGRycy9kb3ducmV2LnhtbERPS4vCMBC+C/sfwgh709QHIl1TkUVhWQ/i4+Jtthnb&#10;0mZSmth2/70RBG/z8T1nte5NJVpqXGFZwWQcgSBOrS44U3A570ZLEM4ja6wsk4J/crBOPgYrjLXt&#10;+EjtyWcihLCLUUHufR1L6dKcDLqxrYkDd7ONQR9gk0ndYBfCTSWnUbSQBgsODTnW9J1TWp7uRsFi&#10;tizt/tL+bu6dPvxtz3o6v2qlPof95guEp96/xS/3jw7zJzN4PhMuk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y2GL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E000AA" w:rsidRDefault="005E7141" w:rsidP="00B80709">
                        <w:pPr>
                          <w:jc w:val="center"/>
                          <w:rPr>
                            <w:rFonts w:ascii="Times New Roman" w:hAnsi="Times New Roman" w:cs="Times New Roman"/>
                            <w:lang w:val="cs-CZ"/>
                          </w:rPr>
                        </w:pPr>
                        <w:r>
                          <w:rPr>
                            <w:rFonts w:ascii="Times New Roman" w:hAnsi="Times New Roman" w:cs="Times New Roman"/>
                            <w:lang w:val="cs-CZ"/>
                          </w:rPr>
                          <w:t xml:space="preserve">Instances of ONOFF_BUTTON </w:t>
                        </w:r>
                      </w:p>
                    </w:txbxContent>
                  </v:textbox>
                </v:rect>
                <v:shape id="Přímá spojnice se šipkou 114" o:spid="_x0000_s1235" type="#_x0000_t32" style="position:absolute;left:35545;top:11011;width:3993;height:21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Gj2sQAAADcAAAADwAAAGRycy9kb3ducmV2LnhtbERPTWsCMRC9F/wPYYReSk1WStGtUURY&#10;FIqUqpfepptxs7iZbDdR139vCoXe5vE+Z7boXSMu1IXas4ZspEAQl97UXGk47IvnCYgQkQ02nknD&#10;jQIs5oOHGebGX/mTLrtYiRTCIUcNNsY2lzKUlhyGkW+JE3f0ncOYYFdJ0+E1hbtGjpV6lQ5rTg0W&#10;W1pZKk+7s9Ow3o6fprWyxfTnfbL9Xqus/PootH4c9ss3EJH6+C/+c29Mmp+9wO8z6QI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QaPaxAAAANwAAAAPAAAAAAAAAAAA&#10;AAAAAKECAABkcnMvZG93bnJldi54bWxQSwUGAAAAAAQABAD5AAAAkgMAAAAA&#10;" strokecolor="red" strokeweight="1pt">
                  <v:stroke endarrow="open"/>
                </v:shape>
                <w10:wrap type="tight"/>
              </v:group>
            </w:pict>
          </mc:Fallback>
        </mc:AlternateContent>
      </w:r>
      <w:r w:rsidR="0010742F" w:rsidRPr="0014507A">
        <w:t xml:space="preserve">Two instances of </w:t>
      </w:r>
      <w:r w:rsidR="0010742F" w:rsidRPr="006365F6">
        <w:rPr>
          <w:b/>
        </w:rPr>
        <w:t>ONOFF_BUTTON</w:t>
      </w:r>
      <w:r w:rsidR="0010742F" w:rsidRPr="0014507A">
        <w:t xml:space="preserve"> prototype were created in the file</w:t>
      </w:r>
      <w:r>
        <w:t xml:space="preserve"> (</w:t>
      </w:r>
      <w:r>
        <w:fldChar w:fldCharType="begin"/>
      </w:r>
      <w:r>
        <w:instrText xml:space="preserve"> REF _Ref292109119 \h </w:instrText>
      </w:r>
      <w:r>
        <w:fldChar w:fldCharType="separate"/>
      </w:r>
      <w:r w:rsidR="008E46E0">
        <w:t xml:space="preserve">Figure </w:t>
      </w:r>
      <w:r w:rsidR="008E46E0">
        <w:rPr>
          <w:noProof/>
        </w:rPr>
        <w:t>23</w:t>
      </w:r>
      <w:r>
        <w:fldChar w:fldCharType="end"/>
      </w:r>
      <w:r>
        <w:t>)</w:t>
      </w:r>
      <w:r w:rsidR="0010742F" w:rsidRPr="0014507A">
        <w:t xml:space="preserve">. </w:t>
      </w:r>
      <w:r w:rsidR="00DC1042">
        <w:br/>
      </w:r>
      <w:r w:rsidR="0010742F" w:rsidRPr="0014507A">
        <w:t xml:space="preserve">The location is line </w:t>
      </w:r>
      <w:r w:rsidR="0010742F" w:rsidRPr="00B90A91">
        <w:t xml:space="preserve">2210 and 2211. </w:t>
      </w:r>
      <w:r w:rsidR="0010742F" w:rsidRPr="0014507A">
        <w:t xml:space="preserve">It is important for the instances to be created </w:t>
      </w:r>
      <w:r w:rsidR="00F05283" w:rsidRPr="0014507A">
        <w:t>somewhere</w:t>
      </w:r>
      <w:r w:rsidR="0010742F" w:rsidRPr="0014507A">
        <w:t xml:space="preserve"> in the space labeled </w:t>
      </w:r>
      <w:r w:rsidR="0010742F" w:rsidRPr="005E30B5">
        <w:rPr>
          <w:b/>
        </w:rPr>
        <w:t>SECOND TAB</w:t>
      </w:r>
      <w:r w:rsidR="0010742F" w:rsidRPr="0014507A">
        <w:t xml:space="preserve"> because they have to be inside the </w:t>
      </w:r>
      <w:r w:rsidR="0010742F" w:rsidRPr="005E30B5">
        <w:rPr>
          <w:b/>
        </w:rPr>
        <w:t>HUD</w:t>
      </w:r>
      <w:r w:rsidR="00F05283" w:rsidRPr="0014507A">
        <w:t xml:space="preserve"> code structure</w:t>
      </w:r>
      <w:r w:rsidR="0010742F" w:rsidRPr="0014507A">
        <w:t xml:space="preserve">. </w:t>
      </w:r>
      <w:r w:rsidR="00C10258" w:rsidRPr="0014507A">
        <w:br w:type="page"/>
      </w:r>
    </w:p>
    <w:p w:rsidR="00B851BF" w:rsidRPr="0014507A" w:rsidRDefault="008B6688" w:rsidP="00B851BF">
      <w:pPr>
        <w:pStyle w:val="paragraphs"/>
        <w:numPr>
          <w:ilvl w:val="0"/>
          <w:numId w:val="8"/>
        </w:numPr>
      </w:pPr>
      <w:r w:rsidRPr="0014507A">
        <w:rPr>
          <w:noProof/>
        </w:rPr>
        <w:lastRenderedPageBreak/>
        <mc:AlternateContent>
          <mc:Choice Requires="wpg">
            <w:drawing>
              <wp:anchor distT="0" distB="0" distL="114300" distR="114300" simplePos="0" relativeHeight="251849728" behindDoc="0" locked="0" layoutInCell="1" allowOverlap="1" wp14:anchorId="3A61131F" wp14:editId="3927547E">
                <wp:simplePos x="0" y="0"/>
                <wp:positionH relativeFrom="column">
                  <wp:posOffset>-123190</wp:posOffset>
                </wp:positionH>
                <wp:positionV relativeFrom="paragraph">
                  <wp:posOffset>280670</wp:posOffset>
                </wp:positionV>
                <wp:extent cx="6029325" cy="2255520"/>
                <wp:effectExtent l="0" t="38100" r="66675" b="87630"/>
                <wp:wrapTopAndBottom/>
                <wp:docPr id="141" name="Skupina 141"/>
                <wp:cNvGraphicFramePr/>
                <a:graphic xmlns:a="http://schemas.openxmlformats.org/drawingml/2006/main">
                  <a:graphicData uri="http://schemas.microsoft.com/office/word/2010/wordprocessingGroup">
                    <wpg:wgp>
                      <wpg:cNvGrpSpPr/>
                      <wpg:grpSpPr>
                        <a:xfrm>
                          <a:off x="0" y="0"/>
                          <a:ext cx="6029325" cy="2255520"/>
                          <a:chOff x="0" y="21474"/>
                          <a:chExt cx="6400800" cy="1697730"/>
                        </a:xfrm>
                      </wpg:grpSpPr>
                      <pic:pic xmlns:pic="http://schemas.openxmlformats.org/drawingml/2006/picture">
                        <pic:nvPicPr>
                          <pic:cNvPr id="120" name="Obrázek 120"/>
                          <pic:cNvPicPr>
                            <a:picLocks noChangeAspect="1"/>
                          </pic:cNvPicPr>
                        </pic:nvPicPr>
                        <pic:blipFill rotWithShape="1">
                          <a:blip r:embed="rId95">
                            <a:extLst>
                              <a:ext uri="{28A0092B-C50C-407E-A947-70E740481C1C}">
                                <a14:useLocalDpi xmlns:a14="http://schemas.microsoft.com/office/drawing/2010/main" val="0"/>
                              </a:ext>
                            </a:extLst>
                          </a:blip>
                          <a:srcRect l="20919" t="43116" r="23595" b="51449"/>
                          <a:stretch/>
                        </pic:blipFill>
                        <pic:spPr bwMode="auto">
                          <a:xfrm>
                            <a:off x="0" y="592428"/>
                            <a:ext cx="6400800" cy="386366"/>
                          </a:xfrm>
                          <a:prstGeom prst="rect">
                            <a:avLst/>
                          </a:prstGeom>
                          <a:ln>
                            <a:noFill/>
                          </a:ln>
                          <a:extLst>
                            <a:ext uri="{53640926-AAD7-44D8-BBD7-CCE9431645EC}">
                              <a14:shadowObscured xmlns:a14="http://schemas.microsoft.com/office/drawing/2010/main"/>
                            </a:ext>
                          </a:extLst>
                        </pic:spPr>
                      </pic:pic>
                      <wps:wsp>
                        <wps:cNvPr id="121" name="Obdélník 121"/>
                        <wps:cNvSpPr/>
                        <wps:spPr>
                          <a:xfrm>
                            <a:off x="560231" y="21474"/>
                            <a:ext cx="1287503" cy="532317"/>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Label of the button should start with</w:t>
                              </w:r>
                              <w:r>
                                <w:rPr>
                                  <w:rFonts w:ascii="Times New Roman" w:hAnsi="Times New Roman" w:cs="Times New Roman"/>
                                  <w:sz w:val="18"/>
                                  <w:szCs w:val="18"/>
                                  <w:lang w:val="cs-CZ"/>
                                </w:rPr>
                                <w:t xml:space="preserve"> double</w:t>
                              </w:r>
                              <w:r w:rsidRPr="005A7869">
                                <w:rPr>
                                  <w:rFonts w:ascii="Times New Roman" w:hAnsi="Times New Roman" w:cs="Times New Roman"/>
                                  <w:sz w:val="18"/>
                                  <w:szCs w:val="18"/>
                                  <w:lang w:val="cs-CZ"/>
                                </w:rPr>
                                <w:t xml:space="preserve">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Obdélník 122"/>
                        <wps:cNvSpPr/>
                        <wps:spPr>
                          <a:xfrm>
                            <a:off x="953037" y="1165412"/>
                            <a:ext cx="892810" cy="55372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AF10AD">
                              <w:pPr>
                                <w:jc w:val="center"/>
                                <w:rPr>
                                  <w:rFonts w:ascii="Times New Roman" w:hAnsi="Times New Roman" w:cs="Times New Roman"/>
                                  <w:sz w:val="18"/>
                                  <w:lang w:val="cs-CZ"/>
                                </w:rPr>
                              </w:pPr>
                              <w:r w:rsidRPr="005A7869">
                                <w:rPr>
                                  <w:rFonts w:ascii="Times New Roman" w:hAnsi="Times New Roman" w:cs="Times New Roman"/>
                                  <w:sz w:val="18"/>
                                  <w:lang w:val="cs-CZ"/>
                                </w:rPr>
                                <w:t>The button for transparency has no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Obdélník 124"/>
                        <wps:cNvSpPr/>
                        <wps:spPr>
                          <a:xfrm>
                            <a:off x="1886755" y="1165413"/>
                            <a:ext cx="1454150" cy="55372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State TRUE means that the button will be turned on when the scene is loaded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Obdélník 125"/>
                        <wps:cNvSpPr/>
                        <wps:spPr>
                          <a:xfrm>
                            <a:off x="3454305" y="21474"/>
                            <a:ext cx="1344697" cy="532319"/>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AF10AD">
                              <w:pPr>
                                <w:jc w:val="center"/>
                                <w:rPr>
                                  <w:rFonts w:ascii="Times New Roman" w:hAnsi="Times New Roman" w:cs="Times New Roman"/>
                                  <w:sz w:val="18"/>
                                  <w:lang w:val="cs-CZ"/>
                                </w:rPr>
                              </w:pPr>
                              <w:r w:rsidRPr="005A7869">
                                <w:rPr>
                                  <w:rFonts w:ascii="Times New Roman" w:hAnsi="Times New Roman" w:cs="Times New Roman"/>
                                  <w:sz w:val="18"/>
                                  <w:lang w:val="cs-CZ"/>
                                </w:rPr>
                                <w:t>shifHUD is the depth of the button in the HUD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bdélník 126"/>
                        <wps:cNvSpPr/>
                        <wps:spPr>
                          <a:xfrm>
                            <a:off x="3380705" y="1165413"/>
                            <a:ext cx="1094704" cy="553791"/>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7D5D22" w:rsidRDefault="007433F6" w:rsidP="00AF10AD">
                              <w:pPr>
                                <w:jc w:val="center"/>
                                <w:rPr>
                                  <w:rFonts w:ascii="Times New Roman" w:hAnsi="Times New Roman" w:cs="Times New Roman"/>
                                  <w:sz w:val="18"/>
                                  <w:szCs w:val="18"/>
                                  <w:lang w:val="cs-CZ"/>
                                </w:rPr>
                              </w:pPr>
                              <w:r w:rsidRPr="007D5D22">
                                <w:rPr>
                                  <w:rFonts w:ascii="Times New Roman" w:hAnsi="Times New Roman" w:cs="Times New Roman"/>
                                  <w:sz w:val="18"/>
                                  <w:szCs w:val="18"/>
                                  <w:lang w:val="cs-CZ"/>
                                </w:rPr>
                                <w:t>locHUD is 2D location of the button on the HUD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Obdélník 127"/>
                        <wps:cNvSpPr/>
                        <wps:spPr>
                          <a:xfrm>
                            <a:off x="4848896" y="21474"/>
                            <a:ext cx="1549400" cy="532247"/>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E000AA" w:rsidRDefault="007433F6" w:rsidP="00AF10AD">
                              <w:pPr>
                                <w:jc w:val="center"/>
                                <w:rPr>
                                  <w:rFonts w:ascii="Times New Roman" w:hAnsi="Times New Roman" w:cs="Times New Roman"/>
                                  <w:lang w:val="cs-CZ"/>
                                </w:rPr>
                              </w:pPr>
                              <w:r w:rsidRPr="007D5D22">
                                <w:rPr>
                                  <w:rFonts w:ascii="Times New Roman" w:hAnsi="Times New Roman" w:cs="Times New Roman"/>
                                  <w:sz w:val="18"/>
                                  <w:lang w:val="cs-CZ"/>
                                </w:rPr>
                                <w:t>chngPos 0 0 0 means that the button will not change positio</w:t>
                              </w:r>
                              <w:r w:rsidRPr="007D5D22">
                                <w:rPr>
                                  <w:rFonts w:ascii="Times New Roman" w:hAnsi="Times New Roman" w:cs="Times New Roman"/>
                                  <w:sz w:val="18"/>
                                  <w:szCs w:val="18"/>
                                  <w:lang w:val="cs-CZ"/>
                                </w:rPr>
                                <w:t>n when it is presssed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Obdélník 128"/>
                        <wps:cNvSpPr/>
                        <wps:spPr>
                          <a:xfrm>
                            <a:off x="4520485" y="1165413"/>
                            <a:ext cx="1880235" cy="553719"/>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7D5D22" w:rsidRDefault="007433F6" w:rsidP="00AF10AD">
                              <w:pPr>
                                <w:jc w:val="center"/>
                                <w:rPr>
                                  <w:rFonts w:ascii="Times New Roman" w:hAnsi="Times New Roman" w:cs="Times New Roman"/>
                                  <w:sz w:val="18"/>
                                  <w:szCs w:val="18"/>
                                  <w:lang w:val="cs-CZ"/>
                                </w:rPr>
                              </w:pPr>
                              <w:r w:rsidRPr="007D5D22">
                                <w:rPr>
                                  <w:rFonts w:ascii="Times New Roman" w:hAnsi="Times New Roman" w:cs="Times New Roman"/>
                                  <w:sz w:val="18"/>
                                  <w:szCs w:val="18"/>
                                  <w:lang w:val="cs-CZ"/>
                                </w:rPr>
                                <w:t xml:space="preserve">offColor 111(white) is the color of the button when it is turned off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Přímá spojnice se šipkou 132"/>
                        <wps:cNvCnPr>
                          <a:stCxn id="128" idx="0"/>
                        </wps:cNvCnPr>
                        <wps:spPr>
                          <a:xfrm flipV="1">
                            <a:off x="5460602" y="927279"/>
                            <a:ext cx="379967" cy="2381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3" name="Přímá spojnice se šipkou 133"/>
                        <wps:cNvCnPr/>
                        <wps:spPr>
                          <a:xfrm flipH="1">
                            <a:off x="5151550" y="534473"/>
                            <a:ext cx="463639" cy="26401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4" name="Přímá spojnice se šipkou 134"/>
                        <wps:cNvCnPr>
                          <a:stCxn id="126" idx="0"/>
                        </wps:cNvCnPr>
                        <wps:spPr>
                          <a:xfrm flipV="1">
                            <a:off x="3928057" y="927279"/>
                            <a:ext cx="347730" cy="2381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5" name="Přímá spojnice se šipkou 135"/>
                        <wps:cNvCnPr>
                          <a:stCxn id="124" idx="0"/>
                        </wps:cNvCnPr>
                        <wps:spPr>
                          <a:xfrm flipV="1">
                            <a:off x="2613831" y="927279"/>
                            <a:ext cx="212787" cy="2381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6" name="Přímá spojnice se šipkou 136"/>
                        <wps:cNvCnPr>
                          <a:stCxn id="122" idx="0"/>
                        </wps:cNvCnPr>
                        <wps:spPr>
                          <a:xfrm flipV="1">
                            <a:off x="1399443" y="927279"/>
                            <a:ext cx="970270" cy="23813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7" name="Přímá spojnice se šipkou 137"/>
                        <wps:cNvCnPr>
                          <a:stCxn id="125" idx="2"/>
                        </wps:cNvCnPr>
                        <wps:spPr>
                          <a:xfrm flipH="1">
                            <a:off x="3563777" y="553793"/>
                            <a:ext cx="562877" cy="128788"/>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38" name="Obdélník 138"/>
                        <wps:cNvSpPr/>
                        <wps:spPr>
                          <a:xfrm>
                            <a:off x="1886755" y="21474"/>
                            <a:ext cx="1518545" cy="532247"/>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 xml:space="preserve">State </w:t>
                              </w:r>
                              <w:r>
                                <w:rPr>
                                  <w:rFonts w:ascii="Times New Roman" w:hAnsi="Times New Roman" w:cs="Times New Roman"/>
                                  <w:sz w:val="18"/>
                                  <w:szCs w:val="18"/>
                                  <w:lang w:val="cs-CZ"/>
                                </w:rPr>
                                <w:t>FALSE</w:t>
                              </w:r>
                              <w:r w:rsidRPr="005A7869">
                                <w:rPr>
                                  <w:rFonts w:ascii="Times New Roman" w:hAnsi="Times New Roman" w:cs="Times New Roman"/>
                                  <w:sz w:val="18"/>
                                  <w:szCs w:val="18"/>
                                  <w:lang w:val="cs-CZ"/>
                                </w:rPr>
                                <w:t xml:space="preserve"> means that the button will be</w:t>
                              </w:r>
                              <w:r>
                                <w:rPr>
                                  <w:rFonts w:ascii="Times New Roman" w:hAnsi="Times New Roman" w:cs="Times New Roman"/>
                                  <w:sz w:val="18"/>
                                  <w:szCs w:val="18"/>
                                  <w:lang w:val="cs-CZ"/>
                                </w:rPr>
                                <w:t xml:space="preserve"> turned off</w:t>
                              </w:r>
                              <w:r w:rsidRPr="005A7869">
                                <w:rPr>
                                  <w:rFonts w:ascii="Times New Roman" w:hAnsi="Times New Roman" w:cs="Times New Roman"/>
                                  <w:sz w:val="18"/>
                                  <w:szCs w:val="18"/>
                                  <w:lang w:val="cs-CZ"/>
                                </w:rPr>
                                <w:t xml:space="preserve"> when the scene is loaded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Přímá spojnice se šipkou 139"/>
                        <wps:cNvCnPr/>
                        <wps:spPr>
                          <a:xfrm>
                            <a:off x="1171978" y="553791"/>
                            <a:ext cx="817808" cy="12821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0" name="Přímá spojnice se šipkou 140"/>
                        <wps:cNvCnPr/>
                        <wps:spPr>
                          <a:xfrm>
                            <a:off x="2640169" y="553791"/>
                            <a:ext cx="225810" cy="12821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Skupina 141" o:spid="_x0000_s1236" style="position:absolute;left:0;text-align:left;margin-left:-9.7pt;margin-top:22.1pt;width:474.75pt;height:177.6pt;z-index:251849728;mso-width-relative:margin;mso-height-relative:margin" coordorigin=",214" coordsize="64008,1697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">
                <v:shape id="Obrázek 120" o:spid="_x0000_s1237" type="#_x0000_t75" style="position:absolute;top:5924;width:64008;height: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Gc7EAAAA3AAAAA8AAABkcnMvZG93bnJldi54bWxEj0FrwkAQhe8F/8Mygre6SQ5SoqtUUfAg&#10;SK1Ij0N2mqRmZ8PuqvHfdw6F3mZ4b977ZrEaXKfuFGLr2UA+zUARV962XBs4f+5e30DFhGyx80wG&#10;nhRhtRy9LLC0/sEfdD+lWkkIxxINNCn1pdaxashhnPqeWLRvHxwmWUOtbcCHhLtOF1k20w5bloYG&#10;e9o0VF1PN2dgvc/7o/3S2591ViTKD5dbODpjJuPhfQ4q0ZD+zX/Xeyv4heDLMzKB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Gc7EAAAA3AAAAA8AAAAAAAAAAAAAAAAA&#10;nwIAAGRycy9kb3ducmV2LnhtbFBLBQYAAAAABAAEAPcAAACQAwAAAAA=&#10;">
                  <v:imagedata r:id="rId96" o:title="" croptop="28257f" cropbottom="33718f" cropleft="13709f" cropright="15463f"/>
                  <v:path arrowok="t"/>
                </v:shape>
                <v:rect id="Obdélník 121" o:spid="_x0000_s1238" style="position:absolute;left:5602;top:214;width:12875;height:5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mQ2sMA&#10;AADcAAAADwAAAGRycy9kb3ducmV2LnhtbERPS2vCQBC+F/wPywje6iaxBImuEsRCsYdS9dLbNDsm&#10;wexsyG4e/vtuodDbfHzP2e4n04iBOldbVhAvIxDEhdU1lwqul9fnNQjnkTU2lknBgxzsd7OnLWba&#10;jvxJw9mXIoSwy1BB5X2bSemKigy6pW2JA3eznUEfYFdK3eEYwk0jkyhKpcGaQ0OFLR0qKu7n3ihI&#10;V+u7fb8Op7wf9cf38aKTly+t1GI+5RsQnib/L/5zv+kwP4nh95lwgd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mQ2sMAAADcAAAADwAAAAAAAAAAAAAAAACYAgAAZHJzL2Rv&#10;d25yZXYueG1sUEsFBgAAAAAEAAQA9QAAAIgDA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Label of the button should start with</w:t>
                        </w:r>
                        <w:r>
                          <w:rPr>
                            <w:rFonts w:ascii="Times New Roman" w:hAnsi="Times New Roman" w:cs="Times New Roman"/>
                            <w:sz w:val="18"/>
                            <w:szCs w:val="18"/>
                            <w:lang w:val="cs-CZ"/>
                          </w:rPr>
                          <w:t xml:space="preserve"> double</w:t>
                        </w:r>
                        <w:r w:rsidRPr="005A7869">
                          <w:rPr>
                            <w:rFonts w:ascii="Times New Roman" w:hAnsi="Times New Roman" w:cs="Times New Roman"/>
                            <w:sz w:val="18"/>
                            <w:szCs w:val="18"/>
                            <w:lang w:val="cs-CZ"/>
                          </w:rPr>
                          <w:t xml:space="preserve"> space</w:t>
                        </w:r>
                      </w:p>
                    </w:txbxContent>
                  </v:textbox>
                </v:rect>
                <v:rect id="Obdélník 122" o:spid="_x0000_s1239" style="position:absolute;left:9530;top:11654;width:8928;height:5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sOrcIA&#10;AADcAAAADwAAAGRycy9kb3ducmV2LnhtbERPTYvCMBC9C/sfwizsTVO7ItI1iiwriB7E6sXbbDO2&#10;xWZSmtjWf28Ewds83ufMl72pREuNKy0rGI8iEMSZ1SXnCk7H9XAGwnlkjZVlUnAnB8vFx2COibYd&#10;H6hNfS5CCLsEFRTe14mULivIoBvZmjhwF9sY9AE2udQNdiHcVDKOoqk0WHJoKLCm34Kya3ozCqbf&#10;s6vdndrt6tbp/f/fUceTs1bq67Nf/YDw1Pu3+OXe6DA/juH5TLh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6w6t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AF10AD">
                        <w:pPr>
                          <w:jc w:val="center"/>
                          <w:rPr>
                            <w:rFonts w:ascii="Times New Roman" w:hAnsi="Times New Roman" w:cs="Times New Roman"/>
                            <w:sz w:val="18"/>
                            <w:lang w:val="cs-CZ"/>
                          </w:rPr>
                        </w:pPr>
                        <w:r w:rsidRPr="005A7869">
                          <w:rPr>
                            <w:rFonts w:ascii="Times New Roman" w:hAnsi="Times New Roman" w:cs="Times New Roman"/>
                            <w:sz w:val="18"/>
                            <w:lang w:val="cs-CZ"/>
                          </w:rPr>
                          <w:t>The button for transparency has no name</w:t>
                        </w:r>
                      </w:p>
                    </w:txbxContent>
                  </v:textbox>
                </v:rect>
                <v:rect id="Obdélník 124" o:spid="_x0000_s1240" style="position:absolute;left:18867;top:11654;width:14542;height:5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QsMA&#10;AADcAAAADwAAAGRycy9kb3ducmV2LnhtbERPS2vCQBC+F/wPywi91Y0xBImuEqQFaQ+l6qW3aXZM&#10;gtnZkN08/PduodDbfHzP2e4n04iBOldbVrBcRCCIC6trLhVczm8vaxDOI2tsLJOCOznY72ZPW8y0&#10;HfmLhpMvRQhhl6GCyvs2k9IVFRl0C9sSB+5qO4M+wK6UusMxhJtGxlGUSoM1h4YKWzpUVNxOvVGQ&#10;rtY3+3EZ3vN+1J8/r2cdJ99aqef5lG9AeJr8v/jPfdRhfpzA7zPhAr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zQsMAAADcAAAADwAAAAAAAAAAAAAAAACYAgAAZHJzL2Rv&#10;d25yZXYueG1sUEsFBgAAAAAEAAQA9QAAAIgDA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State TRUE means that the button will be turned on when the scene is loaded</w:t>
                        </w:r>
                      </w:p>
                    </w:txbxContent>
                  </v:textbox>
                </v:rect>
                <v:rect id="Obdélník 125" o:spid="_x0000_s1241" style="position:absolute;left:34543;top:214;width:13447;height:5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W2cIA&#10;AADcAAAADwAAAGRycy9kb3ducmV2LnhtbERPTYvCMBC9L/gfwgje1tTqilSjiCgselhWvXgbm7Et&#10;NpPSxLb7740g7G0e73MWq86UoqHaFZYVjIYRCOLU6oIzBefT7nMGwnlkjaVlUvBHDlbL3scCE21b&#10;/qXm6DMRQtglqCD3vkqkdGlOBt3QVsSBu9naoA+wzqSusQ3hppRxFE2lwYJDQ44VbXJK78eHUTAd&#10;z+72cG7260erf67bk44nF63UoN+t5yA8df5f/HZ/6zA//oLXM+EC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ApbZ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AF10AD">
                        <w:pPr>
                          <w:jc w:val="center"/>
                          <w:rPr>
                            <w:rFonts w:ascii="Times New Roman" w:hAnsi="Times New Roman" w:cs="Times New Roman"/>
                            <w:sz w:val="18"/>
                            <w:lang w:val="cs-CZ"/>
                          </w:rPr>
                        </w:pPr>
                        <w:r w:rsidRPr="005A7869">
                          <w:rPr>
                            <w:rFonts w:ascii="Times New Roman" w:hAnsi="Times New Roman" w:cs="Times New Roman"/>
                            <w:sz w:val="18"/>
                            <w:lang w:val="cs-CZ"/>
                          </w:rPr>
                          <w:t>shifHUD is the depth of the button in the HUD</w:t>
                        </w:r>
                      </w:p>
                    </w:txbxContent>
                  </v:textbox>
                </v:rect>
                <v:rect id="Obdélník 126" o:spid="_x0000_s1242" style="position:absolute;left:33807;top:11654;width:10947;height:55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IrsIA&#10;AADcAAAADwAAAGRycy9kb3ducmV2LnhtbERPS4vCMBC+C/6HMMLeNLUrRbpGkWUFWQ/i4+Jtthnb&#10;YjMpTWy7/94Igrf5+J6zWPWmEi01rrSsYDqJQBBnVpecKzifNuM5COeRNVaWScE/OVgth4MFptp2&#10;fKD26HMRQtilqKDwvk6ldFlBBt3E1sSBu9rGoA+wyaVusAvhppJxFCXSYMmhocCavgvKbse7UZB8&#10;zm92d25/1/dO7/9+TjqeXbRSH6N+/QXCU+/f4pd7q8P8OIHn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0Aiu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7D5D22" w:rsidRDefault="005E7141" w:rsidP="00AF10AD">
                        <w:pPr>
                          <w:jc w:val="center"/>
                          <w:rPr>
                            <w:rFonts w:ascii="Times New Roman" w:hAnsi="Times New Roman" w:cs="Times New Roman"/>
                            <w:sz w:val="18"/>
                            <w:szCs w:val="18"/>
                            <w:lang w:val="cs-CZ"/>
                          </w:rPr>
                        </w:pPr>
                        <w:r w:rsidRPr="007D5D22">
                          <w:rPr>
                            <w:rFonts w:ascii="Times New Roman" w:hAnsi="Times New Roman" w:cs="Times New Roman"/>
                            <w:sz w:val="18"/>
                            <w:szCs w:val="18"/>
                            <w:lang w:val="cs-CZ"/>
                          </w:rPr>
                          <w:t>locHUD is 2D location of the button on the HUD</w:t>
                        </w:r>
                      </w:p>
                    </w:txbxContent>
                  </v:textbox>
                </v:rect>
                <v:rect id="Obdélník 127" o:spid="_x0000_s1243" style="position:absolute;left:48488;top:214;width:15494;height:5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tNcIA&#10;AADcAAAADwAAAGRycy9kb3ducmV2LnhtbERPTYvCMBC9C/6HMII3Te2KSjWKiAviHpZVL97GZmyL&#10;zaQ0sa3/3iws7G0e73NWm86UoqHaFZYVTMYRCOLU6oIzBZfz52gBwnlkjaVlUvAiB5t1v7fCRNuW&#10;f6g5+UyEEHYJKsi9rxIpXZqTQTe2FXHg7rY26AOsM6lrbEO4KWUcRTNpsODQkGNFu5zSx+lpFMw+&#10;Fg/7dWmO22erv2/7s46nV63UcNBtlyA8df5f/Oc+6DA/nsPvM+EC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K01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E000AA" w:rsidRDefault="005E7141" w:rsidP="00AF10AD">
                        <w:pPr>
                          <w:jc w:val="center"/>
                          <w:rPr>
                            <w:rFonts w:ascii="Times New Roman" w:hAnsi="Times New Roman" w:cs="Times New Roman"/>
                            <w:lang w:val="cs-CZ"/>
                          </w:rPr>
                        </w:pPr>
                        <w:r w:rsidRPr="007D5D22">
                          <w:rPr>
                            <w:rFonts w:ascii="Times New Roman" w:hAnsi="Times New Roman" w:cs="Times New Roman"/>
                            <w:sz w:val="18"/>
                            <w:lang w:val="cs-CZ"/>
                          </w:rPr>
                          <w:t>chngPos 0 0 0 means that the button will not change positio</w:t>
                        </w:r>
                        <w:r w:rsidRPr="007D5D22">
                          <w:rPr>
                            <w:rFonts w:ascii="Times New Roman" w:hAnsi="Times New Roman" w:cs="Times New Roman"/>
                            <w:sz w:val="18"/>
                            <w:szCs w:val="18"/>
                            <w:lang w:val="cs-CZ"/>
                          </w:rPr>
                          <w:t>n when it is presssed</w:t>
                        </w:r>
                      </w:p>
                    </w:txbxContent>
                  </v:textbox>
                </v:rect>
                <v:rect id="Obdélník 128" o:spid="_x0000_s1244" style="position:absolute;left:45204;top:11654;width:18803;height:5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5R8YA&#10;AADcAAAADwAAAGRycy9kb3ducmV2LnhtbESPT2vCQBDF7wW/wzJCb3VjLCLRVURakPZQ/HPxNmbH&#10;JJidDdk1Sb9951DwNsN7895vVpvB1aqjNlSeDUwnCSji3NuKCwPn0+fbAlSIyBZrz2TglwJs1qOX&#10;FWbW93yg7hgLJSEcMjRQxthkWoe8JIdh4hti0W6+dRhlbQttW+wl3NU6TZK5dlixNJTY0K6k/H58&#10;OAPz2eLuv8/d1/bR25/rx8mm7xdrzOt42C5BRRri0/x/vbeCnwqtPCMT6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M5R8YAAADcAAAADwAAAAAAAAAAAAAAAACYAgAAZHJz&#10;L2Rvd25yZXYueG1sUEsFBgAAAAAEAAQA9QAAAIsDAAAAAA==&#10;" fillcolor="#ffa2a1" strokecolor="#be4b48">
                  <v:fill color2="#ffe5e5" rotate="t" angle="180" colors="0 #ffa2a1;22938f #ffbebd;1 #ffe5e5" focus="100%" type="gradient"/>
                  <v:shadow on="t" color="black" opacity="24903f" origin=",.5" offset="0,.55556mm"/>
                  <v:textbox>
                    <w:txbxContent>
                      <w:p w:rsidR="005E7141" w:rsidRPr="007D5D22" w:rsidRDefault="005E7141" w:rsidP="00AF10AD">
                        <w:pPr>
                          <w:jc w:val="center"/>
                          <w:rPr>
                            <w:rFonts w:ascii="Times New Roman" w:hAnsi="Times New Roman" w:cs="Times New Roman"/>
                            <w:sz w:val="18"/>
                            <w:szCs w:val="18"/>
                            <w:lang w:val="cs-CZ"/>
                          </w:rPr>
                        </w:pPr>
                        <w:r w:rsidRPr="007D5D22">
                          <w:rPr>
                            <w:rFonts w:ascii="Times New Roman" w:hAnsi="Times New Roman" w:cs="Times New Roman"/>
                            <w:sz w:val="18"/>
                            <w:szCs w:val="18"/>
                            <w:lang w:val="cs-CZ"/>
                          </w:rPr>
                          <w:t xml:space="preserve">offColor 111(white) is the color of the button when it is turned off </w:t>
                        </w:r>
                      </w:p>
                    </w:txbxContent>
                  </v:textbox>
                </v:rect>
                <v:shape id="Přímá spojnice se šipkou 132" o:spid="_x0000_s1245" type="#_x0000_t32" style="position:absolute;left:54606;top:9272;width:3799;height:2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2eV8IAAADcAAAADwAAAGRycy9kb3ducmV2LnhtbERPTYvCMBC9L/gfwgh7WTRVYZFqFBFX&#10;vNXt7kFvQzO2xWZSmtjWf28Ewds83ucs172pREuNKy0rmIwjEMSZ1SXnCv7/fkZzEM4ja6wsk4I7&#10;OVivBh9LjLXt+Jfa1OcihLCLUUHhfR1L6bKCDLqxrYkDd7GNQR9gk0vdYBfCTSWnUfQtDZYcGgqs&#10;aVtQdk1vRkG7T252cv46dUfaXbr9PDn7XaLU57DfLEB46v1b/HIfdJg/m8LzmXCB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2eV8IAAADcAAAADwAAAAAAAAAAAAAA&#10;AAChAgAAZHJzL2Rvd25yZXYueG1sUEsFBgAAAAAEAAQA+QAAAJADAAAAAA==&#10;" strokecolor="red">
                  <v:stroke endarrow="open"/>
                </v:shape>
                <v:shape id="Přímá spojnice se šipkou 133" o:spid="_x0000_s1246" type="#_x0000_t32" style="position:absolute;left:51515;top:5344;width:4636;height:26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E7zMIAAADcAAAADwAAAGRycy9kb3ducmV2LnhtbERPTYvCMBC9L/gfwgheFk1VWKQaRUTF&#10;W93uHvQ2NGNbbCaliW33328Ewds83uesNr2pREuNKy0rmE4iEMSZ1SXnCn5/DuMFCOeRNVaWScEf&#10;OdisBx8rjLXt+Jva1OcihLCLUUHhfR1L6bKCDLqJrYkDd7ONQR9gk0vdYBfCTSVnUfQlDZYcGgqs&#10;aVdQdk8fRkF7TB52ev28dGfa37rjIrn6faLUaNhvlyA89f4tfrlPOsyfz+H5TLhA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E7zMIAAADcAAAADwAAAAAAAAAAAAAA&#10;AAChAgAAZHJzL2Rvd25yZXYueG1sUEsFBgAAAAAEAAQA+QAAAJADAAAAAA==&#10;" strokecolor="red">
                  <v:stroke endarrow="open"/>
                </v:shape>
                <v:shape id="Přímá spojnice se šipkou 134" o:spid="_x0000_s1247" type="#_x0000_t32" style="position:absolute;left:39280;top:9272;width:3477;height:2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ijuMQAAADcAAAADwAAAGRycy9kb3ducmV2LnhtbERPTWvCQBC9C/0PyxR6Ed2klSKpm1BK&#10;Kr3F2h70NmTHJDQ7G7Jrkv57VxC8zeN9ziabTCsG6l1jWUG8jEAQl1Y3XCn4/flcrEE4j6yxtUwK&#10;/slBlj7MNphoO/I3DXtfiRDCLkEFtfddIqUrazLolrYjDtzJ9gZ9gH0ldY9jCDetfI6iV2mw4dBQ&#10;Y0cfNZV/+7NRMGyLs42P88O4o/w0btfF0eeFUk+P0/sbCE+Tv4tv7i8d5r+s4PpMuEC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uKO4xAAAANwAAAAPAAAAAAAAAAAA&#10;AAAAAKECAABkcnMvZG93bnJldi54bWxQSwUGAAAAAAQABAD5AAAAkgMAAAAA&#10;" strokecolor="red">
                  <v:stroke endarrow="open"/>
                </v:shape>
                <v:shape id="Přímá spojnice se šipkou 135" o:spid="_x0000_s1248" type="#_x0000_t32" style="position:absolute;left:26138;top:9272;width:2128;height:2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QGI8QAAADcAAAADwAAAGRycy9kb3ducmV2LnhtbERPTWvCQBC9C/0PyxR6Ed2kxSKpm1BK&#10;Kr3F2h70NmTHJDQ7G7Jrkv57VxC8zeN9ziabTCsG6l1jWUG8jEAQl1Y3XCn4/flcrEE4j6yxtUwK&#10;/slBlj7MNphoO/I3DXtfiRDCLkEFtfddIqUrazLolrYjDtzJ9gZ9gH0ldY9jCDetfI6iV2mw4dBQ&#10;Y0cfNZV/+7NRMGyLs42P88O4o/w0btfF0eeFUk+P0/sbCE+Tv4tv7i8d5r+s4PpMuEC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9AYjxAAAANwAAAAPAAAAAAAAAAAA&#10;AAAAAKECAABkcnMvZG93bnJldi54bWxQSwUGAAAAAAQABAD5AAAAkgMAAAAA&#10;" strokecolor="red">
                  <v:stroke endarrow="open"/>
                </v:shape>
                <v:shape id="Přímá spojnice se šipkou 136" o:spid="_x0000_s1249" type="#_x0000_t32" style="position:absolute;left:13994;top:9272;width:9703;height:23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YVMIAAADcAAAADwAAAGRycy9kb3ducmV2LnhtbERPTYvCMBC9C/sfwizsRdZUBZFqlGVR&#10;2Vu1elhvQzO2xWZSmtjWf28Ewds83ucs172pREuNKy0rGI8iEMSZ1SXnCk7H7fcchPPIGivLpOBO&#10;Dtarj8ESY207PlCb+lyEEHYxKii8r2MpXVaQQTeyNXHgLrYx6ANscqkb7EK4qeQkimbSYMmhocCa&#10;fgvKrunNKGh3yc2Oz8P/bk+bS7ebJ2e/SZT6+ux/FiA89f4tfrn/dJg/ncHzmXCB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aYVMIAAADcAAAADwAAAAAAAAAAAAAA&#10;AAChAgAAZHJzL2Rvd25yZXYueG1sUEsFBgAAAAAEAAQA+QAAAJADAAAAAA==&#10;" strokecolor="red">
                  <v:stroke endarrow="open"/>
                </v:shape>
                <v:shape id="Přímá spojnice se šipkou 137" o:spid="_x0000_s1250" type="#_x0000_t32" style="position:absolute;left:35637;top:5537;width:5629;height:12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o9z8QAAADcAAAADwAAAGRycy9kb3ducmV2LnhtbERPTWvCQBC9C/0PyxR6Ed2kBSupm1BK&#10;Kr3F2h70NmTHJDQ7G7Jrkv57VxC8zeN9ziabTCsG6l1jWUG8jEAQl1Y3XCn4/flcrEE4j6yxtUwK&#10;/slBlj7MNphoO/I3DXtfiRDCLkEFtfddIqUrazLolrYjDtzJ9gZ9gH0ldY9jCDetfI6ilTTYcGio&#10;saOPmsq//dkoGLbF2cbH+WHcUX4at+vi6PNCqafH6f0NhKfJ38U395cO819e4fpMuEC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aj3PxAAAANwAAAAPAAAAAAAAAAAA&#10;AAAAAKECAABkcnMvZG93bnJldi54bWxQSwUGAAAAAAQABAD5AAAAkgMAAAAA&#10;" strokecolor="red">
                  <v:stroke endarrow="open"/>
                </v:shape>
                <v:rect id="Obdélník 138" o:spid="_x0000_s1251" style="position:absolute;left:18867;top:214;width:15186;height:5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msYA&#10;AADcAAAADwAAAGRycy9kb3ducmV2LnhtbESPQWvCQBCF70L/wzKF3nRTLSIxGxGxUNpDafTibcxO&#10;k2B2NmTXJP33nUOhtxnem/e+yXaTa9VAfWg8G3heJKCIS28brgycT6/zDagQkS22nsnADwXY5Q+z&#10;DFPrR/6ioYiVkhAOKRqoY+xSrUNZk8Ow8B2xaN++dxhl7Sttexwl3LV6mSRr7bBhaaixo0NN5a24&#10;OwPr1ebmP87D+/4+2s/r8WSXLxdrzNPjtN+CijTFf/Pf9ZsV/JXQyjMyg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vmsYAAADcAAAADwAAAAAAAAAAAAAAAACYAgAAZHJz&#10;L2Rvd25yZXYueG1sUEsFBgAAAAAEAAQA9QAAAIsDA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AF10AD">
                        <w:pPr>
                          <w:jc w:val="center"/>
                          <w:rPr>
                            <w:rFonts w:ascii="Times New Roman" w:hAnsi="Times New Roman" w:cs="Times New Roman"/>
                            <w:sz w:val="18"/>
                            <w:szCs w:val="18"/>
                            <w:lang w:val="cs-CZ"/>
                          </w:rPr>
                        </w:pPr>
                        <w:r w:rsidRPr="005A7869">
                          <w:rPr>
                            <w:rFonts w:ascii="Times New Roman" w:hAnsi="Times New Roman" w:cs="Times New Roman"/>
                            <w:sz w:val="18"/>
                            <w:szCs w:val="18"/>
                            <w:lang w:val="cs-CZ"/>
                          </w:rPr>
                          <w:t xml:space="preserve">State </w:t>
                        </w:r>
                        <w:r>
                          <w:rPr>
                            <w:rFonts w:ascii="Times New Roman" w:hAnsi="Times New Roman" w:cs="Times New Roman"/>
                            <w:sz w:val="18"/>
                            <w:szCs w:val="18"/>
                            <w:lang w:val="cs-CZ"/>
                          </w:rPr>
                          <w:t>FALSE</w:t>
                        </w:r>
                        <w:r w:rsidRPr="005A7869">
                          <w:rPr>
                            <w:rFonts w:ascii="Times New Roman" w:hAnsi="Times New Roman" w:cs="Times New Roman"/>
                            <w:sz w:val="18"/>
                            <w:szCs w:val="18"/>
                            <w:lang w:val="cs-CZ"/>
                          </w:rPr>
                          <w:t xml:space="preserve"> means that the button will be</w:t>
                        </w:r>
                        <w:r>
                          <w:rPr>
                            <w:rFonts w:ascii="Times New Roman" w:hAnsi="Times New Roman" w:cs="Times New Roman"/>
                            <w:sz w:val="18"/>
                            <w:szCs w:val="18"/>
                            <w:lang w:val="cs-CZ"/>
                          </w:rPr>
                          <w:t xml:space="preserve"> turned off</w:t>
                        </w:r>
                        <w:r w:rsidRPr="005A7869">
                          <w:rPr>
                            <w:rFonts w:ascii="Times New Roman" w:hAnsi="Times New Roman" w:cs="Times New Roman"/>
                            <w:sz w:val="18"/>
                            <w:szCs w:val="18"/>
                            <w:lang w:val="cs-CZ"/>
                          </w:rPr>
                          <w:t xml:space="preserve"> when the scene is loaded</w:t>
                        </w:r>
                      </w:p>
                    </w:txbxContent>
                  </v:textbox>
                </v:rect>
                <v:shape id="Přímá spojnice se šipkou 139" o:spid="_x0000_s1252" type="#_x0000_t32" style="position:absolute;left:11719;top:5537;width:8178;height:1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GJQsIAAADcAAAADwAAAGRycy9kb3ducmV2LnhtbERP22oCMRB9F/oPYYS+iCa2ILrdKFYQ&#10;CqVIbT9gupm96GayJNHd/n0jCH2bw7lOvhlsK67kQ+NYw3ymQBAXzjRcafj+2k+XIEJENtg6Jg2/&#10;FGCzfhjlmBnX8yddj7ESKYRDhhrqGLtMylDUZDHMXEecuNJ5izFBX0njsU/htpVPSi2kxYZTQ40d&#10;7WoqzseL1bD/OPW4LSfLg3/HufxRZ5KvSuvH8bB9ARFpiP/iu/vNpPnPK7g9ky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vGJQsIAAADcAAAADwAAAAAAAAAAAAAA&#10;AAChAgAAZHJzL2Rvd25yZXYueG1sUEsFBgAAAAAEAAQA+QAAAJADAAAAAA==&#10;" strokecolor="red">
                  <v:stroke endarrow="open"/>
                </v:shape>
                <v:shape id="Přímá spojnice se šipkou 140" o:spid="_x0000_s1253" type="#_x0000_t32" style="position:absolute;left:26401;top:5537;width:2258;height:1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1TosQAAADcAAAADwAAAGRycy9kb3ducmV2LnhtbESP0WoCMRBF3wv9hzCFvpSaWKTIahRb&#10;EAQppeoHTDfj7upmsiTRXf++8yD0bYZ7594z8+XgW3WlmJrAFsYjA4q4DK7hysJhv36dgkoZ2WEb&#10;mCzcKMFy8fgwx8KFnn/ousuVkhBOBVqoc+4KrVNZk8c0Ch2xaMcQPWZZY6VdxF7CfavfjHnXHhuW&#10;hho7+qypPO8u3sL669Tj6vgy/Y5bHOtfcyb9Yax9fhpWM1CZhvxvvl9vnOBPBF+ekQn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zVOixAAAANwAAAAPAAAAAAAAAAAA&#10;AAAAAKECAABkcnMvZG93bnJldi54bWxQSwUGAAAAAAQABAD5AAAAkgMAAAAA&#10;" strokecolor="red">
                  <v:stroke endarrow="open"/>
                </v:shape>
                <w10:wrap type="topAndBottom"/>
              </v:group>
            </w:pict>
          </mc:Fallback>
        </mc:AlternateContent>
      </w:r>
      <w:r w:rsidR="00C10258" w:rsidRPr="0014507A">
        <w:t xml:space="preserve">Properties of two buttons are </w:t>
      </w:r>
      <w:r w:rsidR="00B851BF" w:rsidRPr="0014507A">
        <w:t>shown on the picture below</w:t>
      </w:r>
      <w:r w:rsidR="003804D3">
        <w:t xml:space="preserve"> (</w:t>
      </w:r>
      <w:r w:rsidR="003804D3">
        <w:fldChar w:fldCharType="begin"/>
      </w:r>
      <w:r w:rsidR="003804D3">
        <w:instrText xml:space="preserve"> REF _Ref292110112 \h </w:instrText>
      </w:r>
      <w:r w:rsidR="003804D3">
        <w:fldChar w:fldCharType="separate"/>
      </w:r>
      <w:r w:rsidR="008E46E0">
        <w:t xml:space="preserve">Figure </w:t>
      </w:r>
      <w:r w:rsidR="008E46E0">
        <w:rPr>
          <w:noProof/>
        </w:rPr>
        <w:t>24</w:t>
      </w:r>
      <w:r w:rsidR="003804D3">
        <w:fldChar w:fldCharType="end"/>
      </w:r>
      <w:r w:rsidR="003804D3">
        <w:t>)</w:t>
      </w:r>
    </w:p>
    <w:p w:rsidR="005A41D0" w:rsidRPr="0014507A" w:rsidRDefault="00464E0E" w:rsidP="006A2CD6">
      <w:pPr>
        <w:pStyle w:val="paragraphs"/>
        <w:numPr>
          <w:ilvl w:val="0"/>
          <w:numId w:val="8"/>
        </w:numPr>
      </w:pPr>
      <w:r w:rsidRPr="0014507A">
        <w:rPr>
          <w:noProof/>
        </w:rPr>
        <mc:AlternateContent>
          <mc:Choice Requires="wps">
            <w:drawing>
              <wp:anchor distT="0" distB="0" distL="114300" distR="114300" simplePos="0" relativeHeight="251850752" behindDoc="0" locked="0" layoutInCell="1" allowOverlap="1" wp14:anchorId="34E14382" wp14:editId="40E7B4FB">
                <wp:simplePos x="0" y="0"/>
                <wp:positionH relativeFrom="column">
                  <wp:posOffset>-47625</wp:posOffset>
                </wp:positionH>
                <wp:positionV relativeFrom="paragraph">
                  <wp:posOffset>2440305</wp:posOffset>
                </wp:positionV>
                <wp:extent cx="5447665" cy="211455"/>
                <wp:effectExtent l="0" t="0" r="635" b="0"/>
                <wp:wrapTopAndBottom/>
                <wp:docPr id="142" name="Textové pole 142"/>
                <wp:cNvGraphicFramePr/>
                <a:graphic xmlns:a="http://schemas.openxmlformats.org/drawingml/2006/main">
                  <a:graphicData uri="http://schemas.microsoft.com/office/word/2010/wordprocessingShape">
                    <wps:wsp>
                      <wps:cNvSpPr txBox="1"/>
                      <wps:spPr>
                        <a:xfrm>
                          <a:off x="0" y="0"/>
                          <a:ext cx="5447665" cy="211455"/>
                        </a:xfrm>
                        <a:prstGeom prst="rect">
                          <a:avLst/>
                        </a:prstGeom>
                        <a:solidFill>
                          <a:prstClr val="white"/>
                        </a:solidFill>
                        <a:ln>
                          <a:noFill/>
                        </a:ln>
                        <a:effectLst/>
                      </wps:spPr>
                      <wps:txbx>
                        <w:txbxContent>
                          <w:p w:rsidR="007433F6" w:rsidRPr="009B0ECB" w:rsidRDefault="007433F6" w:rsidP="00C90E15">
                            <w:pPr>
                              <w:pStyle w:val="Titulek"/>
                              <w:rPr>
                                <w:rFonts w:eastAsia="Times New Roman" w:cstheme="minorHAnsi"/>
                                <w:noProof/>
                              </w:rPr>
                            </w:pPr>
                            <w:bookmarkStart w:id="164" w:name="_Ref292110112"/>
                            <w:bookmarkStart w:id="165" w:name="_Toc292653980"/>
                            <w:r>
                              <w:t xml:space="preserve">Figure </w:t>
                            </w:r>
                            <w:r>
                              <w:fldChar w:fldCharType="begin"/>
                            </w:r>
                            <w:r>
                              <w:instrText xml:space="preserve"> SEQ Figure \* ARABIC </w:instrText>
                            </w:r>
                            <w:r>
                              <w:fldChar w:fldCharType="separate"/>
                            </w:r>
                            <w:r w:rsidR="008E46E0">
                              <w:rPr>
                                <w:noProof/>
                              </w:rPr>
                              <w:t>24</w:t>
                            </w:r>
                            <w:r>
                              <w:fldChar w:fldCharType="end"/>
                            </w:r>
                            <w:bookmarkEnd w:id="164"/>
                            <w:r>
                              <w:t xml:space="preserve"> - Button properties</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ové pole 142" o:spid="_x0000_s1254" type="#_x0000_t202" style="position:absolute;left:0;text-align:left;margin-left:-3.75pt;margin-top:192.15pt;width:428.95pt;height:16.6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" stroked="f">
                <v:textbox inset="0,0,0,0">
                  <w:txbxContent>
                    <w:p w:rsidR="007433F6" w:rsidRPr="009B0ECB" w:rsidRDefault="007433F6" w:rsidP="00C90E15">
                      <w:pPr>
                        <w:pStyle w:val="Titulek"/>
                        <w:rPr>
                          <w:rFonts w:eastAsia="Times New Roman" w:cstheme="minorHAnsi"/>
                          <w:noProof/>
                        </w:rPr>
                      </w:pPr>
                      <w:bookmarkStart w:id="166" w:name="_Ref292110112"/>
                      <w:bookmarkStart w:id="167" w:name="_Toc292653980"/>
                      <w:r>
                        <w:t xml:space="preserve">Figure </w:t>
                      </w:r>
                      <w:r>
                        <w:fldChar w:fldCharType="begin"/>
                      </w:r>
                      <w:r>
                        <w:instrText xml:space="preserve"> SEQ Figure \* ARABIC </w:instrText>
                      </w:r>
                      <w:r>
                        <w:fldChar w:fldCharType="separate"/>
                      </w:r>
                      <w:r w:rsidR="008E46E0">
                        <w:rPr>
                          <w:noProof/>
                        </w:rPr>
                        <w:t>24</w:t>
                      </w:r>
                      <w:r>
                        <w:fldChar w:fldCharType="end"/>
                      </w:r>
                      <w:bookmarkEnd w:id="166"/>
                      <w:r>
                        <w:t xml:space="preserve"> - Button properties</w:t>
                      </w:r>
                      <w:bookmarkEnd w:id="167"/>
                    </w:p>
                  </w:txbxContent>
                </v:textbox>
                <w10:wrap type="topAndBottom"/>
              </v:shape>
            </w:pict>
          </mc:Fallback>
        </mc:AlternateContent>
      </w:r>
      <w:r w:rsidRPr="0014507A">
        <w:rPr>
          <w:noProof/>
        </w:rPr>
        <w:drawing>
          <wp:anchor distT="0" distB="0" distL="114300" distR="114300" simplePos="0" relativeHeight="251851776" behindDoc="0" locked="0" layoutInCell="1" allowOverlap="1" wp14:anchorId="1416EA76" wp14:editId="4E2D6C36">
            <wp:simplePos x="0" y="0"/>
            <wp:positionH relativeFrom="column">
              <wp:posOffset>-36195</wp:posOffset>
            </wp:positionH>
            <wp:positionV relativeFrom="paragraph">
              <wp:posOffset>3098165</wp:posOffset>
            </wp:positionV>
            <wp:extent cx="6042660" cy="1518285"/>
            <wp:effectExtent l="0" t="0" r="0" b="5715"/>
            <wp:wrapTopAndBottom/>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0486B.tmp"/>
                    <pic:cNvPicPr/>
                  </pic:nvPicPr>
                  <pic:blipFill rotWithShape="1">
                    <a:blip r:embed="rId97">
                      <a:extLst>
                        <a:ext uri="{28A0092B-C50C-407E-A947-70E740481C1C}">
                          <a14:useLocalDpi xmlns:a14="http://schemas.microsoft.com/office/drawing/2010/main" val="0"/>
                        </a:ext>
                      </a:extLst>
                    </a:blip>
                    <a:srcRect l="8614" t="36413" r="38697" b="43660"/>
                    <a:stretch/>
                  </pic:blipFill>
                  <pic:spPr bwMode="auto">
                    <a:xfrm>
                      <a:off x="0" y="0"/>
                      <a:ext cx="6042660"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41D0" w:rsidRPr="0014507A">
        <w:t>Instance of INSERT prototype was created at the end of the file</w:t>
      </w:r>
      <w:r w:rsidR="00B851BF" w:rsidRPr="0014507A">
        <w:t xml:space="preserve">. Comments explain </w:t>
      </w:r>
      <w:r w:rsidR="00DC1042">
        <w:br/>
      </w:r>
      <w:r w:rsidR="00B851BF" w:rsidRPr="0014507A">
        <w:t>the purpose of the properties</w:t>
      </w:r>
      <w:r w:rsidR="003804D3">
        <w:t xml:space="preserve"> (</w:t>
      </w:r>
      <w:r w:rsidR="003804D3">
        <w:fldChar w:fldCharType="begin"/>
      </w:r>
      <w:r w:rsidR="003804D3">
        <w:instrText xml:space="preserve"> REF _Ref292110138 \h </w:instrText>
      </w:r>
      <w:r w:rsidR="003804D3">
        <w:fldChar w:fldCharType="separate"/>
      </w:r>
      <w:r w:rsidR="008E46E0">
        <w:t xml:space="preserve">Figure </w:t>
      </w:r>
      <w:r w:rsidR="008E46E0">
        <w:rPr>
          <w:noProof/>
        </w:rPr>
        <w:t>25</w:t>
      </w:r>
      <w:r w:rsidR="003804D3">
        <w:fldChar w:fldCharType="end"/>
      </w:r>
      <w:r w:rsidR="003804D3">
        <w:t>)</w:t>
      </w:r>
    </w:p>
    <w:p w:rsidR="003627C7" w:rsidRPr="0014507A" w:rsidRDefault="00464E0E" w:rsidP="006A2CD6">
      <w:pPr>
        <w:pStyle w:val="paragraphs"/>
        <w:numPr>
          <w:ilvl w:val="0"/>
          <w:numId w:val="8"/>
        </w:numPr>
      </w:pPr>
      <w:r w:rsidRPr="0014507A">
        <w:rPr>
          <w:noProof/>
        </w:rPr>
        <mc:AlternateContent>
          <mc:Choice Requires="wps">
            <w:drawing>
              <wp:anchor distT="0" distB="0" distL="114300" distR="114300" simplePos="0" relativeHeight="251876352" behindDoc="0" locked="0" layoutInCell="1" allowOverlap="1" wp14:anchorId="3F9D2810" wp14:editId="0B16BC7E">
                <wp:simplePos x="0" y="0"/>
                <wp:positionH relativeFrom="column">
                  <wp:posOffset>-34925</wp:posOffset>
                </wp:positionH>
                <wp:positionV relativeFrom="paragraph">
                  <wp:posOffset>1717040</wp:posOffset>
                </wp:positionV>
                <wp:extent cx="6181725" cy="635"/>
                <wp:effectExtent l="0" t="0" r="9525" b="8255"/>
                <wp:wrapTopAndBottom/>
                <wp:docPr id="171" name="Textové pole 171"/>
                <wp:cNvGraphicFramePr/>
                <a:graphic xmlns:a="http://schemas.openxmlformats.org/drawingml/2006/main">
                  <a:graphicData uri="http://schemas.microsoft.com/office/word/2010/wordprocessingShape">
                    <wps:wsp>
                      <wps:cNvSpPr txBox="1"/>
                      <wps:spPr>
                        <a:xfrm>
                          <a:off x="0" y="0"/>
                          <a:ext cx="6181725" cy="635"/>
                        </a:xfrm>
                        <a:prstGeom prst="rect">
                          <a:avLst/>
                        </a:prstGeom>
                        <a:solidFill>
                          <a:prstClr val="white"/>
                        </a:solidFill>
                        <a:ln>
                          <a:noFill/>
                        </a:ln>
                        <a:effectLst/>
                      </wps:spPr>
                      <wps:txbx>
                        <w:txbxContent>
                          <w:p w:rsidR="007433F6" w:rsidRPr="008D51E3" w:rsidRDefault="007433F6" w:rsidP="00AC1953">
                            <w:pPr>
                              <w:pStyle w:val="Titulek"/>
                              <w:rPr>
                                <w:rFonts w:eastAsia="Times New Roman" w:cstheme="minorHAnsi"/>
                                <w:noProof/>
                              </w:rPr>
                            </w:pPr>
                            <w:bookmarkStart w:id="168" w:name="_Ref292110138"/>
                            <w:bookmarkStart w:id="169" w:name="_Toc292653981"/>
                            <w:r>
                              <w:t xml:space="preserve">Figure </w:t>
                            </w:r>
                            <w:r>
                              <w:fldChar w:fldCharType="begin"/>
                            </w:r>
                            <w:r>
                              <w:instrText xml:space="preserve"> SEQ Figure \* ARABIC </w:instrText>
                            </w:r>
                            <w:r>
                              <w:fldChar w:fldCharType="separate"/>
                            </w:r>
                            <w:r w:rsidR="008E46E0">
                              <w:rPr>
                                <w:noProof/>
                              </w:rPr>
                              <w:t>25</w:t>
                            </w:r>
                            <w:r>
                              <w:fldChar w:fldCharType="end"/>
                            </w:r>
                            <w:bookmarkEnd w:id="168"/>
                            <w:r>
                              <w:t xml:space="preserve"> - Instance of prototype INSERT</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71" o:spid="_x0000_s1255" type="#_x0000_t202" style="position:absolute;left:0;text-align:left;margin-left:-2.75pt;margin-top:135.2pt;width:486.75pt;height:.0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" stroked="f">
                <v:textbox style="mso-fit-shape-to-text:t" inset="0,0,0,0">
                  <w:txbxContent>
                    <w:p w:rsidR="007433F6" w:rsidRPr="008D51E3" w:rsidRDefault="007433F6" w:rsidP="00AC1953">
                      <w:pPr>
                        <w:pStyle w:val="Titulek"/>
                        <w:rPr>
                          <w:rFonts w:eastAsia="Times New Roman" w:cstheme="minorHAnsi"/>
                          <w:noProof/>
                        </w:rPr>
                      </w:pPr>
                      <w:bookmarkStart w:id="170" w:name="_Ref292110138"/>
                      <w:bookmarkStart w:id="171" w:name="_Toc292653981"/>
                      <w:r>
                        <w:t xml:space="preserve">Figure </w:t>
                      </w:r>
                      <w:r>
                        <w:fldChar w:fldCharType="begin"/>
                      </w:r>
                      <w:r>
                        <w:instrText xml:space="preserve"> SEQ Figure \* ARABIC </w:instrText>
                      </w:r>
                      <w:r>
                        <w:fldChar w:fldCharType="separate"/>
                      </w:r>
                      <w:r w:rsidR="008E46E0">
                        <w:rPr>
                          <w:noProof/>
                        </w:rPr>
                        <w:t>25</w:t>
                      </w:r>
                      <w:r>
                        <w:fldChar w:fldCharType="end"/>
                      </w:r>
                      <w:bookmarkEnd w:id="170"/>
                      <w:r>
                        <w:t xml:space="preserve"> - Instance of prototype INSERT</w:t>
                      </w:r>
                      <w:bookmarkEnd w:id="171"/>
                    </w:p>
                  </w:txbxContent>
                </v:textbox>
                <w10:wrap type="topAndBottom"/>
              </v:shape>
            </w:pict>
          </mc:Fallback>
        </mc:AlternateContent>
      </w:r>
      <w:r w:rsidR="003804D3" w:rsidRPr="0014507A">
        <w:rPr>
          <w:noProof/>
        </w:rPr>
        <w:drawing>
          <wp:anchor distT="0" distB="0" distL="114300" distR="114300" simplePos="0" relativeHeight="251854848" behindDoc="0" locked="0" layoutInCell="1" allowOverlap="1" wp14:anchorId="0249D69D" wp14:editId="65BAF849">
            <wp:simplePos x="0" y="0"/>
            <wp:positionH relativeFrom="column">
              <wp:posOffset>193040</wp:posOffset>
            </wp:positionH>
            <wp:positionV relativeFrom="paragraph">
              <wp:posOffset>2224405</wp:posOffset>
            </wp:positionV>
            <wp:extent cx="5808345" cy="1712595"/>
            <wp:effectExtent l="0" t="0" r="1905" b="1905"/>
            <wp:wrapTopAndBottom/>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084D0.tmp"/>
                    <pic:cNvPicPr/>
                  </pic:nvPicPr>
                  <pic:blipFill rotWithShape="1">
                    <a:blip r:embed="rId98">
                      <a:extLst>
                        <a:ext uri="{28A0092B-C50C-407E-A947-70E740481C1C}">
                          <a14:useLocalDpi xmlns:a14="http://schemas.microsoft.com/office/drawing/2010/main" val="0"/>
                        </a:ext>
                      </a:extLst>
                    </a:blip>
                    <a:srcRect l="7607" t="45833" r="49904" b="33877"/>
                    <a:stretch/>
                  </pic:blipFill>
                  <pic:spPr bwMode="auto">
                    <a:xfrm>
                      <a:off x="0" y="0"/>
                      <a:ext cx="5808345" cy="171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51BF" w:rsidRPr="0014507A">
        <w:t>In the last step were added routes</w:t>
      </w:r>
      <w:r w:rsidR="003804D3">
        <w:t xml:space="preserve"> (</w:t>
      </w:r>
      <w:r w:rsidR="003804D3">
        <w:fldChar w:fldCharType="begin"/>
      </w:r>
      <w:r w:rsidR="003804D3">
        <w:instrText xml:space="preserve"> REF _Ref292110158 \h </w:instrText>
      </w:r>
      <w:r w:rsidR="003804D3">
        <w:fldChar w:fldCharType="separate"/>
      </w:r>
      <w:r w:rsidR="008E46E0">
        <w:t xml:space="preserve">Figure </w:t>
      </w:r>
      <w:r w:rsidR="008E46E0">
        <w:rPr>
          <w:noProof/>
        </w:rPr>
        <w:t>26</w:t>
      </w:r>
      <w:r w:rsidR="003804D3">
        <w:fldChar w:fldCharType="end"/>
      </w:r>
      <w:r w:rsidR="003804D3">
        <w:t>)</w:t>
      </w:r>
      <w:r w:rsidR="00B851BF" w:rsidRPr="0014507A">
        <w:t xml:space="preserve"> </w:t>
      </w:r>
    </w:p>
    <w:p w:rsidR="003627C7" w:rsidRPr="0014507A" w:rsidRDefault="008B6688" w:rsidP="006A2CD6">
      <w:pPr>
        <w:pStyle w:val="paragraphs"/>
        <w:numPr>
          <w:ilvl w:val="0"/>
          <w:numId w:val="8"/>
        </w:numPr>
      </w:pPr>
      <w:r w:rsidRPr="0014507A">
        <w:rPr>
          <w:noProof/>
        </w:rPr>
        <mc:AlternateContent>
          <mc:Choice Requires="wps">
            <w:drawing>
              <wp:anchor distT="0" distB="0" distL="114300" distR="114300" simplePos="0" relativeHeight="251878400" behindDoc="0" locked="0" layoutInCell="1" allowOverlap="1" wp14:anchorId="50D3EBA7" wp14:editId="6D043C0F">
                <wp:simplePos x="0" y="0"/>
                <wp:positionH relativeFrom="column">
                  <wp:posOffset>92075</wp:posOffset>
                </wp:positionH>
                <wp:positionV relativeFrom="paragraph">
                  <wp:posOffset>1795145</wp:posOffset>
                </wp:positionV>
                <wp:extent cx="5808345" cy="635"/>
                <wp:effectExtent l="0" t="0" r="1905" b="8255"/>
                <wp:wrapTopAndBottom/>
                <wp:docPr id="172" name="Textové pole 172"/>
                <wp:cNvGraphicFramePr/>
                <a:graphic xmlns:a="http://schemas.openxmlformats.org/drawingml/2006/main">
                  <a:graphicData uri="http://schemas.microsoft.com/office/word/2010/wordprocessingShape">
                    <wps:wsp>
                      <wps:cNvSpPr txBox="1"/>
                      <wps:spPr>
                        <a:xfrm>
                          <a:off x="0" y="0"/>
                          <a:ext cx="5808345" cy="635"/>
                        </a:xfrm>
                        <a:prstGeom prst="rect">
                          <a:avLst/>
                        </a:prstGeom>
                        <a:solidFill>
                          <a:prstClr val="white"/>
                        </a:solidFill>
                        <a:ln>
                          <a:noFill/>
                        </a:ln>
                        <a:effectLst/>
                      </wps:spPr>
                      <wps:txbx>
                        <w:txbxContent>
                          <w:p w:rsidR="007433F6" w:rsidRPr="002F56AE" w:rsidRDefault="007433F6" w:rsidP="00AC1953">
                            <w:pPr>
                              <w:pStyle w:val="Titulek"/>
                              <w:rPr>
                                <w:rFonts w:eastAsia="Times New Roman" w:cstheme="minorHAnsi"/>
                                <w:noProof/>
                              </w:rPr>
                            </w:pPr>
                            <w:bookmarkStart w:id="172" w:name="_Ref292110158"/>
                            <w:bookmarkStart w:id="173" w:name="_Toc292653982"/>
                            <w:r>
                              <w:t xml:space="preserve">Figure </w:t>
                            </w:r>
                            <w:r>
                              <w:fldChar w:fldCharType="begin"/>
                            </w:r>
                            <w:r>
                              <w:instrText xml:space="preserve"> SEQ Figure \* ARABIC </w:instrText>
                            </w:r>
                            <w:r>
                              <w:fldChar w:fldCharType="separate"/>
                            </w:r>
                            <w:r w:rsidR="008E46E0">
                              <w:rPr>
                                <w:noProof/>
                              </w:rPr>
                              <w:t>26</w:t>
                            </w:r>
                            <w:r>
                              <w:fldChar w:fldCharType="end"/>
                            </w:r>
                            <w:bookmarkEnd w:id="172"/>
                            <w:r>
                              <w:t xml:space="preserve"> - Routes</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72" o:spid="_x0000_s1256" type="#_x0000_t202" style="position:absolute;left:0;text-align:left;margin-left:7.25pt;margin-top:141.35pt;width:457.35pt;height:.0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" stroked="f">
                <v:textbox style="mso-fit-shape-to-text:t" inset="0,0,0,0">
                  <w:txbxContent>
                    <w:p w:rsidR="007433F6" w:rsidRPr="002F56AE" w:rsidRDefault="007433F6" w:rsidP="00AC1953">
                      <w:pPr>
                        <w:pStyle w:val="Titulek"/>
                        <w:rPr>
                          <w:rFonts w:eastAsia="Times New Roman" w:cstheme="minorHAnsi"/>
                          <w:noProof/>
                        </w:rPr>
                      </w:pPr>
                      <w:bookmarkStart w:id="174" w:name="_Ref292110158"/>
                      <w:bookmarkStart w:id="175" w:name="_Toc292653982"/>
                      <w:r>
                        <w:t xml:space="preserve">Figure </w:t>
                      </w:r>
                      <w:r>
                        <w:fldChar w:fldCharType="begin"/>
                      </w:r>
                      <w:r>
                        <w:instrText xml:space="preserve"> SEQ Figure \* ARABIC </w:instrText>
                      </w:r>
                      <w:r>
                        <w:fldChar w:fldCharType="separate"/>
                      </w:r>
                      <w:r w:rsidR="008E46E0">
                        <w:rPr>
                          <w:noProof/>
                        </w:rPr>
                        <w:t>26</w:t>
                      </w:r>
                      <w:r>
                        <w:fldChar w:fldCharType="end"/>
                      </w:r>
                      <w:bookmarkEnd w:id="174"/>
                      <w:r>
                        <w:t xml:space="preserve"> - Routes</w:t>
                      </w:r>
                      <w:bookmarkEnd w:id="175"/>
                    </w:p>
                  </w:txbxContent>
                </v:textbox>
                <w10:wrap type="topAndBottom"/>
              </v:shape>
            </w:pict>
          </mc:Fallback>
        </mc:AlternateContent>
      </w:r>
      <w:r w:rsidR="003627C7" w:rsidRPr="0014507A">
        <w:t>The dummy object is now inserted and fully functional ( if the redirect</w:t>
      </w:r>
      <w:r w:rsidR="00FD2A63">
        <w:t xml:space="preserve">ion is to work, </w:t>
      </w:r>
      <w:r w:rsidR="00DC1042">
        <w:br/>
      </w:r>
      <w:r w:rsidR="00FD2A63">
        <w:t xml:space="preserve">the file </w:t>
      </w:r>
      <w:r w:rsidR="00FD2A63" w:rsidRPr="00FD2A63">
        <w:rPr>
          <w:b/>
        </w:rPr>
        <w:t>dummy.</w:t>
      </w:r>
      <w:r w:rsidR="003627C7" w:rsidRPr="00FD2A63">
        <w:rPr>
          <w:b/>
        </w:rPr>
        <w:t>pdf</w:t>
      </w:r>
      <w:r w:rsidR="003627C7" w:rsidRPr="0014507A">
        <w:t xml:space="preserve"> has to be saved in the location of </w:t>
      </w:r>
      <w:r w:rsidR="003627C7" w:rsidRPr="00FD2A63">
        <w:rPr>
          <w:b/>
        </w:rPr>
        <w:t>include/doc/dummy.pdf</w:t>
      </w:r>
      <w:r w:rsidR="003627C7" w:rsidRPr="0014507A">
        <w:t>)</w:t>
      </w:r>
    </w:p>
    <w:p w:rsidR="003627C7" w:rsidRPr="0014507A" w:rsidRDefault="003627C7" w:rsidP="003627C7">
      <w:pPr>
        <w:pStyle w:val="paragraphs"/>
        <w:ind w:left="1429" w:firstLine="0"/>
      </w:pPr>
    </w:p>
    <w:p w:rsidR="005A41D0" w:rsidRPr="0014507A" w:rsidRDefault="005A41D0" w:rsidP="003627C7">
      <w:pPr>
        <w:pStyle w:val="paragraphs"/>
        <w:ind w:left="1429" w:firstLine="0"/>
      </w:pPr>
    </w:p>
    <w:p w:rsidR="00F05283" w:rsidRPr="0014507A" w:rsidRDefault="00F05283" w:rsidP="00C10258">
      <w:pPr>
        <w:pStyle w:val="paragraphs"/>
        <w:ind w:firstLine="0"/>
      </w:pPr>
    </w:p>
    <w:p w:rsidR="00397F45" w:rsidRPr="0014507A" w:rsidRDefault="003804D3" w:rsidP="006A2CD6">
      <w:pPr>
        <w:pStyle w:val="paragraphs"/>
        <w:rPr>
          <w:noProof/>
        </w:rPr>
      </w:pPr>
      <w:r>
        <w:rPr>
          <w:noProof/>
        </w:rPr>
        <mc:AlternateContent>
          <mc:Choice Requires="wpg">
            <w:drawing>
              <wp:anchor distT="0" distB="0" distL="114300" distR="114300" simplePos="0" relativeHeight="251883520" behindDoc="0" locked="0" layoutInCell="1" allowOverlap="1" wp14:anchorId="5680F5D9" wp14:editId="2C645CFA">
                <wp:simplePos x="0" y="0"/>
                <wp:positionH relativeFrom="column">
                  <wp:posOffset>-335280</wp:posOffset>
                </wp:positionH>
                <wp:positionV relativeFrom="paragraph">
                  <wp:posOffset>4101465</wp:posOffset>
                </wp:positionV>
                <wp:extent cx="6105525" cy="3670300"/>
                <wp:effectExtent l="0" t="0" r="9525" b="6350"/>
                <wp:wrapNone/>
                <wp:docPr id="179" name="Skupina 179"/>
                <wp:cNvGraphicFramePr/>
                <a:graphic xmlns:a="http://schemas.openxmlformats.org/drawingml/2006/main">
                  <a:graphicData uri="http://schemas.microsoft.com/office/word/2010/wordprocessingGroup">
                    <wpg:wgp>
                      <wpg:cNvGrpSpPr/>
                      <wpg:grpSpPr>
                        <a:xfrm>
                          <a:off x="0" y="0"/>
                          <a:ext cx="6105525" cy="3670300"/>
                          <a:chOff x="0" y="0"/>
                          <a:chExt cx="6658376" cy="3670479"/>
                        </a:xfrm>
                      </wpg:grpSpPr>
                      <pic:pic xmlns:pic="http://schemas.openxmlformats.org/drawingml/2006/picture">
                        <pic:nvPicPr>
                          <pic:cNvPr id="175" name="Obrázek 175"/>
                          <pic:cNvPicPr>
                            <a:picLocks noChangeAspect="1"/>
                          </pic:cNvPicPr>
                        </pic:nvPicPr>
                        <pic:blipFill rotWithShape="1">
                          <a:blip r:embed="rId99">
                            <a:extLst>
                              <a:ext uri="{28A0092B-C50C-407E-A947-70E740481C1C}">
                                <a14:useLocalDpi xmlns:a14="http://schemas.microsoft.com/office/drawing/2010/main" val="0"/>
                              </a:ext>
                            </a:extLst>
                          </a:blip>
                          <a:srcRect l="21366" t="34964" r="23707" b="60326"/>
                          <a:stretch/>
                        </pic:blipFill>
                        <pic:spPr bwMode="auto">
                          <a:xfrm>
                            <a:off x="51515" y="0"/>
                            <a:ext cx="6606861" cy="334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6" name="Obrázek 176"/>
                          <pic:cNvPicPr>
                            <a:picLocks noChangeAspect="1"/>
                          </pic:cNvPicPr>
                        </pic:nvPicPr>
                        <pic:blipFill rotWithShape="1">
                          <a:blip r:embed="rId100">
                            <a:extLst>
                              <a:ext uri="{28A0092B-C50C-407E-A947-70E740481C1C}">
                                <a14:useLocalDpi xmlns:a14="http://schemas.microsoft.com/office/drawing/2010/main" val="0"/>
                              </a:ext>
                            </a:extLst>
                          </a:blip>
                          <a:srcRect l="7831" t="26630" r="39144" b="32427"/>
                          <a:stretch/>
                        </pic:blipFill>
                        <pic:spPr bwMode="auto">
                          <a:xfrm>
                            <a:off x="0" y="528033"/>
                            <a:ext cx="6587543" cy="3142446"/>
                          </a:xfrm>
                          <a:prstGeom prst="rect">
                            <a:avLst/>
                          </a:prstGeom>
                          <a:ln>
                            <a:noFill/>
                          </a:ln>
                          <a:extLst>
                            <a:ext uri="{53640926-AAD7-44D8-BBD7-CCE9431645EC}">
                              <a14:shadowObscured xmlns:a14="http://schemas.microsoft.com/office/drawing/2010/main"/>
                            </a:ext>
                          </a:extLst>
                        </pic:spPr>
                      </pic:pic>
                      <wps:wsp>
                        <wps:cNvPr id="178" name="Plus 178"/>
                        <wps:cNvSpPr/>
                        <wps:spPr>
                          <a:xfrm>
                            <a:off x="2846231" y="334850"/>
                            <a:ext cx="276896" cy="250539"/>
                          </a:xfrm>
                          <a:prstGeom prst="mathPlus">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179" o:spid="_x0000_s1026" style="position:absolute;margin-left:-26.4pt;margin-top:322.95pt;width:480.75pt;height:289pt;z-index:251883520;mso-width-relative:margin;mso-height-relative:margin" coordsize="66583,367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">
                <v:shape id="Obrázek 175" o:spid="_x0000_s1027" type="#_x0000_t75" style="position:absolute;left:515;width:66068;height:3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OC4nDAAAA3AAAAA8AAABkcnMvZG93bnJldi54bWxET01rwkAQvRf8D8sIvTUbBduSukoRBclN&#10;LURvQ3aahGZn4+6apP313YLQ2zze5yzXo2lFT843lhXMkhQEcWl1w5WCj9Pu6RWED8gaW8uk4Js8&#10;rFeThyVm2g58oP4YKhFD2GeooA6hy6T0ZU0GfWI74sh9WmcwROgqqR0OMdy0cp6mz9Jgw7Ghxo42&#10;NZVfx5tRkG/74uDm1x9XFjnvuDmnF71X6nE6vr+BCDSGf/Hdvddx/ssC/p6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4LicMAAADcAAAADwAAAAAAAAAAAAAAAACf&#10;AgAAZHJzL2Rvd25yZXYueG1sUEsFBgAAAAAEAAQA9wAAAI8DAAAAAA==&#10;">
                  <v:imagedata r:id="rId101" o:title="" croptop="22914f" cropbottom="39535f" cropleft="14002f" cropright="15537f"/>
                  <v:path arrowok="t"/>
                </v:shape>
                <v:shape id="Obrázek 176" o:spid="_x0000_s1028" type="#_x0000_t75" style="position:absolute;top:5280;width:65875;height:31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wjKS8AAAA3AAAAA8AAABkcnMvZG93bnJldi54bWxET70KwjAQ3gXfIZzgpqkOKtUoIhZdrYLr&#10;0ZxtsbnUJtb69kYQ3O7j+73VpjOVaKlxpWUFk3EEgjizuuRcweWcjBYgnEfWWFkmBW9ysFn3eyuM&#10;tX3xidrU5yKEsItRQeF9HUvpsoIMurGtiQN3s41BH2CTS93gK4SbSk6jaCYNlhwaCqxpV1B2T59G&#10;QZq4Mttx5feH9HB9zNsjdolVajjotksQnjr/F//cRx3mz2fwfSZcINc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z8IykvAAAANwAAAAPAAAAAAAAAAAAAAAAAJ8CAABkcnMv&#10;ZG93bnJldi54bWxQSwUGAAAAAAQABAD3AAAAiAMAAAAA&#10;">
                  <v:imagedata r:id="rId102" o:title="" croptop="17452f" cropbottom="21251f" cropleft="5132f" cropright="25653f"/>
                  <v:path arrowok="t"/>
                </v:shape>
                <v:shape id="Plus 178" o:spid="_x0000_s1029" style="position:absolute;left:28462;top:3348;width:2769;height:2505;visibility:visible;mso-wrap-style:square;v-text-anchor:middle" coordsize="276896,250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TUYccA&#10;AADcAAAADwAAAGRycy9kb3ducmV2LnhtbESPQU/CQBCF7yT+h82YeGlkq1ExhYUQVMKJSPXAcdId&#10;ug3d2dpdofx752DCbSbvzXvfzBaDb9WJ+tgENvAwzkERV8E2XBv4/vq4fwUVE7LFNjAZuFCExfxm&#10;NMPChjPv6FSmWkkIxwINuJS6QutYOfIYx6EjFu0Qeo9J1r7WtsezhPtWP+b5i/bYsDQ47GjlqDqW&#10;v95Aln3+XPbPT5vVulq6bP2m9+/bgzF3t8NyCirRkK7m/+uNFfyJ0MozMoG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U1GHHAAAA3AAAAA8AAAAAAAAAAAAAAAAAmAIAAGRy&#10;cy9kb3ducmV2LnhtbFBLBQYAAAAABAAEAPUAAACMAwAAAAA=&#10;" path="m36703,95806r72282,l108985,33209r58926,l167911,95806r72282,l240193,154733r-72282,l167911,217330r-58926,l108985,154733r-72282,l36703,95806xe" fillcolor="#00b050" stroked="f" strokeweight="2pt">
                  <v:path arrowok="t" o:connecttype="custom" o:connectlocs="36703,95806;108985,95806;108985,33209;167911,33209;167911,95806;240193,95806;240193,154733;167911,154733;167911,217330;108985,217330;108985,154733;36703,154733;36703,95806" o:connectangles="0,0,0,0,0,0,0,0,0,0,0,0,0"/>
                </v:shape>
              </v:group>
            </w:pict>
          </mc:Fallback>
        </mc:AlternateContent>
      </w:r>
    </w:p>
    <w:p w:rsidR="005A41D0" w:rsidRPr="0014507A" w:rsidRDefault="00215F8A" w:rsidP="006A2CD6">
      <w:pPr>
        <w:pStyle w:val="paragraphs"/>
        <w:rPr>
          <w:noProof/>
        </w:rPr>
      </w:pPr>
      <w:r w:rsidRPr="0014507A">
        <w:rPr>
          <w:noProof/>
        </w:rPr>
        <w:lastRenderedPageBreak/>
        <mc:AlternateContent>
          <mc:Choice Requires="wps">
            <w:drawing>
              <wp:anchor distT="0" distB="0" distL="114300" distR="114300" simplePos="0" relativeHeight="251880448" behindDoc="0" locked="0" layoutInCell="1" allowOverlap="1" wp14:anchorId="214F9FD0" wp14:editId="06B2C2DC">
                <wp:simplePos x="0" y="0"/>
                <wp:positionH relativeFrom="column">
                  <wp:posOffset>133350</wp:posOffset>
                </wp:positionH>
                <wp:positionV relativeFrom="paragraph">
                  <wp:posOffset>3392170</wp:posOffset>
                </wp:positionV>
                <wp:extent cx="5054600" cy="635"/>
                <wp:effectExtent l="0" t="0" r="0" b="8255"/>
                <wp:wrapSquare wrapText="bothSides"/>
                <wp:docPr id="173" name="Textové pole 173"/>
                <wp:cNvGraphicFramePr/>
                <a:graphic xmlns:a="http://schemas.openxmlformats.org/drawingml/2006/main">
                  <a:graphicData uri="http://schemas.microsoft.com/office/word/2010/wordprocessingShape">
                    <wps:wsp>
                      <wps:cNvSpPr txBox="1"/>
                      <wps:spPr>
                        <a:xfrm>
                          <a:off x="0" y="0"/>
                          <a:ext cx="5054600" cy="635"/>
                        </a:xfrm>
                        <a:prstGeom prst="rect">
                          <a:avLst/>
                        </a:prstGeom>
                        <a:solidFill>
                          <a:prstClr val="white"/>
                        </a:solidFill>
                        <a:ln>
                          <a:noFill/>
                        </a:ln>
                        <a:effectLst/>
                      </wps:spPr>
                      <wps:txbx>
                        <w:txbxContent>
                          <w:p w:rsidR="007433F6" w:rsidRPr="000B4ADE" w:rsidRDefault="007433F6" w:rsidP="00AC1953">
                            <w:pPr>
                              <w:pStyle w:val="Titulek"/>
                              <w:rPr>
                                <w:rFonts w:eastAsia="Times New Roman" w:cstheme="minorHAnsi"/>
                                <w:noProof/>
                              </w:rPr>
                            </w:pPr>
                            <w:bookmarkStart w:id="176" w:name="_Toc292653983"/>
                            <w:r>
                              <w:t xml:space="preserve">Figure </w:t>
                            </w:r>
                            <w:r>
                              <w:fldChar w:fldCharType="begin"/>
                            </w:r>
                            <w:r>
                              <w:instrText xml:space="preserve"> SEQ Figure \* ARABIC </w:instrText>
                            </w:r>
                            <w:r>
                              <w:fldChar w:fldCharType="separate"/>
                            </w:r>
                            <w:r w:rsidR="008E46E0">
                              <w:rPr>
                                <w:noProof/>
                              </w:rPr>
                              <w:t>27</w:t>
                            </w:r>
                            <w:r>
                              <w:fldChar w:fldCharType="end"/>
                            </w:r>
                            <w:r>
                              <w:t xml:space="preserve"> - Inserted dummy</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73" o:spid="_x0000_s1257" type="#_x0000_t202" style="position:absolute;left:0;text-align:left;margin-left:10.5pt;margin-top:267.1pt;width:398pt;height:.0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" stroked="f">
                <v:textbox style="mso-fit-shape-to-text:t" inset="0,0,0,0">
                  <w:txbxContent>
                    <w:p w:rsidR="007433F6" w:rsidRPr="000B4ADE" w:rsidRDefault="007433F6" w:rsidP="00AC1953">
                      <w:pPr>
                        <w:pStyle w:val="Titulek"/>
                        <w:rPr>
                          <w:rFonts w:eastAsia="Times New Roman" w:cstheme="minorHAnsi"/>
                          <w:noProof/>
                        </w:rPr>
                      </w:pPr>
                      <w:bookmarkStart w:id="177" w:name="_Toc292653983"/>
                      <w:r>
                        <w:t xml:space="preserve">Figure </w:t>
                      </w:r>
                      <w:r>
                        <w:fldChar w:fldCharType="begin"/>
                      </w:r>
                      <w:r>
                        <w:instrText xml:space="preserve"> SEQ Figure \* ARABIC </w:instrText>
                      </w:r>
                      <w:r>
                        <w:fldChar w:fldCharType="separate"/>
                      </w:r>
                      <w:r w:rsidR="008E46E0">
                        <w:rPr>
                          <w:noProof/>
                        </w:rPr>
                        <w:t>27</w:t>
                      </w:r>
                      <w:r>
                        <w:fldChar w:fldCharType="end"/>
                      </w:r>
                      <w:r>
                        <w:t xml:space="preserve"> - Inserted dummy</w:t>
                      </w:r>
                      <w:bookmarkEnd w:id="177"/>
                    </w:p>
                  </w:txbxContent>
                </v:textbox>
                <w10:wrap type="square"/>
              </v:shape>
            </w:pict>
          </mc:Fallback>
        </mc:AlternateContent>
      </w:r>
      <w:r w:rsidRPr="0014507A">
        <w:rPr>
          <w:noProof/>
        </w:rPr>
        <mc:AlternateContent>
          <mc:Choice Requires="wpg">
            <w:drawing>
              <wp:anchor distT="0" distB="0" distL="114300" distR="114300" simplePos="0" relativeHeight="251874304" behindDoc="0" locked="0" layoutInCell="1" allowOverlap="1" wp14:anchorId="12EA32AA" wp14:editId="3DA654D6">
                <wp:simplePos x="0" y="0"/>
                <wp:positionH relativeFrom="column">
                  <wp:posOffset>201349</wp:posOffset>
                </wp:positionH>
                <wp:positionV relativeFrom="paragraph">
                  <wp:posOffset>-17592</wp:posOffset>
                </wp:positionV>
                <wp:extent cx="5164428" cy="3284112"/>
                <wp:effectExtent l="57150" t="38100" r="0" b="31115"/>
                <wp:wrapTopAndBottom/>
                <wp:docPr id="174" name="Skupina 174"/>
                <wp:cNvGraphicFramePr/>
                <a:graphic xmlns:a="http://schemas.openxmlformats.org/drawingml/2006/main">
                  <a:graphicData uri="http://schemas.microsoft.com/office/word/2010/wordprocessingGroup">
                    <wpg:wgp>
                      <wpg:cNvGrpSpPr/>
                      <wpg:grpSpPr>
                        <a:xfrm>
                          <a:off x="0" y="0"/>
                          <a:ext cx="5164428" cy="3284112"/>
                          <a:chOff x="0" y="0"/>
                          <a:chExt cx="5164428" cy="3284112"/>
                        </a:xfrm>
                      </wpg:grpSpPr>
                      <pic:pic xmlns:pic="http://schemas.openxmlformats.org/drawingml/2006/picture">
                        <pic:nvPicPr>
                          <pic:cNvPr id="160" name="Obrázek 160"/>
                          <pic:cNvPicPr>
                            <a:picLocks noChangeAspect="1"/>
                          </pic:cNvPicPr>
                        </pic:nvPicPr>
                        <pic:blipFill rotWithShape="1">
                          <a:blip r:embed="rId103" cstate="print">
                            <a:extLst>
                              <a:ext uri="{28A0092B-C50C-407E-A947-70E740481C1C}">
                                <a14:useLocalDpi xmlns:a14="http://schemas.microsoft.com/office/drawing/2010/main" val="0"/>
                              </a:ext>
                            </a:extLst>
                          </a:blip>
                          <a:srcRect l="10181" t="17029" r="19344" b="11594"/>
                          <a:stretch/>
                        </pic:blipFill>
                        <pic:spPr bwMode="auto">
                          <a:xfrm>
                            <a:off x="109470" y="122349"/>
                            <a:ext cx="5054958" cy="3161763"/>
                          </a:xfrm>
                          <a:prstGeom prst="rect">
                            <a:avLst/>
                          </a:prstGeom>
                          <a:ln>
                            <a:noFill/>
                          </a:ln>
                          <a:extLst>
                            <a:ext uri="{53640926-AAD7-44D8-BBD7-CCE9431645EC}">
                              <a14:shadowObscured xmlns:a14="http://schemas.microsoft.com/office/drawing/2010/main"/>
                            </a:ext>
                          </a:extLst>
                        </pic:spPr>
                      </pic:pic>
                      <wps:wsp>
                        <wps:cNvPr id="159" name="Obdélník 159"/>
                        <wps:cNvSpPr/>
                        <wps:spPr>
                          <a:xfrm>
                            <a:off x="2105695" y="193183"/>
                            <a:ext cx="2228046" cy="27689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Obdélník 161"/>
                        <wps:cNvSpPr/>
                        <wps:spPr>
                          <a:xfrm>
                            <a:off x="573110" y="302653"/>
                            <a:ext cx="940157" cy="27689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Obdélník 162"/>
                        <wps:cNvSpPr/>
                        <wps:spPr>
                          <a:xfrm>
                            <a:off x="817808" y="914400"/>
                            <a:ext cx="940157" cy="1995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Obdélník 165"/>
                        <wps:cNvSpPr/>
                        <wps:spPr>
                          <a:xfrm>
                            <a:off x="2021983" y="785611"/>
                            <a:ext cx="3064510" cy="22726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Obdélník 166"/>
                        <wps:cNvSpPr/>
                        <wps:spPr>
                          <a:xfrm>
                            <a:off x="2736760" y="2962141"/>
                            <a:ext cx="1867436" cy="251138"/>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843674">
                              <w:pPr>
                                <w:jc w:val="center"/>
                                <w:rPr>
                                  <w:rFonts w:ascii="Times New Roman" w:hAnsi="Times New Roman" w:cs="Times New Roman"/>
                                  <w:sz w:val="18"/>
                                  <w:lang w:val="cs-CZ"/>
                                </w:rPr>
                              </w:pPr>
                              <w:r>
                                <w:rPr>
                                  <w:rFonts w:ascii="Times New Roman" w:hAnsi="Times New Roman" w:cs="Times New Roman"/>
                                  <w:sz w:val="18"/>
                                  <w:lang w:val="cs-CZ"/>
                                </w:rPr>
                                <w:t>Dummy object is semi-transparent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Obdélník 167"/>
                        <wps:cNvSpPr/>
                        <wps:spPr>
                          <a:xfrm>
                            <a:off x="296214" y="1062507"/>
                            <a:ext cx="1596390" cy="60515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843674">
                              <w:pPr>
                                <w:jc w:val="center"/>
                                <w:rPr>
                                  <w:rFonts w:ascii="Times New Roman" w:hAnsi="Times New Roman" w:cs="Times New Roman"/>
                                  <w:sz w:val="18"/>
                                  <w:lang w:val="cs-CZ"/>
                                </w:rPr>
                              </w:pPr>
                              <w:r>
                                <w:rPr>
                                  <w:rFonts w:ascii="Times New Roman" w:hAnsi="Times New Roman" w:cs="Times New Roman"/>
                                  <w:sz w:val="18"/>
                                  <w:lang w:val="cs-CZ"/>
                                </w:rPr>
                                <w:t>Dummy object has two buttons one for visibility and the other for transparency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Obdélník 168"/>
                        <wps:cNvSpPr/>
                        <wps:spPr>
                          <a:xfrm>
                            <a:off x="2459864" y="399245"/>
                            <a:ext cx="2524259" cy="251138"/>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843674">
                              <w:pPr>
                                <w:jc w:val="center"/>
                                <w:rPr>
                                  <w:rFonts w:ascii="Times New Roman" w:hAnsi="Times New Roman" w:cs="Times New Roman"/>
                                  <w:sz w:val="18"/>
                                  <w:lang w:val="cs-CZ"/>
                                </w:rPr>
                              </w:pPr>
                              <w:r>
                                <w:rPr>
                                  <w:rFonts w:ascii="Times New Roman" w:hAnsi="Times New Roman" w:cs="Times New Roman"/>
                                  <w:sz w:val="18"/>
                                  <w:lang w:val="cs-CZ"/>
                                </w:rPr>
                                <w:t>Description of dummy object obove the tokamak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Obdélník 169"/>
                        <wps:cNvSpPr/>
                        <wps:spPr>
                          <a:xfrm>
                            <a:off x="0" y="0"/>
                            <a:ext cx="1647959" cy="39280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5A7869" w:rsidRDefault="007433F6" w:rsidP="00843674">
                              <w:pPr>
                                <w:jc w:val="center"/>
                                <w:rPr>
                                  <w:rFonts w:ascii="Times New Roman" w:hAnsi="Times New Roman" w:cs="Times New Roman"/>
                                  <w:sz w:val="18"/>
                                  <w:lang w:val="cs-CZ"/>
                                </w:rPr>
                              </w:pPr>
                              <w:r>
                                <w:rPr>
                                  <w:rFonts w:ascii="Times New Roman" w:hAnsi="Times New Roman" w:cs="Times New Roman"/>
                                  <w:sz w:val="18"/>
                                  <w:lang w:val="cs-CZ"/>
                                </w:rPr>
                                <w:t>The name of dummy object in red naming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Skupina 174" o:spid="_x0000_s1258" style="position:absolute;left:0;text-align:left;margin-left:15.85pt;margin-top:-1.4pt;width:406.65pt;height:258.6pt;z-index:251874304" coordsize="51644,32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">
                <v:shape id="Obrázek 160" o:spid="_x0000_s1259" type="#_x0000_t75" style="position:absolute;left:1094;top:1223;width:50550;height:3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ZAvGAAAA3AAAAA8AAABkcnMvZG93bnJldi54bWxEj0FrwkAQhe+F/odlCt7qphVUUlcphUpP&#10;rSYptLchO01Cs7NLdtX4752D4G2G9+a9b1ab0fXqSEPsPBt4mmagiGtvO24MVOX74xJUTMgWe89k&#10;4EwRNuv7uxXm1p94T8ciNUpCOOZooE0p5FrHuiWHceoDsWh/fnCYZB0abQc8Sbjr9XOWzbXDjqWh&#10;xUBvLdX/xcEZ+KFtta3OsxIXuzIUhyp8fX/+GjN5GF9fQCUa0818vf6wgj8XfHlGJt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BhkC8YAAADcAAAADwAAAAAAAAAAAAAA&#10;AACfAgAAZHJzL2Rvd25yZXYueG1sUEsFBgAAAAAEAAQA9wAAAJIDAAAAAA==&#10;">
                  <v:imagedata r:id="rId104" o:title="" croptop="11160f" cropbottom="7598f" cropleft="6672f" cropright="12677f"/>
                  <v:path arrowok="t"/>
                </v:shape>
                <v:rect id="Obdélník 159" o:spid="_x0000_s1260" style="position:absolute;left:21056;top:1931;width:22281;height:2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xO8MA&#10;AADcAAAADwAAAGRycy9kb3ducmV2LnhtbESPS4sCMRCE7wv+h9CCtzXjwvoYjSLLCoIHn+C1mbQz&#10;g5NOSKLO/vuNIHjrpuqrrp4tWtOIO/lQW1Yw6GcgiAuray4VnI6rzzGIEJE1NpZJwR8FWMw7HzPM&#10;tX3wnu6HWIoUwiFHBVWMLpcyFBUZDH3riJN2sd5gTKsvpfb4SOGmkV9ZNpQGa04XKnT0U1FxPdxM&#10;quGandO37fV0HrQr/6s3AcuRUr1uu5yCiNTGt/lFr3XivifwfCZ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WxO8MAAADcAAAADwAAAAAAAAAAAAAAAACYAgAAZHJzL2Rv&#10;d25yZXYueG1sUEsFBgAAAAAEAAQA9QAAAIgDAAAAAA==&#10;" filled="f" strokecolor="red" strokeweight="1pt"/>
                <v:rect id="Obdélník 161" o:spid="_x0000_s1261" style="position:absolute;left:5731;top:3026;width:9401;height:2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93gMQA&#10;AADcAAAADwAAAGRycy9kb3ducmV2LnhtbESPQWvDMAyF74X9B6PCbo2THrKRxS2jrFDYoVsb2FXE&#10;WhIay8Z2m+zfz4XBbhLvfU9P9XY2o7iRD4NlBUWWgyBurR64U9Cc96tnECEiaxwtk4IfCrDdPCxq&#10;rLSd+JNup9iJFMKhQgV9jK6SMrQ9GQyZdcRJ+7beYEyr76T2OKVwM8p1npfS4MDpQo+Odj21l9PV&#10;pBpu/HD6erw0X8W892/6PWD3pNTjcn59ARFpjv/mP/qgE1cWcH8mTS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fd4DEAAAA3AAAAA8AAAAAAAAAAAAAAAAAmAIAAGRycy9k&#10;b3ducmV2LnhtbFBLBQYAAAAABAAEAPUAAACJAwAAAAA=&#10;" filled="f" strokecolor="red" strokeweight="1pt"/>
                <v:rect id="Obdélník 162" o:spid="_x0000_s1262" style="position:absolute;left:8178;top:9144;width:9401;height:1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3p98QA&#10;AADcAAAADwAAAGRycy9kb3ducmV2LnhtbESPQWvDMAyF74X+B6PCbq2THrKR1Q1jtFDYYVtW2FXE&#10;WhIay8Z2k+zfz4NCbxLvfU9Pu2o2gxjJh96ygnyTgSBurO65VXD+Oq6fQISIrHGwTAp+KUC1Xy52&#10;WGo78SeNdWxFCuFQooIuRldKGZqODIaNdcRJ+7HeYEyrb6X2OKVwM8htlhXSYM/pQoeOXjtqLvXV&#10;pBpu+HD6+n45f+fz0R/0W8D2UamH1fzyDCLSHO/mG33SiSu28P9MmkD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6ffEAAAA3AAAAA8AAAAAAAAAAAAAAAAAmAIAAGRycy9k&#10;b3ducmV2LnhtbFBLBQYAAAAABAAEAPUAAACJAwAAAAA=&#10;" filled="f" strokecolor="red" strokeweight="1pt"/>
                <v:rect id="Obdélník 165" o:spid="_x0000_s1263" style="position:absolute;left:20219;top:7856;width:30645;height:22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xg8QA&#10;AADcAAAADwAAAGRycy9kb3ducmV2LnhtbESPQWvDMAyF74X+B6PCbo3TwdqR1S2jNDDoYWsW2FXE&#10;WhIay8Z20/Tfz4PBbhLvfU9P2/1kBjGSD71lBassB0HcWN1zq6D+LJfPIEJE1jhYJgV3CrDfzWdb&#10;LLS98ZnGKrYihXAoUEEXoyukDE1HBkNmHXHSvq03GNPqW6k93lK4GeRjnq+lwZ7ThQ4dHTpqLtXV&#10;pBpu+HD6+n6pv1ZT6Y/6FLDdKPWwmF5fQESa4r/5j37TiVs/we8zaQK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cYPEAAAA3AAAAA8AAAAAAAAAAAAAAAAAmAIAAGRycy9k&#10;b3ducmV2LnhtbFBLBQYAAAAABAAEAPUAAACJAwAAAAA=&#10;" filled="f" strokecolor="red" strokeweight="1pt"/>
                <v:rect id="Obdélník 166" o:spid="_x0000_s1264" style="position:absolute;left:27367;top:29621;width:18674;height:2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qxbsMA&#10;AADcAAAADwAAAGRycy9kb3ducmV2LnhtbERPTWvCQBC9F/wPywje6kYtIURXEbFQ2kOp8eJtzI7Z&#10;YHY2ZNck/ffdQqG3ebzP2exG24ieOl87VrCYJyCIS6drrhSci9fnDIQPyBobx6TgmzzstpOnDeba&#10;DfxF/SlUIoawz1GBCaHNpfSlIYt+7lriyN1cZzFE2FVSdzjEcNvIZZKk0mLNscFgSwdD5f30sArS&#10;VXZ3H+f+ff8Y9Of1WOjly0UrNZuO+zWIQGP4F/+533Scn6bw+0y8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qxbsMAAADcAAAADwAAAAAAAAAAAAAAAACYAgAAZHJzL2Rv&#10;d25yZXYueG1sUEsFBgAAAAAEAAQA9QAAAIgDA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843674">
                        <w:pPr>
                          <w:jc w:val="center"/>
                          <w:rPr>
                            <w:rFonts w:ascii="Times New Roman" w:hAnsi="Times New Roman" w:cs="Times New Roman"/>
                            <w:sz w:val="18"/>
                            <w:lang w:val="cs-CZ"/>
                          </w:rPr>
                        </w:pPr>
                        <w:r>
                          <w:rPr>
                            <w:rFonts w:ascii="Times New Roman" w:hAnsi="Times New Roman" w:cs="Times New Roman"/>
                            <w:sz w:val="18"/>
                            <w:lang w:val="cs-CZ"/>
                          </w:rPr>
                          <w:t>Dummy object is semi-transparent</w:t>
                        </w:r>
                      </w:p>
                    </w:txbxContent>
                  </v:textbox>
                </v:rect>
                <v:rect id="Obdélník 167" o:spid="_x0000_s1265" style="position:absolute;left:2962;top:10625;width:15964;height:6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U9cIA&#10;AADcAAAADwAAAGRycy9kb3ducmV2LnhtbERPS4vCMBC+L/gfwgh7W1NdqVKNIuLCoofFx8Xb2Ixt&#10;sZmUJrb13xthwdt8fM+ZLztTioZqV1hWMBxEIIhTqwvOFJyOP19TEM4jaywtk4IHOVgueh9zTLRt&#10;eU/NwWcihLBLUEHufZVI6dKcDLqBrYgDd7W1QR9gnUldYxvCTSlHURRLgwWHhhwrWueU3g53oyD+&#10;nt7s7tRsV/dW/102Rz0an7VSn/1uNQPhqfNv8b/7V4f58QRe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9hT1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843674">
                        <w:pPr>
                          <w:jc w:val="center"/>
                          <w:rPr>
                            <w:rFonts w:ascii="Times New Roman" w:hAnsi="Times New Roman" w:cs="Times New Roman"/>
                            <w:sz w:val="18"/>
                            <w:lang w:val="cs-CZ"/>
                          </w:rPr>
                        </w:pPr>
                        <w:r>
                          <w:rPr>
                            <w:rFonts w:ascii="Times New Roman" w:hAnsi="Times New Roman" w:cs="Times New Roman"/>
                            <w:sz w:val="18"/>
                            <w:lang w:val="cs-CZ"/>
                          </w:rPr>
                          <w:t>Dummy object has two buttons one for visibility and the other for transparency</w:t>
                        </w:r>
                      </w:p>
                    </w:txbxContent>
                  </v:textbox>
                </v:rect>
                <v:rect id="Obdélník 168" o:spid="_x0000_s1266" style="position:absolute;left:24598;top:3992;width:25243;height:2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mAh8YA&#10;AADcAAAADwAAAGRycy9kb3ducmV2LnhtbESPT2vCQBDF7wW/wzIFb3VTLUFSVxFpQexB/HPxNman&#10;STA7G7Jrkn77zkHwNsN7895vFqvB1aqjNlSeDbxPElDEubcVFwbOp++3OagQkS3WnsnAHwVYLUcv&#10;C8ys7/lA3TEWSkI4ZGigjLHJtA55SQ7DxDfEov361mGUtS20bbGXcFfraZKk2mHF0lBiQ5uS8tvx&#10;7gyks/nN/5y73fre2/3162SnHxdrzPh1WH+CijTEp/lxvbWCnwqt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mAh8YAAADcAAAADwAAAAAAAAAAAAAAAACYAgAAZHJz&#10;L2Rvd25yZXYueG1sUEsFBgAAAAAEAAQA9QAAAIsDA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843674">
                        <w:pPr>
                          <w:jc w:val="center"/>
                          <w:rPr>
                            <w:rFonts w:ascii="Times New Roman" w:hAnsi="Times New Roman" w:cs="Times New Roman"/>
                            <w:sz w:val="18"/>
                            <w:lang w:val="cs-CZ"/>
                          </w:rPr>
                        </w:pPr>
                        <w:r>
                          <w:rPr>
                            <w:rFonts w:ascii="Times New Roman" w:hAnsi="Times New Roman" w:cs="Times New Roman"/>
                            <w:sz w:val="18"/>
                            <w:lang w:val="cs-CZ"/>
                          </w:rPr>
                          <w:t>Description of dummy object obove the tokamak</w:t>
                        </w:r>
                      </w:p>
                    </w:txbxContent>
                  </v:textbox>
                </v:rect>
                <v:rect id="Obdélník 169" o:spid="_x0000_s1267" style="position:absolute;width:16479;height:3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lHMIA&#10;AADcAAAADwAAAGRycy9kb3ducmV2LnhtbERPS4vCMBC+L/gfwgh7W1NdKVqNIuLCoofFx8Xb2Ixt&#10;sZmUJrb13xthwdt8fM+ZLztTioZqV1hWMBxEIIhTqwvOFJyOP18TEM4jaywtk4IHOVgueh9zTLRt&#10;eU/NwWcihLBLUEHufZVI6dKcDLqBrYgDd7W1QR9gnUldYxvCTSlHURRLgwWHhhwrWueU3g53oyD+&#10;ntzs7tRsV/dW/102Rz0an7VSn/1uNQPhqfNv8b/7V4f58RRez4QL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SUcwgAAANwAAAAPAAAAAAAAAAAAAAAAAJgCAABkcnMvZG93&#10;bnJldi54bWxQSwUGAAAAAAQABAD1AAAAhwMAAAAA&#10;" fillcolor="#ffa2a1" strokecolor="#be4b48">
                  <v:fill color2="#ffe5e5" rotate="t" angle="180" colors="0 #ffa2a1;22938f #ffbebd;1 #ffe5e5" focus="100%" type="gradient"/>
                  <v:shadow on="t" color="black" opacity="24903f" origin=",.5" offset="0,.55556mm"/>
                  <v:textbox>
                    <w:txbxContent>
                      <w:p w:rsidR="005E7141" w:rsidRPr="005A7869" w:rsidRDefault="005E7141" w:rsidP="00843674">
                        <w:pPr>
                          <w:jc w:val="center"/>
                          <w:rPr>
                            <w:rFonts w:ascii="Times New Roman" w:hAnsi="Times New Roman" w:cs="Times New Roman"/>
                            <w:sz w:val="18"/>
                            <w:lang w:val="cs-CZ"/>
                          </w:rPr>
                        </w:pPr>
                        <w:r>
                          <w:rPr>
                            <w:rFonts w:ascii="Times New Roman" w:hAnsi="Times New Roman" w:cs="Times New Roman"/>
                            <w:sz w:val="18"/>
                            <w:lang w:val="cs-CZ"/>
                          </w:rPr>
                          <w:t>The name of dummy object in red naming text</w:t>
                        </w:r>
                      </w:p>
                    </w:txbxContent>
                  </v:textbox>
                </v:rect>
                <w10:wrap type="topAndBottom"/>
              </v:group>
            </w:pict>
          </mc:Fallback>
        </mc:AlternateContent>
      </w:r>
      <w:r w:rsidR="002B00AE">
        <w:rPr>
          <w:noProof/>
        </w:rPr>
        <w:t>The following picture (</w:t>
      </w:r>
      <w:r w:rsidR="002B00AE">
        <w:rPr>
          <w:noProof/>
        </w:rPr>
        <w:fldChar w:fldCharType="begin"/>
      </w:r>
      <w:r w:rsidR="002B00AE">
        <w:rPr>
          <w:noProof/>
        </w:rPr>
        <w:instrText xml:space="preserve"> REF _Ref292433262 \h </w:instrText>
      </w:r>
      <w:r w:rsidR="002B00AE">
        <w:rPr>
          <w:noProof/>
        </w:rPr>
      </w:r>
      <w:r w:rsidR="002B00AE">
        <w:rPr>
          <w:noProof/>
        </w:rPr>
        <w:fldChar w:fldCharType="separate"/>
      </w:r>
      <w:r w:rsidR="008E46E0">
        <w:t xml:space="preserve">Figure </w:t>
      </w:r>
      <w:r w:rsidR="008E46E0">
        <w:rPr>
          <w:noProof/>
        </w:rPr>
        <w:t>28</w:t>
      </w:r>
      <w:r w:rsidR="002B00AE">
        <w:rPr>
          <w:noProof/>
        </w:rPr>
        <w:fldChar w:fldCharType="end"/>
      </w:r>
      <w:r w:rsidR="002B00AE">
        <w:rPr>
          <w:noProof/>
        </w:rPr>
        <w:t xml:space="preserve">) shows </w:t>
      </w:r>
      <w:r w:rsidR="002B00AE" w:rsidRPr="00C12DF7">
        <w:rPr>
          <w:noProof/>
        </w:rPr>
        <w:t xml:space="preserve">all the changes made to </w:t>
      </w:r>
      <w:r w:rsidR="002B00AE">
        <w:rPr>
          <w:noProof/>
        </w:rPr>
        <w:t>the main file to add a new part.</w:t>
      </w:r>
    </w:p>
    <w:p w:rsidR="009406BB" w:rsidRPr="00464E0E" w:rsidRDefault="008B48A3">
      <w:pPr>
        <w:rPr>
          <w:rFonts w:asciiTheme="majorHAnsi" w:eastAsiaTheme="majorEastAsia" w:hAnsiTheme="majorHAnsi" w:cstheme="majorBidi"/>
          <w:b/>
          <w:bCs/>
          <w:noProof/>
          <w:color w:val="365F91" w:themeColor="accent1" w:themeShade="BF"/>
          <w:sz w:val="26"/>
          <w:szCs w:val="26"/>
        </w:rPr>
      </w:pPr>
      <w:r>
        <w:rPr>
          <w:noProof/>
        </w:rPr>
        <mc:AlternateContent>
          <mc:Choice Requires="wps">
            <w:drawing>
              <wp:anchor distT="0" distB="0" distL="114300" distR="114300" simplePos="0" relativeHeight="252079104" behindDoc="0" locked="0" layoutInCell="1" allowOverlap="1" wp14:anchorId="31116E9C" wp14:editId="04CD1A7C">
                <wp:simplePos x="0" y="0"/>
                <wp:positionH relativeFrom="column">
                  <wp:posOffset>102870</wp:posOffset>
                </wp:positionH>
                <wp:positionV relativeFrom="paragraph">
                  <wp:posOffset>3817620</wp:posOffset>
                </wp:positionV>
                <wp:extent cx="5676265" cy="635"/>
                <wp:effectExtent l="0" t="0" r="635" b="8255"/>
                <wp:wrapNone/>
                <wp:docPr id="180" name="Textové pole 180"/>
                <wp:cNvGraphicFramePr/>
                <a:graphic xmlns:a="http://schemas.openxmlformats.org/drawingml/2006/main">
                  <a:graphicData uri="http://schemas.microsoft.com/office/word/2010/wordprocessingShape">
                    <wps:wsp>
                      <wps:cNvSpPr txBox="1"/>
                      <wps:spPr>
                        <a:xfrm>
                          <a:off x="0" y="0"/>
                          <a:ext cx="5676265" cy="635"/>
                        </a:xfrm>
                        <a:prstGeom prst="rect">
                          <a:avLst/>
                        </a:prstGeom>
                        <a:solidFill>
                          <a:prstClr val="white"/>
                        </a:solidFill>
                        <a:ln>
                          <a:noFill/>
                        </a:ln>
                        <a:effectLst/>
                      </wps:spPr>
                      <wps:txbx>
                        <w:txbxContent>
                          <w:p w:rsidR="007433F6" w:rsidRPr="00560E09" w:rsidRDefault="007433F6" w:rsidP="003804D3">
                            <w:pPr>
                              <w:pStyle w:val="Titulek"/>
                              <w:rPr>
                                <w:rFonts w:eastAsia="Times New Roman" w:cstheme="minorHAnsi"/>
                                <w:noProof/>
                              </w:rPr>
                            </w:pPr>
                            <w:bookmarkStart w:id="178" w:name="_Ref292433262"/>
                            <w:bookmarkStart w:id="179" w:name="_Toc292653984"/>
                            <w:r>
                              <w:t xml:space="preserve">Figure </w:t>
                            </w:r>
                            <w:r>
                              <w:fldChar w:fldCharType="begin"/>
                            </w:r>
                            <w:r>
                              <w:instrText xml:space="preserve"> SEQ Figure \* ARABIC </w:instrText>
                            </w:r>
                            <w:r>
                              <w:fldChar w:fldCharType="separate"/>
                            </w:r>
                            <w:r w:rsidR="008E46E0">
                              <w:rPr>
                                <w:noProof/>
                              </w:rPr>
                              <w:t>28</w:t>
                            </w:r>
                            <w:r>
                              <w:fldChar w:fldCharType="end"/>
                            </w:r>
                            <w:bookmarkEnd w:id="178"/>
                            <w:r>
                              <w:t xml:space="preserve"> - Summarization of all changes in the code of the main file</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80" o:spid="_x0000_s1268" type="#_x0000_t202" style="position:absolute;margin-left:8.1pt;margin-top:300.6pt;width:446.95pt;height:.05pt;z-index:25207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" stroked="f">
                <v:textbox style="mso-fit-shape-to-text:t" inset="0,0,0,0">
                  <w:txbxContent>
                    <w:p w:rsidR="007433F6" w:rsidRPr="00560E09" w:rsidRDefault="007433F6" w:rsidP="003804D3">
                      <w:pPr>
                        <w:pStyle w:val="Titulek"/>
                        <w:rPr>
                          <w:rFonts w:eastAsia="Times New Roman" w:cstheme="minorHAnsi"/>
                          <w:noProof/>
                        </w:rPr>
                      </w:pPr>
                      <w:bookmarkStart w:id="180" w:name="_Ref292433262"/>
                      <w:bookmarkStart w:id="181" w:name="_Toc292653984"/>
                      <w:r>
                        <w:t xml:space="preserve">Figure </w:t>
                      </w:r>
                      <w:r>
                        <w:fldChar w:fldCharType="begin"/>
                      </w:r>
                      <w:r>
                        <w:instrText xml:space="preserve"> SEQ Figure \* ARABIC </w:instrText>
                      </w:r>
                      <w:r>
                        <w:fldChar w:fldCharType="separate"/>
                      </w:r>
                      <w:r w:rsidR="008E46E0">
                        <w:rPr>
                          <w:noProof/>
                        </w:rPr>
                        <w:t>28</w:t>
                      </w:r>
                      <w:r>
                        <w:fldChar w:fldCharType="end"/>
                      </w:r>
                      <w:bookmarkEnd w:id="180"/>
                      <w:r>
                        <w:t xml:space="preserve"> - Summarization of all changes in the code of the main file</w:t>
                      </w:r>
                      <w:bookmarkEnd w:id="181"/>
                    </w:p>
                  </w:txbxContent>
                </v:textbox>
              </v:shape>
            </w:pict>
          </mc:Fallback>
        </mc:AlternateContent>
      </w:r>
      <w:r>
        <w:rPr>
          <w:noProof/>
        </w:rPr>
        <mc:AlternateContent>
          <mc:Choice Requires="wpg">
            <w:drawing>
              <wp:anchor distT="0" distB="0" distL="114300" distR="114300" simplePos="0" relativeHeight="252083200" behindDoc="0" locked="0" layoutInCell="1" allowOverlap="1" wp14:anchorId="4B7DC948" wp14:editId="339FBEE0">
                <wp:simplePos x="0" y="0"/>
                <wp:positionH relativeFrom="column">
                  <wp:posOffset>-35974</wp:posOffset>
                </wp:positionH>
                <wp:positionV relativeFrom="paragraph">
                  <wp:posOffset>71010</wp:posOffset>
                </wp:positionV>
                <wp:extent cx="6041859" cy="3670300"/>
                <wp:effectExtent l="0" t="0" r="0" b="6350"/>
                <wp:wrapNone/>
                <wp:docPr id="287" name="Skupina 287"/>
                <wp:cNvGraphicFramePr/>
                <a:graphic xmlns:a="http://schemas.openxmlformats.org/drawingml/2006/main">
                  <a:graphicData uri="http://schemas.microsoft.com/office/word/2010/wordprocessingGroup">
                    <wpg:wgp>
                      <wpg:cNvGrpSpPr/>
                      <wpg:grpSpPr>
                        <a:xfrm>
                          <a:off x="0" y="0"/>
                          <a:ext cx="6041859" cy="3670300"/>
                          <a:chOff x="0" y="0"/>
                          <a:chExt cx="6658376" cy="3670479"/>
                        </a:xfrm>
                      </wpg:grpSpPr>
                      <pic:pic xmlns:pic="http://schemas.openxmlformats.org/drawingml/2006/picture">
                        <pic:nvPicPr>
                          <pic:cNvPr id="288" name="Obrázek 288"/>
                          <pic:cNvPicPr>
                            <a:picLocks noChangeAspect="1"/>
                          </pic:cNvPicPr>
                        </pic:nvPicPr>
                        <pic:blipFill rotWithShape="1">
                          <a:blip r:embed="rId99">
                            <a:extLst>
                              <a:ext uri="{28A0092B-C50C-407E-A947-70E740481C1C}">
                                <a14:useLocalDpi xmlns:a14="http://schemas.microsoft.com/office/drawing/2010/main" val="0"/>
                              </a:ext>
                            </a:extLst>
                          </a:blip>
                          <a:srcRect l="21366" t="34964" r="23707" b="60326"/>
                          <a:stretch/>
                        </pic:blipFill>
                        <pic:spPr bwMode="auto">
                          <a:xfrm>
                            <a:off x="51515" y="0"/>
                            <a:ext cx="6606861" cy="334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9" name="Obrázek 289"/>
                          <pic:cNvPicPr>
                            <a:picLocks noChangeAspect="1"/>
                          </pic:cNvPicPr>
                        </pic:nvPicPr>
                        <pic:blipFill rotWithShape="1">
                          <a:blip r:embed="rId100">
                            <a:extLst>
                              <a:ext uri="{28A0092B-C50C-407E-A947-70E740481C1C}">
                                <a14:useLocalDpi xmlns:a14="http://schemas.microsoft.com/office/drawing/2010/main" val="0"/>
                              </a:ext>
                            </a:extLst>
                          </a:blip>
                          <a:srcRect l="7831" t="26630" r="39144" b="32427"/>
                          <a:stretch/>
                        </pic:blipFill>
                        <pic:spPr bwMode="auto">
                          <a:xfrm>
                            <a:off x="0" y="528033"/>
                            <a:ext cx="6587543" cy="3142446"/>
                          </a:xfrm>
                          <a:prstGeom prst="rect">
                            <a:avLst/>
                          </a:prstGeom>
                          <a:ln>
                            <a:noFill/>
                          </a:ln>
                          <a:extLst>
                            <a:ext uri="{53640926-AAD7-44D8-BBD7-CCE9431645EC}">
                              <a14:shadowObscured xmlns:a14="http://schemas.microsoft.com/office/drawing/2010/main"/>
                            </a:ext>
                          </a:extLst>
                        </pic:spPr>
                      </pic:pic>
                      <wps:wsp>
                        <wps:cNvPr id="290" name="Plus 290"/>
                        <wps:cNvSpPr/>
                        <wps:spPr>
                          <a:xfrm>
                            <a:off x="2846231" y="334850"/>
                            <a:ext cx="276896" cy="250539"/>
                          </a:xfrm>
                          <a:prstGeom prst="mathPlus">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87" o:spid="_x0000_s1026" style="position:absolute;margin-left:-2.85pt;margin-top:5.6pt;width:475.75pt;height:289pt;z-index:252083200;mso-width-relative:margin;mso-height-relative:margin" coordsize="66583,367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">
                <v:shape id="Obrázek 288" o:spid="_x0000_s1027" type="#_x0000_t75" style="position:absolute;left:515;width:66068;height:3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tUzBAAAA3AAAAA8AAABkcnMvZG93bnJldi54bWxET89rgzAUvhf6P4Q32K2N8zDENS2jVBBv&#10;7Qa2t4d5U5l5sUmmbn/9chjs+PH93h0WM4iJnO8tK3jaJiCIG6t7bhW8vxWbDIQPyBoHy6Tgmzwc&#10;9uvVDnNtZz7TdAmtiCHsc1TQhTDmUvqmI4N+a0fiyH1YZzBE6FqpHc4x3AwyTZJnabDn2NDhSMeO&#10;ms/Ll1FQnab67NL7j2vqigvur8lNl0o9PiyvLyACLeFf/OcutYI0i2vjmXgE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tUzBAAAA3AAAAA8AAAAAAAAAAAAAAAAAnwIA&#10;AGRycy9kb3ducmV2LnhtbFBLBQYAAAAABAAEAPcAAACNAwAAAAA=&#10;">
                  <v:imagedata r:id="rId101" o:title="" croptop="22914f" cropbottom="39535f" cropleft="14002f" cropright="15537f"/>
                  <v:path arrowok="t"/>
                </v:shape>
                <v:shape id="Obrázek 289" o:spid="_x0000_s1028" type="#_x0000_t75" style="position:absolute;top:5280;width:65875;height:31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fCY3BAAAA3AAAAA8AAABkcnMvZG93bnJldi54bWxEj0GLwjAUhO+C/yE8wZumenC1GosUi163&#10;K3h9NM+22LzUJtb6783Cwh6HmfmG2SWDaURPnastK1jMIxDEhdU1lwouP9lsDcJ5ZI2NZVLwJgfJ&#10;fjzaYazti7+pz30pAoRdjAoq79tYSldUZNDNbUscvJvtDPogu1LqDl8Bbhq5jKKVNFhzWKiwpbSi&#10;4p4/jYI8c3WRcuOPp/x0fXz1Zxwyq9R0Mhy2IDwN/j/81z5rBcv1Bn7PhCMg9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fCY3BAAAA3AAAAA8AAAAAAAAAAAAAAAAAnwIA&#10;AGRycy9kb3ducmV2LnhtbFBLBQYAAAAABAAEAPcAAACNAwAAAAA=&#10;">
                  <v:imagedata r:id="rId102" o:title="" croptop="17452f" cropbottom="21251f" cropleft="5132f" cropright="25653f"/>
                  <v:path arrowok="t"/>
                </v:shape>
                <v:shape id="Plus 290" o:spid="_x0000_s1029" style="position:absolute;left:28462;top:3348;width:2769;height:2505;visibility:visible;mso-wrap-style:square;v-text-anchor:middle" coordsize="276896,250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f4cMA&#10;AADcAAAADwAAAGRycy9kb3ducmV2LnhtbERPu27CMBTdK/UfrIvEEhWnqFQlYBDiJSZE0w6MV/El&#10;joivQ2wg/H09IHU8Ou/pvLO1uFHrK8cK3gcpCOLC6YpLBb8/m7cvED4ga6wdk4IHeZjPXl+mmGl3&#10;52+65aEUMYR9hgpMCE0mpS8MWfQD1xBH7uRaiyHCtpS6xXsMt7UcpumntFhxbDDY0NJQcc6vVkGS&#10;HC6P4+hjt9wWC5NsV/K43p+U6ve6xQREoC78i5/unVYwHMf58Uw8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tf4cMAAADcAAAADwAAAAAAAAAAAAAAAACYAgAAZHJzL2Rv&#10;d25yZXYueG1sUEsFBgAAAAAEAAQA9QAAAIgDAAAAAA==&#10;" path="m36703,95806r72282,l108985,33209r58926,l167911,95806r72282,l240193,154733r-72282,l167911,217330r-58926,l108985,154733r-72282,l36703,95806xe" fillcolor="#00b050" stroked="f" strokeweight="2pt">
                  <v:path arrowok="t" o:connecttype="custom" o:connectlocs="36703,95806;108985,95806;108985,33209;167911,33209;167911,95806;240193,95806;240193,154733;167911,154733;167911,217330;108985,217330;108985,154733;36703,154733;36703,95806" o:connectangles="0,0,0,0,0,0,0,0,0,0,0,0,0"/>
                </v:shape>
              </v:group>
            </w:pict>
          </mc:Fallback>
        </mc:AlternateContent>
      </w:r>
      <w:r w:rsidR="009406BB">
        <w:rPr>
          <w:noProof/>
          <w:lang w:val="cs-CZ"/>
        </w:rPr>
        <w:br w:type="page"/>
      </w:r>
    </w:p>
    <w:p w:rsidR="00AD5632" w:rsidRDefault="009D1486" w:rsidP="009D1486">
      <w:pPr>
        <w:pStyle w:val="Nadpis2"/>
        <w:rPr>
          <w:noProof/>
          <w:lang w:val="cs-CZ"/>
        </w:rPr>
      </w:pPr>
      <w:bookmarkStart w:id="182" w:name="_Toc292653538"/>
      <w:r>
        <w:rPr>
          <w:noProof/>
          <w:lang w:val="cs-CZ"/>
        </w:rPr>
        <w:lastRenderedPageBreak/>
        <w:t>Editing existing components</w:t>
      </w:r>
      <w:bookmarkEnd w:id="182"/>
    </w:p>
    <w:p w:rsidR="009D1486" w:rsidRPr="009D1486" w:rsidRDefault="00076CAD" w:rsidP="00D34EDF">
      <w:pPr>
        <w:pStyle w:val="paragraphs"/>
      </w:pPr>
      <w:r>
        <w:rPr>
          <w:noProof/>
        </w:rPr>
        <mc:AlternateContent>
          <mc:Choice Requires="wps">
            <w:drawing>
              <wp:anchor distT="0" distB="0" distL="114300" distR="114300" simplePos="0" relativeHeight="252090368" behindDoc="0" locked="0" layoutInCell="1" allowOverlap="1" wp14:anchorId="126A6A8C" wp14:editId="1786482A">
                <wp:simplePos x="0" y="0"/>
                <wp:positionH relativeFrom="column">
                  <wp:posOffset>19685</wp:posOffset>
                </wp:positionH>
                <wp:positionV relativeFrom="paragraph">
                  <wp:posOffset>3550920</wp:posOffset>
                </wp:positionV>
                <wp:extent cx="6042660" cy="635"/>
                <wp:effectExtent l="0" t="0" r="0" b="8255"/>
                <wp:wrapSquare wrapText="bothSides"/>
                <wp:docPr id="295" name="Textové pole 295"/>
                <wp:cNvGraphicFramePr/>
                <a:graphic xmlns:a="http://schemas.openxmlformats.org/drawingml/2006/main">
                  <a:graphicData uri="http://schemas.microsoft.com/office/word/2010/wordprocessingShape">
                    <wps:wsp>
                      <wps:cNvSpPr txBox="1"/>
                      <wps:spPr>
                        <a:xfrm>
                          <a:off x="0" y="0"/>
                          <a:ext cx="6042660" cy="635"/>
                        </a:xfrm>
                        <a:prstGeom prst="rect">
                          <a:avLst/>
                        </a:prstGeom>
                        <a:solidFill>
                          <a:prstClr val="white"/>
                        </a:solidFill>
                        <a:ln>
                          <a:noFill/>
                        </a:ln>
                        <a:effectLst/>
                      </wps:spPr>
                      <wps:txbx>
                        <w:txbxContent>
                          <w:p w:rsidR="007433F6" w:rsidRPr="00533C96" w:rsidRDefault="007433F6" w:rsidP="00076CAD">
                            <w:pPr>
                              <w:pStyle w:val="Titulek"/>
                              <w:rPr>
                                <w:rFonts w:eastAsia="Times New Roman" w:cstheme="minorHAnsi"/>
                                <w:noProof/>
                              </w:rPr>
                            </w:pPr>
                            <w:bookmarkStart w:id="183" w:name="_Ref292436478"/>
                            <w:bookmarkStart w:id="184" w:name="_Toc292653985"/>
                            <w:r>
                              <w:t xml:space="preserve">Figure </w:t>
                            </w:r>
                            <w:r>
                              <w:fldChar w:fldCharType="begin"/>
                            </w:r>
                            <w:r>
                              <w:instrText xml:space="preserve"> SEQ Figure \* ARABIC </w:instrText>
                            </w:r>
                            <w:r>
                              <w:fldChar w:fldCharType="separate"/>
                            </w:r>
                            <w:r w:rsidR="008E46E0">
                              <w:rPr>
                                <w:noProof/>
                              </w:rPr>
                              <w:t>29</w:t>
                            </w:r>
                            <w:r>
                              <w:fldChar w:fldCharType="end"/>
                            </w:r>
                            <w:bookmarkEnd w:id="183"/>
                            <w:r>
                              <w:t xml:space="preserve"> - Finding an instance</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95" o:spid="_x0000_s1269" type="#_x0000_t202" style="position:absolute;left:0;text-align:left;margin-left:1.55pt;margin-top:279.6pt;width:475.8pt;height:.0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" stroked="f">
                <v:textbox style="mso-fit-shape-to-text:t" inset="0,0,0,0">
                  <w:txbxContent>
                    <w:p w:rsidR="007433F6" w:rsidRPr="00533C96" w:rsidRDefault="007433F6" w:rsidP="00076CAD">
                      <w:pPr>
                        <w:pStyle w:val="Titulek"/>
                        <w:rPr>
                          <w:rFonts w:eastAsia="Times New Roman" w:cstheme="minorHAnsi"/>
                          <w:noProof/>
                        </w:rPr>
                      </w:pPr>
                      <w:bookmarkStart w:id="185" w:name="_Ref292436478"/>
                      <w:bookmarkStart w:id="186" w:name="_Toc292653985"/>
                      <w:r>
                        <w:t xml:space="preserve">Figure </w:t>
                      </w:r>
                      <w:r>
                        <w:fldChar w:fldCharType="begin"/>
                      </w:r>
                      <w:r>
                        <w:instrText xml:space="preserve"> SEQ Figure \* ARABIC </w:instrText>
                      </w:r>
                      <w:r>
                        <w:fldChar w:fldCharType="separate"/>
                      </w:r>
                      <w:r w:rsidR="008E46E0">
                        <w:rPr>
                          <w:noProof/>
                        </w:rPr>
                        <w:t>29</w:t>
                      </w:r>
                      <w:r>
                        <w:fldChar w:fldCharType="end"/>
                      </w:r>
                      <w:bookmarkEnd w:id="185"/>
                      <w:r>
                        <w:t xml:space="preserve"> - Finding an instance</w:t>
                      </w:r>
                      <w:bookmarkEnd w:id="186"/>
                    </w:p>
                  </w:txbxContent>
                </v:textbox>
                <w10:wrap type="square"/>
              </v:shape>
            </w:pict>
          </mc:Fallback>
        </mc:AlternateContent>
      </w:r>
      <w:r>
        <w:rPr>
          <w:noProof/>
        </w:rPr>
        <mc:AlternateContent>
          <mc:Choice Requires="wpg">
            <w:drawing>
              <wp:anchor distT="0" distB="0" distL="114300" distR="114300" simplePos="0" relativeHeight="252088320" behindDoc="0" locked="0" layoutInCell="1" allowOverlap="1" wp14:anchorId="158B3BCB" wp14:editId="198187A1">
                <wp:simplePos x="0" y="0"/>
                <wp:positionH relativeFrom="column">
                  <wp:posOffset>19685</wp:posOffset>
                </wp:positionH>
                <wp:positionV relativeFrom="paragraph">
                  <wp:posOffset>2019935</wp:posOffset>
                </wp:positionV>
                <wp:extent cx="6042660" cy="1518285"/>
                <wp:effectExtent l="0" t="0" r="0" b="5715"/>
                <wp:wrapSquare wrapText="bothSides"/>
                <wp:docPr id="294" name="Skupina 294"/>
                <wp:cNvGraphicFramePr/>
                <a:graphic xmlns:a="http://schemas.openxmlformats.org/drawingml/2006/main">
                  <a:graphicData uri="http://schemas.microsoft.com/office/word/2010/wordprocessingGroup">
                    <wpg:wgp>
                      <wpg:cNvGrpSpPr/>
                      <wpg:grpSpPr>
                        <a:xfrm>
                          <a:off x="0" y="0"/>
                          <a:ext cx="6042660" cy="1518285"/>
                          <a:chOff x="0" y="-151116"/>
                          <a:chExt cx="6042991" cy="1518699"/>
                        </a:xfrm>
                      </wpg:grpSpPr>
                      <pic:pic xmlns:pic="http://schemas.openxmlformats.org/drawingml/2006/picture">
                        <pic:nvPicPr>
                          <pic:cNvPr id="291" name="Obrázek 291"/>
                          <pic:cNvPicPr>
                            <a:picLocks noChangeAspect="1"/>
                          </pic:cNvPicPr>
                        </pic:nvPicPr>
                        <pic:blipFill rotWithShape="1">
                          <a:blip r:embed="rId97">
                            <a:extLst>
                              <a:ext uri="{28A0092B-C50C-407E-A947-70E740481C1C}">
                                <a14:useLocalDpi xmlns:a14="http://schemas.microsoft.com/office/drawing/2010/main" val="0"/>
                              </a:ext>
                            </a:extLst>
                          </a:blip>
                          <a:srcRect l="8614" t="36413" r="38697" b="43660"/>
                          <a:stretch/>
                        </pic:blipFill>
                        <pic:spPr bwMode="auto">
                          <a:xfrm>
                            <a:off x="0" y="-151116"/>
                            <a:ext cx="6042991" cy="1518699"/>
                          </a:xfrm>
                          <a:prstGeom prst="rect">
                            <a:avLst/>
                          </a:prstGeom>
                          <a:ln>
                            <a:noFill/>
                          </a:ln>
                          <a:extLst>
                            <a:ext uri="{53640926-AAD7-44D8-BBD7-CCE9431645EC}">
                              <a14:shadowObscured xmlns:a14="http://schemas.microsoft.com/office/drawing/2010/main"/>
                            </a:ext>
                          </a:extLst>
                        </pic:spPr>
                      </pic:pic>
                      <wps:wsp>
                        <wps:cNvPr id="292" name="Obdélník 292"/>
                        <wps:cNvSpPr/>
                        <wps:spPr>
                          <a:xfrm>
                            <a:off x="1319910" y="497503"/>
                            <a:ext cx="811033" cy="158667"/>
                          </a:xfrm>
                          <a:prstGeom prst="rec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Obdélník 293"/>
                        <wps:cNvSpPr/>
                        <wps:spPr>
                          <a:xfrm>
                            <a:off x="2083238" y="258963"/>
                            <a:ext cx="1987826" cy="25082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433F6" w:rsidRPr="00F42B44" w:rsidRDefault="007433F6" w:rsidP="00D34EDF">
                              <w:pPr>
                                <w:jc w:val="center"/>
                                <w:rPr>
                                  <w:rFonts w:ascii="Times New Roman" w:hAnsi="Times New Roman" w:cs="Times New Roman"/>
                                  <w:sz w:val="18"/>
                                </w:rPr>
                              </w:pPr>
                              <w:r w:rsidRPr="00F42B44">
                                <w:rPr>
                                  <w:rFonts w:ascii="Times New Roman" w:hAnsi="Times New Roman" w:cs="Times New Roman"/>
                                  <w:sz w:val="18"/>
                                </w:rPr>
                                <w:t>This expression was searched for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Skupina 294" o:spid="_x0000_s1270" style="position:absolute;left:0;text-align:left;margin-left:1.55pt;margin-top:159.05pt;width:475.8pt;height:119.55pt;z-index:252088320" coordorigin=",-1511" coordsize="60429,1518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">
                <v:shape id="Obrázek 291" o:spid="_x0000_s1271" type="#_x0000_t75" style="position:absolute;top:-1511;width:60429;height:15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z/dbEAAAA3AAAAA8AAABkcnMvZG93bnJldi54bWxEj0uLwkAQhO/C/oehBW860YNodBRx8bWw&#10;LPF1bjJtEpLpCZlR47/fWRD2WFTVV9R82ZpKPKhxhWUFw0EEgji1uuBMwfm06U9AOI+ssbJMCl7k&#10;YLn46Mwx1vbJCT2OPhMBwi5GBbn3dSylS3My6Aa2Jg7ezTYGfZBNJnWDzwA3lRxF0VgaLDgs5FjT&#10;Oqe0PN6NAl22h+vuK5FJGX2ftj+mypLPi1K9bruagfDU+v/wu73XCkbTIfydC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z/dbEAAAA3AAAAA8AAAAAAAAAAAAAAAAA&#10;nwIAAGRycy9kb3ducmV2LnhtbFBLBQYAAAAABAAEAPcAAACQAwAAAAA=&#10;">
                  <v:imagedata r:id="rId105" o:title="" croptop="23864f" cropbottom="28613f" cropleft="5645f" cropright="25360f"/>
                  <v:path arrowok="t"/>
                </v:shape>
                <v:rect id="Obdélník 292" o:spid="_x0000_s1272" style="position:absolute;left:13199;top:4975;width:8110;height:15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34rMMA&#10;AADcAAAADwAAAGRycy9kb3ducmV2LnhtbESPQYvCMBCF7wv+hzCCtzW1B3etRhFREDzsrgpeh2Zs&#10;i80kJFHrvzeCsMfHm/e9ebNFZ1pxIx8aywpGwwwEcWl1w5WC42Hz+Q0iRGSNrWVS8KAAi3nvY4aF&#10;tnf+o9s+ViJBOBSooI7RFVKGsiaDYWgdcfLO1huMSfpKao/3BDetzLNsLA02nBpqdLSqqbzsrya9&#10;4dpfp68/l+Np1G38Wu8CVl9KDfrdcgoiUhf/j9/prVaQT3J4jUkE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34rMMAAADcAAAADwAAAAAAAAAAAAAAAACYAgAAZHJzL2Rv&#10;d25yZXYueG1sUEsFBgAAAAAEAAQA9QAAAIgDAAAAAA==&#10;" filled="f" strokecolor="red" strokeweight="1pt"/>
                <v:rect id="Obdélník 293" o:spid="_x0000_s1273" style="position:absolute;left:20832;top:2589;width:19878;height:2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DrcYA&#10;AADcAAAADwAAAGRycy9kb3ducmV2LnhtbESPQWvCQBSE74X+h+UVems2TUqwqatIUSh6kGouvb1m&#10;X5Ng9m3Irkn8911B8DjMzDfMfDmZVgzUu8aygtcoBkFcWt1wpaA4bl5mIJxH1thaJgUXcrBcPD7M&#10;Mdd25G8aDr4SAcIuRwW1910upStrMugi2xEH78/2Bn2QfSV1j2OAm1YmcZxJgw2HhRo7+qypPB3O&#10;RkGWzk52Vwzb1XnU+9/1USdvP1qp56dp9QHC0+Tv4Vv7SytI3lO4ng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0DrcYAAADcAAAADwAAAAAAAAAAAAAAAACYAgAAZHJz&#10;L2Rvd25yZXYueG1sUEsFBgAAAAAEAAQA9QAAAIsDAAAAAA==&#10;" fillcolor="#ffa2a1" strokecolor="#be4b48">
                  <v:fill color2="#ffe5e5" rotate="t" angle="180" colors="0 #ffa2a1;22938f #ffbebd;1 #ffe5e5" focus="100%" type="gradient"/>
                  <v:shadow on="t" color="black" opacity="24903f" origin=",.5" offset="0,.55556mm"/>
                  <v:textbox>
                    <w:txbxContent>
                      <w:p w:rsidR="005E7141" w:rsidRPr="00F42B44" w:rsidRDefault="005E7141" w:rsidP="00D34EDF">
                        <w:pPr>
                          <w:jc w:val="center"/>
                          <w:rPr>
                            <w:rFonts w:ascii="Times New Roman" w:hAnsi="Times New Roman" w:cs="Times New Roman"/>
                            <w:sz w:val="18"/>
                          </w:rPr>
                        </w:pPr>
                        <w:r w:rsidRPr="00F42B44">
                          <w:rPr>
                            <w:rFonts w:ascii="Times New Roman" w:hAnsi="Times New Roman" w:cs="Times New Roman"/>
                            <w:sz w:val="18"/>
                          </w:rPr>
                          <w:t>This expression was searched for</w:t>
                        </w:r>
                      </w:p>
                    </w:txbxContent>
                  </v:textbox>
                </v:rect>
                <w10:wrap type="square"/>
              </v:group>
            </w:pict>
          </mc:Fallback>
        </mc:AlternateContent>
      </w:r>
      <w:r w:rsidR="009D1486" w:rsidRPr="009D1486">
        <w:t>To change</w:t>
      </w:r>
      <w:r w:rsidR="006A0BF6">
        <w:t xml:space="preserve"> the</w:t>
      </w:r>
      <w:r w:rsidR="009D1486" w:rsidRPr="009D1486">
        <w:t xml:space="preserve"> interactivity </w:t>
      </w:r>
      <w:r w:rsidR="00F42B44">
        <w:t>of</w:t>
      </w:r>
      <w:r w:rsidR="009D1486" w:rsidRPr="009D1486">
        <w:t xml:space="preserve"> an existing component</w:t>
      </w:r>
      <w:r w:rsidR="009D1486">
        <w:t xml:space="preserve"> </w:t>
      </w:r>
      <w:r w:rsidR="00C12DF7">
        <w:t xml:space="preserve">it </w:t>
      </w:r>
      <w:r w:rsidR="009D1486">
        <w:t xml:space="preserve">is necessary to find and edit the parameters of </w:t>
      </w:r>
      <w:r w:rsidR="00F42B44">
        <w:t xml:space="preserve">the </w:t>
      </w:r>
      <w:r w:rsidR="00FD1920">
        <w:t>corresponding</w:t>
      </w:r>
      <w:r w:rsidR="009D1486">
        <w:t xml:space="preserve"> INSERT </w:t>
      </w:r>
      <w:r w:rsidR="00FD1920">
        <w:t>instance. The easiest way to find the correct instance</w:t>
      </w:r>
      <w:r w:rsidR="006A0BF6">
        <w:t xml:space="preserve"> in the main file</w:t>
      </w:r>
      <w:r w:rsidR="00FD1920">
        <w:t xml:space="preserve"> is to use find function of the text/VRML editor. Almost every text editor can search thru the file for a given expression. For obtaining the</w:t>
      </w:r>
      <w:r w:rsidR="00093951">
        <w:t xml:space="preserve"> component</w:t>
      </w:r>
      <w:r w:rsidR="00FD1920">
        <w:t xml:space="preserve"> name the scene should be opened in VRML viewer.</w:t>
      </w:r>
      <w:r w:rsidR="00FD1920" w:rsidRPr="002D7843">
        <w:t xml:space="preserve"> The name of </w:t>
      </w:r>
      <w:r w:rsidR="00D34EDF" w:rsidRPr="002D7843">
        <w:t xml:space="preserve">the </w:t>
      </w:r>
      <w:r w:rsidR="002D7843" w:rsidRPr="002D7843">
        <w:t xml:space="preserve">component of tokamak appears in </w:t>
      </w:r>
      <w:r w:rsidR="00D34EDF" w:rsidRPr="002D7843">
        <w:t>red text on HUD whe</w:t>
      </w:r>
      <w:r w:rsidR="002D7843">
        <w:t>n mouse cursor is pointed at</w:t>
      </w:r>
      <w:r w:rsidR="00D34EDF" w:rsidRPr="002D7843">
        <w:t xml:space="preserve"> </w:t>
      </w:r>
      <w:r w:rsidR="002D7843" w:rsidRPr="002D7843">
        <w:t>it</w:t>
      </w:r>
      <w:r w:rsidR="00D34EDF" w:rsidRPr="002D7843">
        <w:t xml:space="preserve">. When </w:t>
      </w:r>
      <w:r w:rsidR="00D34EDF">
        <w:t xml:space="preserve">the name is known the main file </w:t>
      </w:r>
      <w:r w:rsidR="00D34EDF" w:rsidRPr="00D34EDF">
        <w:rPr>
          <w:b/>
        </w:rPr>
        <w:t>tokamakGolem.wrl</w:t>
      </w:r>
      <w:r w:rsidR="00D34EDF">
        <w:t xml:space="preserve"> can be searched for the name. Parameter </w:t>
      </w:r>
      <w:r w:rsidR="00D34EDF" w:rsidRPr="00F42B44">
        <w:rPr>
          <w:b/>
        </w:rPr>
        <w:t>object_displayed_name</w:t>
      </w:r>
      <w:r w:rsidR="00D34EDF">
        <w:t xml:space="preserve"> of </w:t>
      </w:r>
      <w:r w:rsidR="00F42B44">
        <w:t>INSERT instance would be found</w:t>
      </w:r>
      <w:r>
        <w:t xml:space="preserve"> (</w:t>
      </w:r>
      <w:r>
        <w:fldChar w:fldCharType="begin"/>
      </w:r>
      <w:r>
        <w:instrText xml:space="preserve"> REF _Ref292436478 \h </w:instrText>
      </w:r>
      <w:r>
        <w:fldChar w:fldCharType="separate"/>
      </w:r>
      <w:r w:rsidR="008E46E0">
        <w:t xml:space="preserve">Figure </w:t>
      </w:r>
      <w:r w:rsidR="008E46E0">
        <w:rPr>
          <w:noProof/>
        </w:rPr>
        <w:t>29</w:t>
      </w:r>
      <w:r>
        <w:fldChar w:fldCharType="end"/>
      </w:r>
      <w:r>
        <w:t>)</w:t>
      </w:r>
      <w:r w:rsidR="00F42B44">
        <w:t xml:space="preserve">. Therefore the instance is found as well. Other parameters can be changed the same as when a new part is added. To change more than the basic interactivity </w:t>
      </w:r>
      <w:r w:rsidR="00C12DF7">
        <w:t>it is recommended</w:t>
      </w:r>
      <w:r w:rsidR="00F42B44">
        <w:t xml:space="preserve"> to read the comments of the main file and understand the structure. This </w:t>
      </w:r>
      <w:r>
        <w:t>describes</w:t>
      </w:r>
      <w:r w:rsidR="00F42B44">
        <w:t xml:space="preserve"> only </w:t>
      </w:r>
      <w:r w:rsidR="006A0BF6">
        <w:t>fundamental</w:t>
      </w:r>
      <w:r w:rsidR="00F42B44">
        <w:t xml:space="preserve"> editing of the main file. </w:t>
      </w:r>
      <w:r w:rsidR="009D1486" w:rsidRPr="009D1486">
        <w:br w:type="page"/>
      </w:r>
    </w:p>
    <w:p w:rsidR="00535057" w:rsidRDefault="00535057" w:rsidP="00535057"/>
    <w:p w:rsidR="00081028" w:rsidRPr="008C4FD6" w:rsidRDefault="00CB4BCC" w:rsidP="00643450">
      <w:pPr>
        <w:pStyle w:val="Nadpis1"/>
        <w:numPr>
          <w:ilvl w:val="0"/>
          <w:numId w:val="6"/>
        </w:numPr>
        <w:rPr>
          <w:color w:val="auto"/>
        </w:rPr>
      </w:pPr>
      <w:bookmarkStart w:id="187" w:name="_Toc292127822"/>
      <w:r>
        <w:br/>
      </w:r>
      <w:bookmarkStart w:id="188" w:name="_Toc292653539"/>
      <w:r w:rsidR="00081028" w:rsidRPr="008C4FD6">
        <w:rPr>
          <w:color w:val="auto"/>
        </w:rPr>
        <w:t>Results</w:t>
      </w:r>
      <w:bookmarkEnd w:id="187"/>
      <w:bookmarkEnd w:id="188"/>
    </w:p>
    <w:p w:rsidR="00081028" w:rsidRDefault="00CB4BCC" w:rsidP="00081028">
      <w:pPr>
        <w:pStyle w:val="paragraphs"/>
      </w:pPr>
      <w:r>
        <w:t>D</w:t>
      </w:r>
      <w:r w:rsidR="00081028">
        <w:t xml:space="preserve">escription of the final product </w:t>
      </w:r>
      <w:r w:rsidR="005F2CD4">
        <w:t xml:space="preserve">is </w:t>
      </w:r>
      <w:r w:rsidR="00081028">
        <w:t xml:space="preserve">revealed in this chapter. The challenges stated at the beginning </w:t>
      </w:r>
      <w:r w:rsidR="005F2CD4">
        <w:t>are</w:t>
      </w:r>
      <w:r w:rsidR="00081028">
        <w:t xml:space="preserve"> addressed and </w:t>
      </w:r>
      <w:r w:rsidR="00C640A1">
        <w:t xml:space="preserve">solutions to them </w:t>
      </w:r>
      <w:r w:rsidR="005F2CD4">
        <w:t xml:space="preserve">are </w:t>
      </w:r>
      <w:r w:rsidR="00C640A1">
        <w:t>explained.</w:t>
      </w:r>
      <w:r>
        <w:t xml:space="preserve"> Furthermore important data</w:t>
      </w:r>
      <w:r w:rsidR="00027080">
        <w:t xml:space="preserve"> about the final product is</w:t>
      </w:r>
      <w:r w:rsidR="00476DD8">
        <w:t xml:space="preserve"> also</w:t>
      </w:r>
      <w:r w:rsidR="00027080">
        <w:t xml:space="preserve"> </w:t>
      </w:r>
      <w:r w:rsidR="006C23DE">
        <w:t>present</w:t>
      </w:r>
      <w:r w:rsidR="006A0BF6">
        <w:t>ed</w:t>
      </w:r>
      <w:r w:rsidR="00476DD8">
        <w:t xml:space="preserve"> in this chapter</w:t>
      </w:r>
      <w:r w:rsidR="00027080">
        <w:t>.</w:t>
      </w:r>
      <w:r w:rsidR="00C640A1">
        <w:t xml:space="preserve"> </w:t>
      </w:r>
    </w:p>
    <w:p w:rsidR="00452F41" w:rsidRPr="00535057" w:rsidRDefault="00535057" w:rsidP="00535057">
      <w:pPr>
        <w:pStyle w:val="Nadpis2"/>
      </w:pPr>
      <w:bookmarkStart w:id="189" w:name="_Toc292127823"/>
      <w:bookmarkStart w:id="190" w:name="_Toc292653540"/>
      <w:r>
        <w:t>Final Model</w:t>
      </w:r>
      <w:bookmarkEnd w:id="189"/>
      <w:bookmarkEnd w:id="190"/>
    </w:p>
    <w:p w:rsidR="00C640A1" w:rsidRDefault="00FC5649" w:rsidP="00C640A1">
      <w:pPr>
        <w:pStyle w:val="paragraphs"/>
      </w:pPr>
      <w:r>
        <w:rPr>
          <w:noProof/>
        </w:rPr>
        <mc:AlternateContent>
          <mc:Choice Requires="wpg">
            <w:drawing>
              <wp:anchor distT="0" distB="0" distL="114300" distR="114300" simplePos="0" relativeHeight="251902976" behindDoc="0" locked="0" layoutInCell="1" allowOverlap="1" wp14:anchorId="193CFDC3" wp14:editId="53DFE640">
                <wp:simplePos x="0" y="0"/>
                <wp:positionH relativeFrom="column">
                  <wp:posOffset>3175</wp:posOffset>
                </wp:positionH>
                <wp:positionV relativeFrom="paragraph">
                  <wp:posOffset>2300605</wp:posOffset>
                </wp:positionV>
                <wp:extent cx="5970905" cy="3696970"/>
                <wp:effectExtent l="19050" t="19050" r="10795" b="17780"/>
                <wp:wrapTopAndBottom/>
                <wp:docPr id="148" name="Skupina 148"/>
                <wp:cNvGraphicFramePr/>
                <a:graphic xmlns:a="http://schemas.openxmlformats.org/drawingml/2006/main">
                  <a:graphicData uri="http://schemas.microsoft.com/office/word/2010/wordprocessingGroup">
                    <wpg:wgp>
                      <wpg:cNvGrpSpPr/>
                      <wpg:grpSpPr>
                        <a:xfrm>
                          <a:off x="0" y="0"/>
                          <a:ext cx="5970905" cy="3696970"/>
                          <a:chOff x="0" y="0"/>
                          <a:chExt cx="5203065" cy="2897746"/>
                        </a:xfrm>
                      </wpg:grpSpPr>
                      <pic:pic xmlns:pic="http://schemas.openxmlformats.org/drawingml/2006/picture">
                        <pic:nvPicPr>
                          <pic:cNvPr id="146" name="Obrázek 146"/>
                          <pic:cNvPicPr>
                            <a:picLocks noChangeAspect="1"/>
                          </pic:cNvPicPr>
                        </pic:nvPicPr>
                        <pic:blipFill rotWithShape="1">
                          <a:blip r:embed="rId106" cstate="print">
                            <a:extLst>
                              <a:ext uri="{28A0092B-C50C-407E-A947-70E740481C1C}">
                                <a14:useLocalDpi xmlns:a14="http://schemas.microsoft.com/office/drawing/2010/main" val="0"/>
                              </a:ext>
                            </a:extLst>
                          </a:blip>
                          <a:srcRect l="782" t="7428" r="774" b="4710"/>
                          <a:stretch/>
                        </pic:blipFill>
                        <pic:spPr bwMode="auto">
                          <a:xfrm>
                            <a:off x="0" y="0"/>
                            <a:ext cx="2633729" cy="1455313"/>
                          </a:xfrm>
                          <a:prstGeom prst="rect">
                            <a:avLst/>
                          </a:prstGeom>
                          <a:ln w="190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47" name="Obrázek 147"/>
                          <pic:cNvPicPr>
                            <a:picLocks noChangeAspect="1"/>
                          </pic:cNvPicPr>
                        </pic:nvPicPr>
                        <pic:blipFill rotWithShape="1">
                          <a:blip r:embed="rId107" cstate="print">
                            <a:extLst>
                              <a:ext uri="{28A0092B-C50C-407E-A947-70E740481C1C}">
                                <a14:useLocalDpi xmlns:a14="http://schemas.microsoft.com/office/drawing/2010/main" val="0"/>
                              </a:ext>
                            </a:extLst>
                          </a:blip>
                          <a:srcRect l="895" t="7428" r="885" b="4710"/>
                          <a:stretch/>
                        </pic:blipFill>
                        <pic:spPr bwMode="auto">
                          <a:xfrm>
                            <a:off x="0" y="1448873"/>
                            <a:ext cx="2620851" cy="1448873"/>
                          </a:xfrm>
                          <a:prstGeom prst="rect">
                            <a:avLst/>
                          </a:prstGeom>
                          <a:ln w="1905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43" name="Obrázek 143"/>
                          <pic:cNvPicPr>
                            <a:picLocks noChangeAspect="1"/>
                          </pic:cNvPicPr>
                        </pic:nvPicPr>
                        <pic:blipFill rotWithShape="1">
                          <a:blip r:embed="rId108" cstate="print">
                            <a:extLst>
                              <a:ext uri="{28A0092B-C50C-407E-A947-70E740481C1C}">
                                <a14:useLocalDpi xmlns:a14="http://schemas.microsoft.com/office/drawing/2010/main" val="0"/>
                              </a:ext>
                            </a:extLst>
                          </a:blip>
                          <a:srcRect l="1454" t="7790" r="2702" b="5073"/>
                          <a:stretch/>
                        </pic:blipFill>
                        <pic:spPr bwMode="auto">
                          <a:xfrm>
                            <a:off x="2620851" y="0"/>
                            <a:ext cx="2582214" cy="1448873"/>
                          </a:xfrm>
                          <a:prstGeom prst="rect">
                            <a:avLst/>
                          </a:prstGeom>
                          <a:ln w="19050">
                            <a:solidFill>
                              <a:schemeClr val="tx1">
                                <a:lumMod val="95000"/>
                                <a:lumOff val="5000"/>
                              </a:schemeClr>
                            </a:solidFill>
                          </a:ln>
                          <a:extLst>
                            <a:ext uri="{53640926-AAD7-44D8-BBD7-CCE9431645EC}">
                              <a14:shadowObscured xmlns:a14="http://schemas.microsoft.com/office/drawing/2010/main"/>
                            </a:ext>
                          </a:extLst>
                        </pic:spPr>
                      </pic:pic>
                      <pic:pic xmlns:pic="http://schemas.openxmlformats.org/drawingml/2006/picture">
                        <pic:nvPicPr>
                          <pic:cNvPr id="102" name="Obrázek 102"/>
                          <pic:cNvPicPr>
                            <a:picLocks noChangeAspect="1"/>
                          </pic:cNvPicPr>
                        </pic:nvPicPr>
                        <pic:blipFill rotWithShape="1">
                          <a:blip r:embed="rId109" cstate="print">
                            <a:extLst>
                              <a:ext uri="{28A0092B-C50C-407E-A947-70E740481C1C}">
                                <a14:useLocalDpi xmlns:a14="http://schemas.microsoft.com/office/drawing/2010/main" val="0"/>
                              </a:ext>
                            </a:extLst>
                          </a:blip>
                          <a:srcRect l="1231" t="6340" r="662" b="4577"/>
                          <a:stretch/>
                        </pic:blipFill>
                        <pic:spPr bwMode="auto">
                          <a:xfrm>
                            <a:off x="2620851" y="1448873"/>
                            <a:ext cx="2582214" cy="1448873"/>
                          </a:xfrm>
                          <a:prstGeom prst="rect">
                            <a:avLst/>
                          </a:prstGeom>
                          <a:ln w="19050">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Skupina 148" o:spid="_x0000_s1026" style="position:absolute;margin-left:.25pt;margin-top:181.15pt;width:470.15pt;height:291.1pt;z-index:251902976;mso-width-relative:margin;mso-height-relative:margin" coordsize="52030,28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">
                <v:shape id="Obrázek 146" o:spid="_x0000_s1027" type="#_x0000_t75" style="position:absolute;width:26337;height:1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NBfDAAAA3AAAAA8AAABkcnMvZG93bnJldi54bWxET9tKw0AQfRf6D8sUfLMbL7SSdltKwaIi&#10;QmIp+DZkp9lgZjZk1yb+vSsIfZvDuc5qM3KrztSHxouB21kGiqTytpHawOHj6eYRVIgoFlsvZOCH&#10;AmzWk6sV5tYPUtC5jLVKIRJyNOBi7HKtQ+WIMcx8R5K4k+8ZY4J9rW2PQwrnVt9l2VwzNpIaHHa0&#10;c1R9ld9soBw+FwUv3hjfD8fi9XjPbv+yN+Z6Om6XoCKN8SL+dz/bNP9hDn/PpAv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c0F8MAAADcAAAADwAAAAAAAAAAAAAAAACf&#10;AgAAZHJzL2Rvd25yZXYueG1sUEsFBgAAAAAEAAQA9wAAAI8DAAAAAA==&#10;" stroked="t" strokecolor="black [3213]" strokeweight="1.5pt">
                  <v:imagedata r:id="rId110" o:title="" croptop="4868f" cropbottom="3087f" cropleft="512f" cropright="507f"/>
                  <v:path arrowok="t"/>
                </v:shape>
                <v:shape id="Obrázek 147" o:spid="_x0000_s1028" type="#_x0000_t75" style="position:absolute;top:14488;width:26208;height:14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Hj6jFAAAA3AAAAA8AAABkcnMvZG93bnJldi54bWxEj0FrwkAQhe9C/8MyBW+6UcRK6io2KKiH&#10;glrwOmSnSWh2dptdY/TXu4WCtxnee9+8mS87U4uWGl9ZVjAaJiCIc6srLhR8nTaDGQgfkDXWlknB&#10;jTwsFy+9OabaXvlA7TEUIkLYp6igDMGlUvq8JIN+aB1x1L5tYzDEtSmkbvAa4aaW4ySZSoMVxwsl&#10;OspKyn+OFxMp+X3vzr+XrC7O7cd9tr59ul2mVP+1W72DCNSFp/k/vdWx/uQN/p6JE8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R4+oxQAAANwAAAAPAAAAAAAAAAAAAAAA&#10;AJ8CAABkcnMvZG93bnJldi54bWxQSwUGAAAAAAQABAD3AAAAkQMAAAAA&#10;" stroked="t" strokecolor="black [3213]" strokeweight="1.5pt">
                  <v:imagedata r:id="rId111" o:title="" croptop="4868f" cropbottom="3087f" cropleft="587f" cropright="580f"/>
                  <v:path arrowok="t"/>
                </v:shape>
                <v:shape id="Obrázek 143" o:spid="_x0000_s1029" type="#_x0000_t75" style="position:absolute;left:26208;width:25822;height:14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zPrPDAAAA3AAAAA8AAABkcnMvZG93bnJldi54bWxET9tqAjEQfS/0H8IU+iKarRXRdaO0hYWC&#10;SKn6AeNm9kI3k2WTrqlfbwShb3M418k2wbRioN41lhW8TBIQxIXVDVcKjod8vADhPLLG1jIp+CMH&#10;m/XjQ4aptmf+pmHvKxFD2KWooPa+S6V0RU0G3cR2xJErbW/QR9hXUvd4juGmldMkmUuDDceGGjv6&#10;qKn42f8aBYsRTylcTsvlgFu7M+V7nn8FpZ6fwtsKhKfg/8V396eO82evcHsmX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vM+s8MAAADcAAAADwAAAAAAAAAAAAAAAACf&#10;AgAAZHJzL2Rvd25yZXYueG1sUEsFBgAAAAAEAAQA9wAAAI8DAAAAAA==&#10;" stroked="t" strokecolor="#0d0d0d [3069]" strokeweight="1.5pt">
                  <v:imagedata r:id="rId112" o:title="" croptop="5105f" cropbottom="3325f" cropleft="953f" cropright="1771f"/>
                  <v:path arrowok="t"/>
                </v:shape>
                <v:shape id="Obrázek 102" o:spid="_x0000_s1030" type="#_x0000_t75" style="position:absolute;left:26208;top:14488;width:25822;height:14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oQ4/DAAAA3AAAAA8AAABkcnMvZG93bnJldi54bWxET9uKwjAQfRf8hzCCL7KmW1SWrlFcQRFE&#10;xMvi69CMbbGZlCZq9es3C4JvczjXGU8bU4ob1a6wrOCzH4EgTq0uOFNwPCw+vkA4j6yxtEwKHuRg&#10;Omm3xphoe+cd3fY+EyGEXYIKcu+rREqX5mTQ9W1FHLizrQ36AOtM6hrvIdyUMo6ikTRYcGjIsaJ5&#10;TullfzUKej+L0eZpTuvf5fDIp/g82A7lQKlup5l9g/DU+Lf45V7pMD+K4f+ZcIG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2hDj8MAAADcAAAADwAAAAAAAAAAAAAAAACf&#10;AgAAZHJzL2Rvd25yZXYueG1sUEsFBgAAAAAEAAQA9wAAAI8DAAAAAA==&#10;" stroked="t" strokecolor="black [3213]" strokeweight="1.5pt">
                  <v:imagedata r:id="rId113" o:title="" croptop="4155f" cropbottom="3000f" cropleft="807f" cropright="434f"/>
                  <v:path arrowok="t"/>
                </v:shape>
                <w10:wrap type="topAndBottom"/>
              </v:group>
            </w:pict>
          </mc:Fallback>
        </mc:AlternateContent>
      </w:r>
      <w:r w:rsidR="008C4FD6">
        <w:t>The f</w:t>
      </w:r>
      <w:r w:rsidR="00C640A1">
        <w:t>inal VRML model of tokamak Golem and i</w:t>
      </w:r>
      <w:r w:rsidR="008C4FD6">
        <w:t xml:space="preserve">ts environment consist </w:t>
      </w:r>
      <w:r w:rsidR="00C640A1">
        <w:t xml:space="preserve">of tokamak Golem, </w:t>
      </w:r>
      <w:r w:rsidR="006328DE">
        <w:br/>
      </w:r>
      <w:r>
        <w:t>the equipped room</w:t>
      </w:r>
      <w:r w:rsidR="00C640A1">
        <w:t xml:space="preserve"> where the tokamak is located, the corridor next to the room and the infrastructure room. There are also several common objects (doors, lamps, electric plugs) in the scene. </w:t>
      </w:r>
      <w:r w:rsidR="008C4FD6">
        <w:t>The resulted v</w:t>
      </w:r>
      <w:r w:rsidR="001E2442">
        <w:t>irtual world of Golem is not an exact copy of the real scene but it catches all the important features of the tokamak and depicts</w:t>
      </w:r>
      <w:r w:rsidR="00131AB1">
        <w:t xml:space="preserve"> it in complete</w:t>
      </w:r>
      <w:r w:rsidR="001E2442">
        <w:t xml:space="preserve"> </w:t>
      </w:r>
      <w:r w:rsidR="00131AB1">
        <w:t xml:space="preserve">and </w:t>
      </w:r>
      <w:r w:rsidR="001E2442">
        <w:t xml:space="preserve">understandable way. The model cannot be mistaken for any other tokamak </w:t>
      </w:r>
      <w:r w:rsidR="007C21B2">
        <w:t>and</w:t>
      </w:r>
      <w:r w:rsidR="001E2442">
        <w:t xml:space="preserve"> the rooms are clearly the same rooms as are at </w:t>
      </w:r>
      <w:r w:rsidR="007C21B2">
        <w:t xml:space="preserve">the </w:t>
      </w:r>
      <w:r w:rsidR="001E2442" w:rsidRPr="0014507A">
        <w:t>Faculty of Nuclear Sciences and Physical Engineering</w:t>
      </w:r>
      <w:r w:rsidR="001E2442">
        <w:t xml:space="preserve"> in Prague 1.</w:t>
      </w:r>
      <w:r w:rsidR="000A359E">
        <w:t xml:space="preserve"> The </w:t>
      </w:r>
      <w:r w:rsidR="00131AB1">
        <w:t>functionality of the model has</w:t>
      </w:r>
      <w:r w:rsidR="000A359E">
        <w:t xml:space="preserve"> educational </w:t>
      </w:r>
      <w:r w:rsidR="00131AB1">
        <w:t>character</w:t>
      </w:r>
      <w:r w:rsidR="000A359E">
        <w:t>. The model does</w:t>
      </w:r>
      <w:r w:rsidR="006A0BF6">
        <w:t xml:space="preserve"> not</w:t>
      </w:r>
      <w:r w:rsidR="000A359E">
        <w:t xml:space="preserve"> behave as the real tokamak does in the contrary there are features that the real tokamak can never have. The main features are: different parts of the tokamak can be turned invisible or transparent, names and description</w:t>
      </w:r>
      <w:r>
        <w:t>s</w:t>
      </w:r>
      <w:r w:rsidR="000A359E">
        <w:t xml:space="preserve"> will appear when pointed at </w:t>
      </w:r>
      <w:r>
        <w:t>various</w:t>
      </w:r>
      <w:r w:rsidR="000A359E">
        <w:t xml:space="preserve"> parts</w:t>
      </w:r>
      <w:r>
        <w:t xml:space="preserve"> of tokamak</w:t>
      </w:r>
      <w:r w:rsidR="000A359E">
        <w:t xml:space="preserve"> and some </w:t>
      </w:r>
      <w:r>
        <w:t>objects</w:t>
      </w:r>
      <w:r w:rsidR="000A359E">
        <w:t xml:space="preserve"> can trigger </w:t>
      </w:r>
      <w:r w:rsidR="006328DE">
        <w:br/>
      </w:r>
      <w:r w:rsidR="000A359E">
        <w:t xml:space="preserve">the opening of additional files. </w:t>
      </w:r>
      <w:r>
        <w:t>P</w:t>
      </w:r>
      <w:r w:rsidR="000A359E">
        <w:t>urpose of the model is purely educational.</w:t>
      </w:r>
    </w:p>
    <w:p w:rsidR="000E5787" w:rsidRDefault="00FC5649" w:rsidP="00535057">
      <w:pPr>
        <w:pStyle w:val="paragraphs"/>
        <w:ind w:firstLine="0"/>
      </w:pPr>
      <w:r>
        <w:rPr>
          <w:noProof/>
        </w:rPr>
        <mc:AlternateContent>
          <mc:Choice Requires="wps">
            <w:drawing>
              <wp:anchor distT="0" distB="0" distL="114300" distR="114300" simplePos="0" relativeHeight="252081152" behindDoc="0" locked="0" layoutInCell="1" allowOverlap="1" wp14:anchorId="4F90F8DF" wp14:editId="07A851C4">
                <wp:simplePos x="0" y="0"/>
                <wp:positionH relativeFrom="column">
                  <wp:posOffset>883</wp:posOffset>
                </wp:positionH>
                <wp:positionV relativeFrom="paragraph">
                  <wp:posOffset>3973747</wp:posOffset>
                </wp:positionV>
                <wp:extent cx="5202555" cy="635"/>
                <wp:effectExtent l="0" t="0" r="0" b="8255"/>
                <wp:wrapNone/>
                <wp:docPr id="285" name="Textové pole 285"/>
                <wp:cNvGraphicFramePr/>
                <a:graphic xmlns:a="http://schemas.openxmlformats.org/drawingml/2006/main">
                  <a:graphicData uri="http://schemas.microsoft.com/office/word/2010/wordprocessingShape">
                    <wps:wsp>
                      <wps:cNvSpPr txBox="1"/>
                      <wps:spPr>
                        <a:xfrm>
                          <a:off x="0" y="0"/>
                          <a:ext cx="5202555" cy="635"/>
                        </a:xfrm>
                        <a:prstGeom prst="rect">
                          <a:avLst/>
                        </a:prstGeom>
                        <a:solidFill>
                          <a:prstClr val="white"/>
                        </a:solidFill>
                        <a:ln>
                          <a:noFill/>
                        </a:ln>
                        <a:effectLst/>
                      </wps:spPr>
                      <wps:txbx>
                        <w:txbxContent>
                          <w:p w:rsidR="007433F6" w:rsidRPr="00425D09" w:rsidRDefault="007433F6" w:rsidP="00131AB1">
                            <w:pPr>
                              <w:pStyle w:val="Titulek"/>
                              <w:rPr>
                                <w:rFonts w:eastAsia="Times New Roman" w:cstheme="minorHAnsi"/>
                                <w:noProof/>
                              </w:rPr>
                            </w:pPr>
                            <w:bookmarkStart w:id="191" w:name="_Toc292653986"/>
                            <w:r>
                              <w:t xml:space="preserve">Figure </w:t>
                            </w:r>
                            <w:r>
                              <w:fldChar w:fldCharType="begin"/>
                            </w:r>
                            <w:r>
                              <w:instrText xml:space="preserve"> SEQ Figure \* ARABIC </w:instrText>
                            </w:r>
                            <w:r>
                              <w:fldChar w:fldCharType="separate"/>
                            </w:r>
                            <w:r w:rsidR="008E46E0">
                              <w:rPr>
                                <w:noProof/>
                              </w:rPr>
                              <w:t>30</w:t>
                            </w:r>
                            <w:r>
                              <w:fldChar w:fldCharType="end"/>
                            </w:r>
                            <w:r>
                              <w:t xml:space="preserve"> - 4 different views in the virtual scene</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285" o:spid="_x0000_s1274" type="#_x0000_t202" style="position:absolute;left:0;text-align:left;margin-left:.05pt;margin-top:312.9pt;width:409.65pt;height:.05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" stroked="f">
                <v:textbox style="mso-fit-shape-to-text:t" inset="0,0,0,0">
                  <w:txbxContent>
                    <w:p w:rsidR="007433F6" w:rsidRPr="00425D09" w:rsidRDefault="007433F6" w:rsidP="00131AB1">
                      <w:pPr>
                        <w:pStyle w:val="Titulek"/>
                        <w:rPr>
                          <w:rFonts w:eastAsia="Times New Roman" w:cstheme="minorHAnsi"/>
                          <w:noProof/>
                        </w:rPr>
                      </w:pPr>
                      <w:bookmarkStart w:id="192" w:name="_Toc292653986"/>
                      <w:r>
                        <w:t xml:space="preserve">Figure </w:t>
                      </w:r>
                      <w:r>
                        <w:fldChar w:fldCharType="begin"/>
                      </w:r>
                      <w:r>
                        <w:instrText xml:space="preserve"> SEQ Figure \* ARABIC </w:instrText>
                      </w:r>
                      <w:r>
                        <w:fldChar w:fldCharType="separate"/>
                      </w:r>
                      <w:r w:rsidR="008E46E0">
                        <w:rPr>
                          <w:noProof/>
                        </w:rPr>
                        <w:t>30</w:t>
                      </w:r>
                      <w:r>
                        <w:fldChar w:fldCharType="end"/>
                      </w:r>
                      <w:r>
                        <w:t xml:space="preserve"> - 4 different views in the virtual scene</w:t>
                      </w:r>
                      <w:bookmarkEnd w:id="192"/>
                    </w:p>
                  </w:txbxContent>
                </v:textbox>
              </v:shape>
            </w:pict>
          </mc:Fallback>
        </mc:AlternateContent>
      </w:r>
    </w:p>
    <w:p w:rsidR="00D93560" w:rsidRPr="0014507A" w:rsidRDefault="00D93560" w:rsidP="00D93560">
      <w:pPr>
        <w:pStyle w:val="Nadpis2"/>
      </w:pPr>
      <w:bookmarkStart w:id="193" w:name="_Toc292127824"/>
      <w:bookmarkStart w:id="194" w:name="_Toc292653541"/>
      <w:r>
        <w:lastRenderedPageBreak/>
        <w:t>Addressing the c</w:t>
      </w:r>
      <w:r w:rsidR="000A359E">
        <w:t>hallenges</w:t>
      </w:r>
      <w:bookmarkEnd w:id="193"/>
      <w:bookmarkEnd w:id="194"/>
    </w:p>
    <w:p w:rsidR="007C21B2" w:rsidRDefault="007C21B2" w:rsidP="00D93560">
      <w:pPr>
        <w:pStyle w:val="paragraphs"/>
      </w:pPr>
      <w:r>
        <w:rPr>
          <w:b/>
        </w:rPr>
        <w:t>Availability of</w:t>
      </w:r>
      <w:r w:rsidRPr="0014507A">
        <w:rPr>
          <w:b/>
        </w:rPr>
        <w:t xml:space="preserve"> data necessary for reconstruction</w:t>
      </w:r>
      <w:r w:rsidR="00D93560" w:rsidRPr="0014507A">
        <w:rPr>
          <w:b/>
        </w:rPr>
        <w:t>;</w:t>
      </w:r>
      <w:r w:rsidR="00D93560" w:rsidRPr="0014507A">
        <w:t xml:space="preserve"> </w:t>
      </w:r>
      <w:r w:rsidR="00DC34F4">
        <w:t>M</w:t>
      </w:r>
      <w:r w:rsidR="00D93560">
        <w:t>any p</w:t>
      </w:r>
      <w:r w:rsidR="006A0BF6">
        <w:t>hotos</w:t>
      </w:r>
      <w:r w:rsidR="00D93560">
        <w:t xml:space="preserve"> from various angles were taken and a</w:t>
      </w:r>
      <w:r w:rsidR="00F711BA">
        <w:t>djusted to serve as initial data</w:t>
      </w:r>
      <w:r w:rsidR="00D93560">
        <w:t xml:space="preserve"> for reconstruction. Some dimensions were guessed based on </w:t>
      </w:r>
      <w:r w:rsidR="006328DE">
        <w:br/>
      </w:r>
      <w:r w:rsidR="00D93560">
        <w:t xml:space="preserve">the reference object from the picture. Although the proportions of the model are visually correct </w:t>
      </w:r>
      <w:r w:rsidR="006328DE">
        <w:br/>
      </w:r>
      <w:r w:rsidR="00D93560">
        <w:t>the model is not</w:t>
      </w:r>
      <w:r w:rsidR="00131AB1">
        <w:t xml:space="preserve"> a</w:t>
      </w:r>
      <w:r w:rsidR="00D93560">
        <w:t xml:space="preserve"> precise copy. Suitable data for reconstruct</w:t>
      </w:r>
      <w:r w:rsidR="00F711BA">
        <w:t>ion of</w:t>
      </w:r>
      <w:r w:rsidR="00D93560">
        <w:t xml:space="preserve"> Golem were taken but proper measurement</w:t>
      </w:r>
      <w:r w:rsidR="00F711BA">
        <w:t>s</w:t>
      </w:r>
      <w:r w:rsidR="00D93560">
        <w:t xml:space="preserve"> of all the parts would be needed to exactly recreate the tokamak. </w:t>
      </w:r>
    </w:p>
    <w:p w:rsidR="00FC5649" w:rsidRDefault="00D93560" w:rsidP="00D93560">
      <w:pPr>
        <w:pStyle w:val="paragraphs"/>
      </w:pPr>
      <w:r w:rsidRPr="0014507A">
        <w:rPr>
          <w:b/>
        </w:rPr>
        <w:t>Modeling of Golem;</w:t>
      </w:r>
      <w:r w:rsidRPr="0014507A">
        <w:t xml:space="preserve"> </w:t>
      </w:r>
      <w:r w:rsidR="00F047CC">
        <w:t>Modeling of tokamak Golem was a complicated process with multiple stages. The most precise model was created in Autodesk Inventor.</w:t>
      </w:r>
      <w:r w:rsidR="00FC5649">
        <w:t xml:space="preserve"> The model suitable for export to VRML was made in 3Ds Max.</w:t>
      </w:r>
      <w:r w:rsidR="004A5365">
        <w:t xml:space="preserve"> Almost half of the objects had to be remodeled again after </w:t>
      </w:r>
      <w:r w:rsidR="007C21B2">
        <w:t>exporting</w:t>
      </w:r>
      <w:r w:rsidR="004A5365">
        <w:t xml:space="preserve"> to VRML. Complex geometry objects were subtracted by </w:t>
      </w:r>
      <w:r w:rsidR="007C21B2">
        <w:t>c</w:t>
      </w:r>
      <w:r w:rsidR="004A5365">
        <w:t>ompose</w:t>
      </w:r>
      <w:r w:rsidR="007C21B2">
        <w:t>d</w:t>
      </w:r>
      <w:r w:rsidR="004A5365">
        <w:t xml:space="preserve"> objects made of basic primitives.</w:t>
      </w:r>
      <w:r w:rsidR="00F047CC">
        <w:t xml:space="preserve"> </w:t>
      </w:r>
      <w:r w:rsidR="006328DE">
        <w:br/>
      </w:r>
      <w:r w:rsidR="00F047CC">
        <w:t>Parts of tokamak were modeled piece by piece according</w:t>
      </w:r>
      <w:r w:rsidR="007C21B2">
        <w:t xml:space="preserve"> to</w:t>
      </w:r>
      <w:r w:rsidR="00F047CC">
        <w:t xml:space="preserve"> the data acquired from</w:t>
      </w:r>
      <w:r w:rsidR="006A0BF6">
        <w:t xml:space="preserve"> the</w:t>
      </w:r>
      <w:r w:rsidR="00F047CC">
        <w:t xml:space="preserve"> pictures </w:t>
      </w:r>
      <w:r w:rsidR="006328DE">
        <w:br/>
      </w:r>
      <w:r w:rsidR="00F047CC">
        <w:t>and measurements. By assembling all the parts</w:t>
      </w:r>
      <w:r w:rsidR="00FC5649">
        <w:t xml:space="preserve"> together</w:t>
      </w:r>
      <w:r w:rsidR="00F047CC">
        <w:t xml:space="preserve"> whole device was created.</w:t>
      </w:r>
      <w:r w:rsidR="004A5365">
        <w:t xml:space="preserve">  </w:t>
      </w:r>
      <w:r w:rsidR="00564BA3">
        <w:t xml:space="preserve">The </w:t>
      </w:r>
      <w:r w:rsidR="004A5365">
        <w:t>model of tokamak Golem which was adjusted for export to VRML was created.</w:t>
      </w:r>
      <w:r w:rsidR="00F047CC">
        <w:t xml:space="preserve"> </w:t>
      </w:r>
    </w:p>
    <w:p w:rsidR="00D93560" w:rsidRPr="0014507A" w:rsidRDefault="00D93560" w:rsidP="00D93560">
      <w:pPr>
        <w:pStyle w:val="paragraphs"/>
      </w:pPr>
      <w:r w:rsidRPr="0014507A">
        <w:rPr>
          <w:b/>
        </w:rPr>
        <w:t xml:space="preserve">Data optimization; </w:t>
      </w:r>
      <w:r w:rsidR="00781C93" w:rsidRPr="00F711BA">
        <w:t xml:space="preserve">DEF and USE </w:t>
      </w:r>
      <w:r w:rsidR="00781C93">
        <w:t>were used for repetitive objects in the scene</w:t>
      </w:r>
      <w:r w:rsidR="008A7A2D">
        <w:t xml:space="preserve"> </w:t>
      </w:r>
      <w:r w:rsidR="00564BA3">
        <w:t xml:space="preserve">to enable smaller </w:t>
      </w:r>
      <w:r w:rsidR="008A7A2D">
        <w:t>file size</w:t>
      </w:r>
      <w:r w:rsidR="00564BA3">
        <w:t xml:space="preserve"> and code</w:t>
      </w:r>
      <w:r w:rsidR="008A7A2D">
        <w:t xml:space="preserve">. </w:t>
      </w:r>
      <w:r w:rsidR="00781C93" w:rsidRPr="00F711BA">
        <w:t xml:space="preserve">LOD was </w:t>
      </w:r>
      <w:r w:rsidR="00781C93">
        <w:t xml:space="preserve">used to </w:t>
      </w:r>
      <w:r w:rsidR="00F711BA">
        <w:t>hide unnecessary geometry</w:t>
      </w:r>
      <w:r w:rsidR="008A7A2D">
        <w:t xml:space="preserve"> and to shorten the loading time of included files</w:t>
      </w:r>
      <w:r w:rsidR="00781C93">
        <w:t>.</w:t>
      </w:r>
      <w:r w:rsidR="008A7A2D">
        <w:t xml:space="preserve"> Unnecessar</w:t>
      </w:r>
      <w:r w:rsidR="00564BA3">
        <w:t>ily</w:t>
      </w:r>
      <w:r w:rsidR="008A7A2D">
        <w:t xml:space="preserve"> precise numbers</w:t>
      </w:r>
      <w:r w:rsidR="00564BA3">
        <w:t xml:space="preserve"> with too many decimals</w:t>
      </w:r>
      <w:r w:rsidR="008A7A2D">
        <w:t xml:space="preserve"> were rounded</w:t>
      </w:r>
      <w:r w:rsidR="00B562B6">
        <w:t xml:space="preserve">. Wrongly exported geometry was reedited in VRML. </w:t>
      </w:r>
      <w:r w:rsidR="008A7A2D">
        <w:t xml:space="preserve">   </w:t>
      </w:r>
      <w:r w:rsidR="00781C93">
        <w:t xml:space="preserve">     </w:t>
      </w:r>
    </w:p>
    <w:p w:rsidR="00D93560" w:rsidRPr="0014507A" w:rsidRDefault="00D93560" w:rsidP="00D93560">
      <w:pPr>
        <w:pStyle w:val="paragraphs"/>
      </w:pPr>
      <w:r w:rsidRPr="0014507A">
        <w:rPr>
          <w:b/>
        </w:rPr>
        <w:t>Internal structure;</w:t>
      </w:r>
      <w:r w:rsidR="00B562B6">
        <w:rPr>
          <w:b/>
        </w:rPr>
        <w:t xml:space="preserve"> </w:t>
      </w:r>
      <w:r w:rsidR="00DC34F4">
        <w:t>T</w:t>
      </w:r>
      <w:r w:rsidR="00B562B6">
        <w:t xml:space="preserve">he main file is well commented and organized. </w:t>
      </w:r>
      <w:r w:rsidR="006A0BF6">
        <w:t xml:space="preserve">Its </w:t>
      </w:r>
      <w:r w:rsidR="00564BA3">
        <w:t>c</w:t>
      </w:r>
      <w:r w:rsidR="00B562B6">
        <w:t>ode</w:t>
      </w:r>
      <w:r w:rsidR="00564BA3">
        <w:t xml:space="preserve"> is</w:t>
      </w:r>
      <w:r w:rsidR="00B562B6">
        <w:t xml:space="preserve"> logically divided into different sections. Each section contains objects with the same character or functionality. Internal</w:t>
      </w:r>
      <w:r w:rsidR="00781C93">
        <w:t xml:space="preserve"> structure of the VRML world is suitable for adding new parts. </w:t>
      </w:r>
      <w:r w:rsidR="00F3734F">
        <w:t>Separate parts</w:t>
      </w:r>
      <w:r w:rsidR="00B562B6">
        <w:t xml:space="preserve"> of tokamak Golem</w:t>
      </w:r>
      <w:r w:rsidR="00F3734F">
        <w:t xml:space="preserve"> are kept in separate files. </w:t>
      </w:r>
      <w:r w:rsidR="00B562B6">
        <w:t>Objects</w:t>
      </w:r>
      <w:r w:rsidR="00F3734F">
        <w:t xml:space="preserve"> can be in</w:t>
      </w:r>
      <w:r w:rsidR="00F711BA">
        <w:t>serted</w:t>
      </w:r>
      <w:r w:rsidR="00F3734F">
        <w:t xml:space="preserve"> into the main file as</w:t>
      </w:r>
      <w:r w:rsidR="00F711BA">
        <w:t xml:space="preserve"> an</w:t>
      </w:r>
      <w:r w:rsidR="00F3734F">
        <w:t xml:space="preserve"> instance parameter where </w:t>
      </w:r>
      <w:r w:rsidR="006328DE">
        <w:br/>
      </w:r>
      <w:r w:rsidR="00F3734F">
        <w:t xml:space="preserve">the prototype has the functionality. The parts included by this way will </w:t>
      </w:r>
      <w:r w:rsidR="00B562B6">
        <w:t>have</w:t>
      </w:r>
      <w:r w:rsidR="00F3734F">
        <w:t xml:space="preserve"> the functionality of </w:t>
      </w:r>
      <w:r w:rsidR="006328DE">
        <w:br/>
      </w:r>
      <w:r w:rsidR="00F3734F">
        <w:t>the prototype. This simplifies the adding process on minimum. Dummy objects are also used</w:t>
      </w:r>
      <w:r w:rsidR="00E02CD9">
        <w:t xml:space="preserve"> to</w:t>
      </w:r>
      <w:r w:rsidR="00F3734F">
        <w:t xml:space="preserve"> </w:t>
      </w:r>
      <w:r w:rsidR="00E02CD9">
        <w:t>facilitate the</w:t>
      </w:r>
      <w:r w:rsidR="00F3734F">
        <w:t xml:space="preserve"> process</w:t>
      </w:r>
      <w:r w:rsidR="00B562B6">
        <w:t xml:space="preserve"> of adding new parts</w:t>
      </w:r>
      <w:r w:rsidR="00F3734F">
        <w:t xml:space="preserve">. </w:t>
      </w:r>
      <w:r w:rsidR="00106DFB">
        <w:t>Instances of new parts are already created as dummy instance</w:t>
      </w:r>
      <w:r w:rsidR="008E63BD">
        <w:t>s</w:t>
      </w:r>
      <w:r w:rsidR="00106DFB">
        <w:t xml:space="preserve"> and </w:t>
      </w:r>
      <w:r w:rsidR="00E02CD9">
        <w:t>what is needed</w:t>
      </w:r>
      <w:r w:rsidR="008E63BD">
        <w:t xml:space="preserve"> to include</w:t>
      </w:r>
      <w:r w:rsidR="00B562B6">
        <w:t xml:space="preserve"> a</w:t>
      </w:r>
      <w:r w:rsidR="008E63BD">
        <w:t xml:space="preserve"> new part</w:t>
      </w:r>
      <w:r w:rsidR="00B562B6">
        <w:t xml:space="preserve"> is</w:t>
      </w:r>
      <w:r w:rsidR="00E02CD9">
        <w:t xml:space="preserve"> just</w:t>
      </w:r>
      <w:r w:rsidR="00B562B6">
        <w:t xml:space="preserve"> to change </w:t>
      </w:r>
      <w:r w:rsidR="00106DFB">
        <w:t>parameters</w:t>
      </w:r>
      <w:r w:rsidR="00B562B6">
        <w:t xml:space="preserve"> of an instance</w:t>
      </w:r>
      <w:r w:rsidR="00106DFB">
        <w:t>.</w:t>
      </w:r>
      <w:r w:rsidR="00B562B6">
        <w:t xml:space="preserve"> </w:t>
      </w:r>
      <w:r w:rsidR="00F3734F">
        <w:t xml:space="preserve">    </w:t>
      </w:r>
    </w:p>
    <w:p w:rsidR="00027080" w:rsidRDefault="00D93560" w:rsidP="00D93560">
      <w:pPr>
        <w:pStyle w:val="paragraphs"/>
        <w:rPr>
          <w:rFonts w:eastAsiaTheme="minorEastAsia"/>
        </w:rPr>
      </w:pPr>
      <w:r w:rsidRPr="0014507A">
        <w:rPr>
          <w:b/>
        </w:rPr>
        <w:t>Educational tool;</w:t>
      </w:r>
      <w:r w:rsidRPr="0014507A">
        <w:rPr>
          <w:rFonts w:eastAsiaTheme="minorEastAsia"/>
        </w:rPr>
        <w:t xml:space="preserve"> </w:t>
      </w:r>
      <w:r w:rsidR="00DC34F4">
        <w:rPr>
          <w:rFonts w:eastAsiaTheme="minorEastAsia"/>
        </w:rPr>
        <w:t>I</w:t>
      </w:r>
      <w:r w:rsidR="000E5787">
        <w:rPr>
          <w:rFonts w:eastAsiaTheme="minorEastAsia"/>
        </w:rPr>
        <w:t xml:space="preserve">nteractivity of the model is </w:t>
      </w:r>
      <w:r w:rsidR="00E02CD9">
        <w:rPr>
          <w:rFonts w:eastAsiaTheme="minorEastAsia"/>
        </w:rPr>
        <w:t>especially suitable</w:t>
      </w:r>
      <w:r w:rsidR="000E5787">
        <w:rPr>
          <w:rFonts w:eastAsiaTheme="minorEastAsia"/>
        </w:rPr>
        <w:t xml:space="preserve"> for education.</w:t>
      </w:r>
      <w:r w:rsidR="00DC34F4">
        <w:rPr>
          <w:rFonts w:eastAsiaTheme="minorEastAsia"/>
        </w:rPr>
        <w:t xml:space="preserve"> HUD can be easily remembered because it is simple and user friendly.</w:t>
      </w:r>
      <w:r w:rsidR="00664CF7">
        <w:rPr>
          <w:rFonts w:eastAsiaTheme="minorEastAsia"/>
        </w:rPr>
        <w:t xml:space="preserve"> The model is prepared to be extended by professors or students</w:t>
      </w:r>
      <w:r w:rsidR="00DC34F4">
        <w:rPr>
          <w:rFonts w:eastAsiaTheme="minorEastAsia"/>
        </w:rPr>
        <w:t xml:space="preserve"> and therefore suit individual needs.</w:t>
      </w:r>
      <w:r w:rsidR="000E5787">
        <w:rPr>
          <w:rFonts w:eastAsiaTheme="minorEastAsia"/>
        </w:rPr>
        <w:t xml:space="preserve"> The model can show </w:t>
      </w:r>
      <w:r w:rsidR="008E63BD">
        <w:rPr>
          <w:rFonts w:eastAsiaTheme="minorEastAsia"/>
        </w:rPr>
        <w:t>hidden</w:t>
      </w:r>
      <w:r w:rsidR="000E5787">
        <w:rPr>
          <w:rFonts w:eastAsiaTheme="minorEastAsia"/>
        </w:rPr>
        <w:t xml:space="preserve"> parts of the device and also provides users with all the information necessary. The information</w:t>
      </w:r>
      <w:r w:rsidR="008E63BD">
        <w:rPr>
          <w:rFonts w:eastAsiaTheme="minorEastAsia"/>
        </w:rPr>
        <w:t xml:space="preserve"> </w:t>
      </w:r>
      <w:r w:rsidR="00F711BA">
        <w:rPr>
          <w:rFonts w:eastAsiaTheme="minorEastAsia"/>
        </w:rPr>
        <w:t>revealed</w:t>
      </w:r>
      <w:r w:rsidR="000E5787">
        <w:rPr>
          <w:rFonts w:eastAsiaTheme="minorEastAsia"/>
        </w:rPr>
        <w:t xml:space="preserve"> is interactively selected according the users actions inside the scene.</w:t>
      </w:r>
      <w:r w:rsidR="00DC34F4">
        <w:rPr>
          <w:rFonts w:eastAsiaTheme="minorEastAsia"/>
        </w:rPr>
        <w:t xml:space="preserve"> Educational materials need to be easily accessible. The tokamak Golem VRML world will be placed online to be always available for students. </w:t>
      </w:r>
    </w:p>
    <w:p w:rsidR="000A359E" w:rsidRPr="00027080" w:rsidRDefault="00027080" w:rsidP="00027080">
      <w:pPr>
        <w:rPr>
          <w:rFonts w:ascii="Times New Roman" w:hAnsi="Times New Roman" w:cstheme="minorHAnsi"/>
        </w:rPr>
      </w:pPr>
      <w:r>
        <w:br w:type="page"/>
      </w:r>
    </w:p>
    <w:p w:rsidR="00027080" w:rsidRDefault="00E02CD9" w:rsidP="00027080">
      <w:pPr>
        <w:pStyle w:val="Nadpis2"/>
      </w:pPr>
      <w:bookmarkStart w:id="195" w:name="_Toc292653542"/>
      <w:r>
        <w:lastRenderedPageBreak/>
        <w:t>Frame rate test</w:t>
      </w:r>
      <w:r w:rsidR="009F18D7">
        <w:t xml:space="preserve"> of the final scene</w:t>
      </w:r>
      <w:bookmarkEnd w:id="195"/>
    </w:p>
    <w:p w:rsidR="00027080" w:rsidRDefault="00027080" w:rsidP="00027080">
      <w:pPr>
        <w:pStyle w:val="paragraphs"/>
      </w:pPr>
      <w:r>
        <w:t>Laptop Lenovo Ideal Pad Y560</w:t>
      </w:r>
      <w:r w:rsidR="00343858">
        <w:t xml:space="preserve"> was</w:t>
      </w:r>
      <w:r>
        <w:t xml:space="preserve"> used for testing</w:t>
      </w:r>
      <w:r w:rsidR="00343858">
        <w:t xml:space="preserve"> </w:t>
      </w:r>
      <w:r>
        <w:t xml:space="preserve">to play </w:t>
      </w:r>
      <w:r w:rsidR="00343858">
        <w:t>the G</w:t>
      </w:r>
      <w:r>
        <w:t>olem scene. It has</w:t>
      </w:r>
      <w:r w:rsidR="00343858">
        <w:t xml:space="preserve"> the</w:t>
      </w:r>
      <w:r>
        <w:t xml:space="preserve"> following parameters:  </w:t>
      </w:r>
    </w:p>
    <w:p w:rsidR="00027080" w:rsidRDefault="00027080" w:rsidP="00027080">
      <w:pPr>
        <w:pStyle w:val="paragraphs"/>
        <w:numPr>
          <w:ilvl w:val="0"/>
          <w:numId w:val="12"/>
        </w:numPr>
      </w:pPr>
      <w:r>
        <w:t xml:space="preserve">CPU - </w:t>
      </w:r>
      <w:r w:rsidRPr="00081FFA">
        <w:t>Intel (R) Core(TM) i7 CPU Q 740 4 Cores @ 1.73GHz</w:t>
      </w:r>
      <w:r>
        <w:t xml:space="preserve"> </w:t>
      </w:r>
    </w:p>
    <w:p w:rsidR="00027080" w:rsidRDefault="00027080" w:rsidP="00027080">
      <w:pPr>
        <w:pStyle w:val="paragraphs"/>
        <w:numPr>
          <w:ilvl w:val="0"/>
          <w:numId w:val="12"/>
        </w:numPr>
      </w:pPr>
      <w:r>
        <w:t xml:space="preserve">RAM - 4GB </w:t>
      </w:r>
    </w:p>
    <w:p w:rsidR="00027080" w:rsidRDefault="00027080" w:rsidP="00027080">
      <w:pPr>
        <w:pStyle w:val="paragraphs"/>
        <w:numPr>
          <w:ilvl w:val="0"/>
          <w:numId w:val="12"/>
        </w:numPr>
      </w:pPr>
      <w:r>
        <w:t xml:space="preserve">Graphic adapter - </w:t>
      </w:r>
      <w:r w:rsidRPr="00081FFA">
        <w:t>ATI Mobility Radeon HD 5730 (RAM 1GB)</w:t>
      </w:r>
    </w:p>
    <w:p w:rsidR="00027080" w:rsidRDefault="00027080" w:rsidP="00027080">
      <w:pPr>
        <w:pStyle w:val="paragraphs"/>
        <w:numPr>
          <w:ilvl w:val="0"/>
          <w:numId w:val="12"/>
        </w:numPr>
      </w:pPr>
      <w:r>
        <w:t>External display resolution 1920</w:t>
      </w:r>
      <w:r>
        <w:rPr>
          <w:rFonts w:cs="Times New Roman"/>
        </w:rPr>
        <w:t>×</w:t>
      </w:r>
      <w:r>
        <w:t>1080 and frame rate 60 frames per second</w:t>
      </w:r>
    </w:p>
    <w:p w:rsidR="00027080" w:rsidRPr="00081FFA" w:rsidRDefault="00027080" w:rsidP="00027080">
      <w:pPr>
        <w:pStyle w:val="paragraphs"/>
      </w:pPr>
      <w:r>
        <w:t>The results are the same for</w:t>
      </w:r>
      <w:r w:rsidR="00343858">
        <w:t xml:space="preserve"> VRML viewers</w:t>
      </w:r>
      <w:r>
        <w:t xml:space="preserve"> BS Contact and Cortona 3D</w:t>
      </w:r>
    </w:p>
    <w:tbl>
      <w:tblPr>
        <w:tblStyle w:val="Svtlmka"/>
        <w:tblW w:w="0" w:type="auto"/>
        <w:tblInd w:w="534" w:type="dxa"/>
        <w:tblLook w:val="04A0" w:firstRow="1" w:lastRow="0" w:firstColumn="1" w:lastColumn="0" w:noHBand="0" w:noVBand="1"/>
      </w:tblPr>
      <w:tblGrid>
        <w:gridCol w:w="4565"/>
        <w:gridCol w:w="3231"/>
      </w:tblGrid>
      <w:tr w:rsidR="00027080" w:rsidTr="009C3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Default="00476DD8" w:rsidP="00476DD8">
            <w:pPr>
              <w:pStyle w:val="paragraphs"/>
              <w:ind w:firstLine="0"/>
              <w:jc w:val="left"/>
            </w:pPr>
            <w:r>
              <w:t>A</w:t>
            </w:r>
            <w:r w:rsidR="00027080">
              <w:t>ction</w:t>
            </w:r>
          </w:p>
        </w:tc>
        <w:tc>
          <w:tcPr>
            <w:tcW w:w="3231" w:type="dxa"/>
          </w:tcPr>
          <w:p w:rsidR="00027080" w:rsidRDefault="00027080" w:rsidP="00476DD8">
            <w:pPr>
              <w:pStyle w:val="paragraphs"/>
              <w:ind w:firstLine="0"/>
              <w:jc w:val="left"/>
              <w:cnfStyle w:val="100000000000" w:firstRow="1" w:lastRow="0" w:firstColumn="0" w:lastColumn="0" w:oddVBand="0" w:evenVBand="0" w:oddHBand="0" w:evenHBand="0" w:firstRowFirstColumn="0" w:firstRowLastColumn="0" w:lastRowFirstColumn="0" w:lastRowLastColumn="0"/>
            </w:pPr>
            <w:r>
              <w:t>Frames per second</w:t>
            </w:r>
          </w:p>
        </w:tc>
      </w:tr>
      <w:tr w:rsidR="00027080" w:rsidTr="009C3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Loading of virtual scene</w:t>
            </w:r>
          </w:p>
        </w:tc>
        <w:tc>
          <w:tcPr>
            <w:tcW w:w="3231" w:type="dxa"/>
          </w:tcPr>
          <w:p w:rsidR="00027080" w:rsidRPr="00F90643" w:rsidRDefault="00027080" w:rsidP="00476DD8">
            <w:pPr>
              <w:pStyle w:val="paragraphs"/>
              <w:ind w:firstLine="0"/>
              <w:jc w:val="left"/>
              <w:cnfStyle w:val="000000100000" w:firstRow="0" w:lastRow="0" w:firstColumn="0" w:lastColumn="0" w:oddVBand="0" w:evenVBand="0" w:oddHBand="1" w:evenHBand="0" w:firstRowFirstColumn="0" w:firstRowLastColumn="0" w:lastRowFirstColumn="0" w:lastRowLastColumn="0"/>
            </w:pPr>
            <w:r w:rsidRPr="00F90643">
              <w:t>20-40</w:t>
            </w:r>
          </w:p>
        </w:tc>
      </w:tr>
      <w:tr w:rsidR="00027080" w:rsidTr="009C39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Moving inside the tokamak room</w:t>
            </w:r>
          </w:p>
        </w:tc>
        <w:tc>
          <w:tcPr>
            <w:tcW w:w="3231" w:type="dxa"/>
          </w:tcPr>
          <w:p w:rsidR="00027080" w:rsidRPr="00F90643" w:rsidRDefault="009F18D7" w:rsidP="00476DD8">
            <w:pPr>
              <w:pStyle w:val="paragraphs"/>
              <w:ind w:firstLine="0"/>
              <w:jc w:val="left"/>
              <w:cnfStyle w:val="000000010000" w:firstRow="0" w:lastRow="0" w:firstColumn="0" w:lastColumn="0" w:oddVBand="0" w:evenVBand="0" w:oddHBand="0" w:evenHBand="1" w:firstRowFirstColumn="0" w:firstRowLastColumn="0" w:lastRowFirstColumn="0" w:lastRowLastColumn="0"/>
            </w:pPr>
            <w:r>
              <w:t>40-60</w:t>
            </w:r>
          </w:p>
        </w:tc>
      </w:tr>
      <w:tr w:rsidR="00027080" w:rsidTr="009C3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Moving inside the infrastructure room</w:t>
            </w:r>
          </w:p>
        </w:tc>
        <w:tc>
          <w:tcPr>
            <w:tcW w:w="3231" w:type="dxa"/>
          </w:tcPr>
          <w:p w:rsidR="00027080" w:rsidRPr="00F90643" w:rsidRDefault="00027080" w:rsidP="00476DD8">
            <w:pPr>
              <w:pStyle w:val="paragraphs"/>
              <w:ind w:firstLine="0"/>
              <w:jc w:val="left"/>
              <w:cnfStyle w:val="000000100000" w:firstRow="0" w:lastRow="0" w:firstColumn="0" w:lastColumn="0" w:oddVBand="0" w:evenVBand="0" w:oddHBand="1" w:evenHBand="0" w:firstRowFirstColumn="0" w:firstRowLastColumn="0" w:lastRowFirstColumn="0" w:lastRowLastColumn="0"/>
            </w:pPr>
            <w:r w:rsidRPr="00F90643">
              <w:t>30 -55</w:t>
            </w:r>
          </w:p>
        </w:tc>
      </w:tr>
      <w:tr w:rsidR="00027080" w:rsidTr="009C39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343858">
            <w:pPr>
              <w:pStyle w:val="paragraphs"/>
              <w:ind w:firstLine="0"/>
              <w:jc w:val="left"/>
              <w:rPr>
                <w:b w:val="0"/>
              </w:rPr>
            </w:pPr>
            <w:r w:rsidRPr="00F90643">
              <w:rPr>
                <w:b w:val="0"/>
              </w:rPr>
              <w:t>Chang</w:t>
            </w:r>
            <w:r w:rsidR="00343858">
              <w:rPr>
                <w:b w:val="0"/>
              </w:rPr>
              <w:t>ing</w:t>
            </w:r>
            <w:r w:rsidRPr="00F90643">
              <w:rPr>
                <w:b w:val="0"/>
              </w:rPr>
              <w:t xml:space="preserve"> of view</w:t>
            </w:r>
          </w:p>
        </w:tc>
        <w:tc>
          <w:tcPr>
            <w:tcW w:w="3231" w:type="dxa"/>
          </w:tcPr>
          <w:p w:rsidR="00027080" w:rsidRPr="00F90643" w:rsidRDefault="00027080" w:rsidP="00476DD8">
            <w:pPr>
              <w:pStyle w:val="paragraphs"/>
              <w:ind w:firstLine="0"/>
              <w:jc w:val="left"/>
              <w:cnfStyle w:val="000000010000" w:firstRow="0" w:lastRow="0" w:firstColumn="0" w:lastColumn="0" w:oddVBand="0" w:evenVBand="0" w:oddHBand="0" w:evenHBand="1" w:firstRowFirstColumn="0" w:firstRowLastColumn="0" w:lastRowFirstColumn="0" w:lastRowLastColumn="0"/>
            </w:pPr>
            <w:r w:rsidRPr="00F90643">
              <w:t>30-40</w:t>
            </w:r>
          </w:p>
        </w:tc>
      </w:tr>
      <w:tr w:rsidR="00027080" w:rsidTr="009C3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Pointing at active parts of tokamak</w:t>
            </w:r>
          </w:p>
        </w:tc>
        <w:tc>
          <w:tcPr>
            <w:tcW w:w="3231" w:type="dxa"/>
          </w:tcPr>
          <w:p w:rsidR="00027080" w:rsidRPr="00F90643" w:rsidRDefault="00027080" w:rsidP="00476DD8">
            <w:pPr>
              <w:pStyle w:val="paragraphs"/>
              <w:ind w:firstLine="0"/>
              <w:jc w:val="left"/>
              <w:cnfStyle w:val="000000100000" w:firstRow="0" w:lastRow="0" w:firstColumn="0" w:lastColumn="0" w:oddVBand="0" w:evenVBand="0" w:oddHBand="1" w:evenHBand="0" w:firstRowFirstColumn="0" w:firstRowLastColumn="0" w:lastRowFirstColumn="0" w:lastRowLastColumn="0"/>
            </w:pPr>
            <w:r w:rsidRPr="00F90643">
              <w:t>30-50</w:t>
            </w:r>
          </w:p>
        </w:tc>
      </w:tr>
      <w:tr w:rsidR="00027080" w:rsidTr="009C39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View inside the chamber</w:t>
            </w:r>
          </w:p>
        </w:tc>
        <w:tc>
          <w:tcPr>
            <w:tcW w:w="3231" w:type="dxa"/>
          </w:tcPr>
          <w:p w:rsidR="00027080" w:rsidRPr="00F90643" w:rsidRDefault="00027080" w:rsidP="00476DD8">
            <w:pPr>
              <w:pStyle w:val="paragraphs"/>
              <w:ind w:firstLine="0"/>
              <w:jc w:val="left"/>
              <w:cnfStyle w:val="000000010000" w:firstRow="0" w:lastRow="0" w:firstColumn="0" w:lastColumn="0" w:oddVBand="0" w:evenVBand="0" w:oddHBand="0" w:evenHBand="1" w:firstRowFirstColumn="0" w:firstRowLastColumn="0" w:lastRowFirstColumn="0" w:lastRowLastColumn="0"/>
            </w:pPr>
            <w:r w:rsidRPr="00F90643">
              <w:t>50 - 60</w:t>
            </w:r>
          </w:p>
        </w:tc>
      </w:tr>
      <w:tr w:rsidR="00027080" w:rsidTr="009C3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5" w:type="dxa"/>
          </w:tcPr>
          <w:p w:rsidR="00027080" w:rsidRPr="00F90643" w:rsidRDefault="00027080" w:rsidP="00476DD8">
            <w:pPr>
              <w:pStyle w:val="paragraphs"/>
              <w:ind w:firstLine="0"/>
              <w:jc w:val="left"/>
              <w:rPr>
                <w:b w:val="0"/>
              </w:rPr>
            </w:pPr>
            <w:r w:rsidRPr="00F90643">
              <w:rPr>
                <w:b w:val="0"/>
              </w:rPr>
              <w:t>All semi-transparency turned on</w:t>
            </w:r>
          </w:p>
        </w:tc>
        <w:tc>
          <w:tcPr>
            <w:tcW w:w="3231" w:type="dxa"/>
          </w:tcPr>
          <w:p w:rsidR="00027080" w:rsidRPr="00F90643" w:rsidRDefault="00027080" w:rsidP="00476DD8">
            <w:pPr>
              <w:pStyle w:val="paragraphs"/>
              <w:keepNext/>
              <w:ind w:firstLine="0"/>
              <w:jc w:val="left"/>
              <w:cnfStyle w:val="000000100000" w:firstRow="0" w:lastRow="0" w:firstColumn="0" w:lastColumn="0" w:oddVBand="0" w:evenVBand="0" w:oddHBand="1" w:evenHBand="0" w:firstRowFirstColumn="0" w:firstRowLastColumn="0" w:lastRowFirstColumn="0" w:lastRowLastColumn="0"/>
            </w:pPr>
            <w:r w:rsidRPr="00F90643">
              <w:t>40-50</w:t>
            </w:r>
          </w:p>
        </w:tc>
      </w:tr>
    </w:tbl>
    <w:p w:rsidR="004C3B44" w:rsidRDefault="004C3B44" w:rsidP="004C3B44">
      <w:pPr>
        <w:pStyle w:val="Titulek"/>
        <w:ind w:left="708"/>
      </w:pPr>
      <w:r>
        <w:br/>
      </w:r>
      <w:bookmarkStart w:id="196" w:name="_Toc292654057"/>
      <w:r>
        <w:t xml:space="preserve">Table </w:t>
      </w:r>
      <w:r>
        <w:fldChar w:fldCharType="begin"/>
      </w:r>
      <w:r>
        <w:instrText xml:space="preserve"> SEQ Table \* ARABIC </w:instrText>
      </w:r>
      <w:r>
        <w:fldChar w:fldCharType="separate"/>
      </w:r>
      <w:r w:rsidR="008E46E0">
        <w:rPr>
          <w:noProof/>
        </w:rPr>
        <w:t>2</w:t>
      </w:r>
      <w:r>
        <w:fldChar w:fldCharType="end"/>
      </w:r>
      <w:r>
        <w:t xml:space="preserve"> - Frame</w:t>
      </w:r>
      <w:r w:rsidR="00D650CC">
        <w:t>s</w:t>
      </w:r>
      <w:r>
        <w:t xml:space="preserve"> rate</w:t>
      </w:r>
      <w:bookmarkEnd w:id="196"/>
    </w:p>
    <w:p w:rsidR="00027080" w:rsidRDefault="00027080" w:rsidP="00027080">
      <w:pPr>
        <w:pStyle w:val="paragraphs"/>
      </w:pPr>
      <w:r>
        <w:t xml:space="preserve">An average frame rate does not drop below 30 fps even when all the interactive functions are being used. The world is perfectly playable on this hardware. </w:t>
      </w:r>
    </w:p>
    <w:p w:rsidR="004C3B44" w:rsidRPr="0014507A" w:rsidRDefault="004C3B44" w:rsidP="004C3B44">
      <w:pPr>
        <w:pStyle w:val="Nadpis2"/>
      </w:pPr>
      <w:bookmarkStart w:id="197" w:name="_Toc292127826"/>
      <w:bookmarkStart w:id="198" w:name="_Toc292653543"/>
      <w:r w:rsidRPr="0014507A">
        <w:t>Time spent on the project</w:t>
      </w:r>
      <w:bookmarkEnd w:id="197"/>
      <w:bookmarkEnd w:id="198"/>
    </w:p>
    <w:p w:rsidR="004C3B44" w:rsidRPr="0014507A" w:rsidRDefault="00343858" w:rsidP="004C3B44">
      <w:pPr>
        <w:pStyle w:val="paragraphs"/>
      </w:pPr>
      <w:r>
        <w:t>The t</w:t>
      </w:r>
      <w:r w:rsidR="004C3B44">
        <w:t>able (</w:t>
      </w:r>
      <w:r w:rsidR="004C3B44">
        <w:fldChar w:fldCharType="begin"/>
      </w:r>
      <w:r w:rsidR="004C3B44">
        <w:instrText xml:space="preserve"> REF _Ref292126165 \h </w:instrText>
      </w:r>
      <w:r w:rsidR="004C3B44">
        <w:fldChar w:fldCharType="separate"/>
      </w:r>
      <w:r w:rsidR="008E46E0">
        <w:t xml:space="preserve">Table </w:t>
      </w:r>
      <w:r w:rsidR="008E46E0">
        <w:rPr>
          <w:noProof/>
        </w:rPr>
        <w:t>3</w:t>
      </w:r>
      <w:r w:rsidR="008E46E0">
        <w:t xml:space="preserve"> - Time</w:t>
      </w:r>
      <w:r w:rsidR="004C3B44">
        <w:fldChar w:fldCharType="end"/>
      </w:r>
      <w:r w:rsidR="004C3B44">
        <w:t xml:space="preserve">) </w:t>
      </w:r>
      <w:r w:rsidR="004C3B44" w:rsidRPr="0014507A">
        <w:t>shows how much time was dedicated to different steps in d</w:t>
      </w:r>
      <w:r w:rsidR="007329E9">
        <w:t>oing this project.  Stated times</w:t>
      </w:r>
      <w:r w:rsidR="004C3B44" w:rsidRPr="0014507A">
        <w:t xml:space="preserve"> are rounded </w:t>
      </w:r>
      <w:r w:rsidR="00476DD8">
        <w:t>to hours.</w:t>
      </w:r>
      <w:r w:rsidR="004C3B44" w:rsidRPr="0014507A">
        <w:t xml:space="preserve">   </w:t>
      </w:r>
    </w:p>
    <w:p w:rsidR="004C3B44" w:rsidRDefault="004C3B44" w:rsidP="009C3950">
      <w:pPr>
        <w:pStyle w:val="Titulek"/>
        <w:framePr w:hSpace="141" w:wrap="around" w:vAnchor="text" w:hAnchor="page" w:x="2790" w:y="3944"/>
      </w:pPr>
      <w:bookmarkStart w:id="199" w:name="_Ref292126165"/>
      <w:bookmarkStart w:id="200" w:name="_Toc292654058"/>
      <w:r>
        <w:t xml:space="preserve">Table </w:t>
      </w:r>
      <w:r>
        <w:fldChar w:fldCharType="begin"/>
      </w:r>
      <w:r>
        <w:instrText xml:space="preserve"> SEQ Table \* ARABIC </w:instrText>
      </w:r>
      <w:r>
        <w:fldChar w:fldCharType="separate"/>
      </w:r>
      <w:r w:rsidR="008E46E0">
        <w:rPr>
          <w:noProof/>
        </w:rPr>
        <w:t>3</w:t>
      </w:r>
      <w:r>
        <w:fldChar w:fldCharType="end"/>
      </w:r>
      <w:r>
        <w:t xml:space="preserve"> - Time</w:t>
      </w:r>
      <w:bookmarkEnd w:id="199"/>
      <w:bookmarkEnd w:id="200"/>
    </w:p>
    <w:tbl>
      <w:tblPr>
        <w:tblStyle w:val="Svtlmka"/>
        <w:tblpPr w:leftFromText="141" w:rightFromText="141" w:vertAnchor="text" w:horzAnchor="page" w:tblpX="2539" w:tblpY="143"/>
        <w:tblW w:w="7763" w:type="dxa"/>
        <w:tblLook w:val="0460" w:firstRow="1" w:lastRow="1" w:firstColumn="0" w:lastColumn="0" w:noHBand="0" w:noVBand="1"/>
      </w:tblPr>
      <w:tblGrid>
        <w:gridCol w:w="4503"/>
        <w:gridCol w:w="3260"/>
      </w:tblGrid>
      <w:tr w:rsidR="009C3950" w:rsidRPr="0014507A" w:rsidTr="009C3950">
        <w:trPr>
          <w:cnfStyle w:val="100000000000" w:firstRow="1" w:lastRow="0" w:firstColumn="0" w:lastColumn="0" w:oddVBand="0" w:evenVBand="0" w:oddHBand="0" w:evenHBand="0" w:firstRowFirstColumn="0" w:firstRowLastColumn="0" w:lastRowFirstColumn="0" w:lastRowLastColumn="0"/>
        </w:trPr>
        <w:tc>
          <w:tcPr>
            <w:tcW w:w="4503" w:type="dxa"/>
          </w:tcPr>
          <w:p w:rsidR="009C3950" w:rsidRPr="004C3B44" w:rsidRDefault="009C3950" w:rsidP="009C3950">
            <w:pPr>
              <w:pStyle w:val="paragraphs"/>
              <w:ind w:firstLine="0"/>
              <w:rPr>
                <w:szCs w:val="20"/>
              </w:rPr>
            </w:pPr>
            <w:r>
              <w:rPr>
                <w:szCs w:val="20"/>
              </w:rPr>
              <w:t>A</w:t>
            </w:r>
            <w:r w:rsidRPr="004C3B44">
              <w:rPr>
                <w:szCs w:val="20"/>
              </w:rPr>
              <w:t>ction</w:t>
            </w:r>
          </w:p>
        </w:tc>
        <w:tc>
          <w:tcPr>
            <w:tcW w:w="3260" w:type="dxa"/>
          </w:tcPr>
          <w:p w:rsidR="009C3950" w:rsidRPr="004C3B44" w:rsidRDefault="009C3950" w:rsidP="009C3950">
            <w:pPr>
              <w:pStyle w:val="paragraphs"/>
              <w:ind w:firstLine="0"/>
              <w:rPr>
                <w:szCs w:val="20"/>
              </w:rPr>
            </w:pPr>
            <w:r w:rsidRPr="004C3B44">
              <w:rPr>
                <w:szCs w:val="20"/>
              </w:rPr>
              <w:t>Time (hours)</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Taking pictures </w:t>
            </w:r>
          </w:p>
        </w:tc>
        <w:tc>
          <w:tcPr>
            <w:tcW w:w="3260" w:type="dxa"/>
          </w:tcPr>
          <w:p w:rsidR="009C3950" w:rsidRPr="0014507A" w:rsidRDefault="009C3950" w:rsidP="009C3950">
            <w:pPr>
              <w:pStyle w:val="paragraphs"/>
              <w:ind w:firstLine="0"/>
              <w:rPr>
                <w:szCs w:val="20"/>
              </w:rPr>
            </w:pPr>
            <w:r w:rsidRPr="0014507A">
              <w:rPr>
                <w:szCs w:val="20"/>
              </w:rPr>
              <w:t xml:space="preserve">4 </w:t>
            </w:r>
          </w:p>
        </w:tc>
      </w:tr>
      <w:tr w:rsidR="009C3950" w:rsidRPr="0014507A" w:rsidTr="009C3950">
        <w:trPr>
          <w:cnfStyle w:val="000000010000" w:firstRow="0" w:lastRow="0" w:firstColumn="0" w:lastColumn="0" w:oddVBand="0" w:evenVBand="0" w:oddHBand="0" w:evenHBand="1"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Consultations and writing emails </w:t>
            </w:r>
          </w:p>
        </w:tc>
        <w:tc>
          <w:tcPr>
            <w:tcW w:w="3260" w:type="dxa"/>
          </w:tcPr>
          <w:p w:rsidR="009C3950" w:rsidRPr="0014507A" w:rsidRDefault="009C3950" w:rsidP="009C3950">
            <w:pPr>
              <w:pStyle w:val="paragraphs"/>
              <w:ind w:firstLine="0"/>
              <w:rPr>
                <w:szCs w:val="20"/>
              </w:rPr>
            </w:pPr>
            <w:r w:rsidRPr="0014507A">
              <w:rPr>
                <w:szCs w:val="20"/>
              </w:rPr>
              <w:t>6</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Inventor modeling </w:t>
            </w:r>
          </w:p>
        </w:tc>
        <w:tc>
          <w:tcPr>
            <w:tcW w:w="3260" w:type="dxa"/>
          </w:tcPr>
          <w:p w:rsidR="009C3950" w:rsidRPr="0014507A" w:rsidRDefault="009C3950" w:rsidP="009C3950">
            <w:pPr>
              <w:pStyle w:val="paragraphs"/>
              <w:ind w:firstLine="0"/>
              <w:rPr>
                <w:szCs w:val="20"/>
              </w:rPr>
            </w:pPr>
            <w:r w:rsidRPr="0014507A">
              <w:rPr>
                <w:szCs w:val="20"/>
              </w:rPr>
              <w:t>20</w:t>
            </w:r>
          </w:p>
        </w:tc>
      </w:tr>
      <w:tr w:rsidR="009C3950" w:rsidRPr="0014507A" w:rsidTr="009C3950">
        <w:trPr>
          <w:cnfStyle w:val="000000010000" w:firstRow="0" w:lastRow="0" w:firstColumn="0" w:lastColumn="0" w:oddVBand="0" w:evenVBand="0" w:oddHBand="0" w:evenHBand="1"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3Ds Max modeling first stage</w:t>
            </w:r>
          </w:p>
        </w:tc>
        <w:tc>
          <w:tcPr>
            <w:tcW w:w="3260" w:type="dxa"/>
          </w:tcPr>
          <w:p w:rsidR="009C3950" w:rsidRPr="0014507A" w:rsidRDefault="009C3950" w:rsidP="009C3950">
            <w:pPr>
              <w:pStyle w:val="paragraphs"/>
              <w:ind w:firstLine="0"/>
              <w:rPr>
                <w:szCs w:val="20"/>
              </w:rPr>
            </w:pPr>
            <w:r w:rsidRPr="0014507A">
              <w:rPr>
                <w:szCs w:val="20"/>
              </w:rPr>
              <w:t>30</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VRML LOD adjustments</w:t>
            </w:r>
          </w:p>
        </w:tc>
        <w:tc>
          <w:tcPr>
            <w:tcW w:w="3260" w:type="dxa"/>
          </w:tcPr>
          <w:p w:rsidR="009C3950" w:rsidRPr="0014507A" w:rsidRDefault="009C3950" w:rsidP="009C3950">
            <w:pPr>
              <w:pStyle w:val="paragraphs"/>
              <w:ind w:firstLine="0"/>
              <w:rPr>
                <w:szCs w:val="20"/>
              </w:rPr>
            </w:pPr>
            <w:r w:rsidRPr="0014507A">
              <w:rPr>
                <w:szCs w:val="20"/>
              </w:rPr>
              <w:t>30</w:t>
            </w:r>
          </w:p>
        </w:tc>
      </w:tr>
      <w:tr w:rsidR="009C3950" w:rsidRPr="0014507A" w:rsidTr="009C3950">
        <w:trPr>
          <w:cnfStyle w:val="000000010000" w:firstRow="0" w:lastRow="0" w:firstColumn="0" w:lastColumn="0" w:oddVBand="0" w:evenVBand="0" w:oddHBand="0" w:evenHBand="1"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3Ds Max clearing model and remodeling </w:t>
            </w:r>
          </w:p>
        </w:tc>
        <w:tc>
          <w:tcPr>
            <w:tcW w:w="3260" w:type="dxa"/>
          </w:tcPr>
          <w:p w:rsidR="009C3950" w:rsidRPr="0014507A" w:rsidRDefault="009C3950" w:rsidP="009C3950">
            <w:pPr>
              <w:pStyle w:val="paragraphs"/>
              <w:ind w:firstLine="0"/>
              <w:rPr>
                <w:szCs w:val="20"/>
              </w:rPr>
            </w:pPr>
            <w:r w:rsidRPr="0014507A">
              <w:rPr>
                <w:szCs w:val="20"/>
              </w:rPr>
              <w:t>20</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VRML interactivity </w:t>
            </w:r>
          </w:p>
        </w:tc>
        <w:tc>
          <w:tcPr>
            <w:tcW w:w="3260" w:type="dxa"/>
          </w:tcPr>
          <w:p w:rsidR="009C3950" w:rsidRPr="0014507A" w:rsidRDefault="009C3950" w:rsidP="009C3950">
            <w:pPr>
              <w:pStyle w:val="paragraphs"/>
              <w:ind w:firstLine="0"/>
              <w:rPr>
                <w:szCs w:val="20"/>
              </w:rPr>
            </w:pPr>
            <w:r w:rsidRPr="0014507A">
              <w:rPr>
                <w:szCs w:val="20"/>
              </w:rPr>
              <w:t>50</w:t>
            </w:r>
          </w:p>
        </w:tc>
      </w:tr>
      <w:tr w:rsidR="009C3950" w:rsidRPr="0014507A" w:rsidTr="009C3950">
        <w:trPr>
          <w:cnfStyle w:val="000000010000" w:firstRow="0" w:lastRow="0" w:firstColumn="0" w:lastColumn="0" w:oddVBand="0" w:evenVBand="0" w:oddHBand="0" w:evenHBand="1"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 xml:space="preserve">VRML refinement </w:t>
            </w:r>
          </w:p>
        </w:tc>
        <w:tc>
          <w:tcPr>
            <w:tcW w:w="3260" w:type="dxa"/>
          </w:tcPr>
          <w:p w:rsidR="009C3950" w:rsidRPr="0014507A" w:rsidRDefault="009C3950" w:rsidP="009C3950">
            <w:pPr>
              <w:pStyle w:val="paragraphs"/>
              <w:ind w:firstLine="0"/>
              <w:rPr>
                <w:szCs w:val="20"/>
              </w:rPr>
            </w:pPr>
            <w:r w:rsidRPr="0014507A">
              <w:rPr>
                <w:szCs w:val="20"/>
              </w:rPr>
              <w:t>10</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VRML touch ups and correcting</w:t>
            </w:r>
          </w:p>
        </w:tc>
        <w:tc>
          <w:tcPr>
            <w:tcW w:w="3260" w:type="dxa"/>
          </w:tcPr>
          <w:p w:rsidR="009C3950" w:rsidRPr="0014507A" w:rsidRDefault="009C3950" w:rsidP="009C3950">
            <w:pPr>
              <w:pStyle w:val="paragraphs"/>
              <w:ind w:firstLine="0"/>
              <w:rPr>
                <w:szCs w:val="20"/>
              </w:rPr>
            </w:pPr>
            <w:r w:rsidRPr="0014507A">
              <w:rPr>
                <w:szCs w:val="20"/>
              </w:rPr>
              <w:t>20</w:t>
            </w:r>
          </w:p>
        </w:tc>
      </w:tr>
      <w:tr w:rsidR="009C3950" w:rsidRPr="0014507A" w:rsidTr="009C3950">
        <w:trPr>
          <w:cnfStyle w:val="000000010000" w:firstRow="0" w:lastRow="0" w:firstColumn="0" w:lastColumn="0" w:oddVBand="0" w:evenVBand="0" w:oddHBand="0" w:evenHBand="1"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Report writing and other documentation</w:t>
            </w:r>
          </w:p>
        </w:tc>
        <w:tc>
          <w:tcPr>
            <w:tcW w:w="3260" w:type="dxa"/>
          </w:tcPr>
          <w:p w:rsidR="009C3950" w:rsidRPr="0014507A" w:rsidRDefault="009C3950" w:rsidP="009C3950">
            <w:pPr>
              <w:pStyle w:val="paragraphs"/>
              <w:ind w:firstLine="0"/>
              <w:rPr>
                <w:szCs w:val="20"/>
              </w:rPr>
            </w:pPr>
            <w:r>
              <w:rPr>
                <w:szCs w:val="20"/>
              </w:rPr>
              <w:t>7</w:t>
            </w:r>
            <w:r w:rsidRPr="0014507A">
              <w:rPr>
                <w:szCs w:val="20"/>
              </w:rPr>
              <w:t>0</w:t>
            </w:r>
          </w:p>
        </w:tc>
      </w:tr>
      <w:tr w:rsidR="009C3950" w:rsidRPr="0014507A" w:rsidTr="009C3950">
        <w:trPr>
          <w:cnfStyle w:val="000000100000" w:firstRow="0" w:lastRow="0" w:firstColumn="0" w:lastColumn="0" w:oddVBand="0" w:evenVBand="0" w:oddHBand="1"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Additional project related work</w:t>
            </w:r>
          </w:p>
        </w:tc>
        <w:tc>
          <w:tcPr>
            <w:tcW w:w="3260" w:type="dxa"/>
          </w:tcPr>
          <w:p w:rsidR="009C3950" w:rsidRPr="0014507A" w:rsidRDefault="009C3950" w:rsidP="009C3950">
            <w:pPr>
              <w:pStyle w:val="paragraphs"/>
              <w:ind w:firstLine="0"/>
              <w:rPr>
                <w:szCs w:val="20"/>
              </w:rPr>
            </w:pPr>
            <w:r>
              <w:rPr>
                <w:szCs w:val="20"/>
              </w:rPr>
              <w:t>2</w:t>
            </w:r>
            <w:r w:rsidRPr="0014507A">
              <w:rPr>
                <w:szCs w:val="20"/>
              </w:rPr>
              <w:t>0</w:t>
            </w:r>
          </w:p>
        </w:tc>
      </w:tr>
      <w:tr w:rsidR="009C3950" w:rsidRPr="0014507A" w:rsidTr="009C3950">
        <w:trPr>
          <w:cnfStyle w:val="010000000000" w:firstRow="0" w:lastRow="1" w:firstColumn="0" w:lastColumn="0" w:oddVBand="0" w:evenVBand="0" w:oddHBand="0" w:evenHBand="0" w:firstRowFirstColumn="0" w:firstRowLastColumn="0" w:lastRowFirstColumn="0" w:lastRowLastColumn="0"/>
        </w:trPr>
        <w:tc>
          <w:tcPr>
            <w:tcW w:w="4503" w:type="dxa"/>
          </w:tcPr>
          <w:p w:rsidR="009C3950" w:rsidRPr="0014507A" w:rsidRDefault="009C3950" w:rsidP="009C3950">
            <w:pPr>
              <w:pStyle w:val="paragraphs"/>
              <w:ind w:firstLine="0"/>
              <w:rPr>
                <w:szCs w:val="20"/>
              </w:rPr>
            </w:pPr>
            <w:r w:rsidRPr="0014507A">
              <w:rPr>
                <w:szCs w:val="20"/>
              </w:rPr>
              <w:t>Total</w:t>
            </w:r>
          </w:p>
        </w:tc>
        <w:tc>
          <w:tcPr>
            <w:tcW w:w="3260" w:type="dxa"/>
          </w:tcPr>
          <w:p w:rsidR="009C3950" w:rsidRPr="0014507A" w:rsidRDefault="009C3950" w:rsidP="009C3950">
            <w:pPr>
              <w:pStyle w:val="paragraphs"/>
              <w:keepNext/>
              <w:ind w:firstLine="0"/>
              <w:rPr>
                <w:szCs w:val="20"/>
              </w:rPr>
            </w:pPr>
            <w:r w:rsidRPr="0014507A">
              <w:rPr>
                <w:szCs w:val="20"/>
              </w:rPr>
              <w:t>2</w:t>
            </w:r>
            <w:r>
              <w:rPr>
                <w:szCs w:val="20"/>
              </w:rPr>
              <w:t>80</w:t>
            </w:r>
          </w:p>
        </w:tc>
      </w:tr>
    </w:tbl>
    <w:p w:rsidR="004C3B44" w:rsidRPr="0014507A" w:rsidRDefault="004C3B44" w:rsidP="004C3B44">
      <w:pPr>
        <w:rPr>
          <w:rFonts w:asciiTheme="majorHAnsi" w:eastAsiaTheme="majorEastAsia" w:hAnsiTheme="majorHAnsi" w:cstheme="majorBidi"/>
          <w:b/>
          <w:bCs/>
          <w:color w:val="365F91" w:themeColor="accent1" w:themeShade="BF"/>
          <w:sz w:val="26"/>
          <w:szCs w:val="26"/>
        </w:rPr>
      </w:pPr>
      <w:r w:rsidRPr="0014507A">
        <w:br w:type="page"/>
      </w:r>
    </w:p>
    <w:p w:rsidR="000E59C6" w:rsidRPr="0014507A" w:rsidRDefault="000E59C6" w:rsidP="00E87CF4">
      <w:pPr>
        <w:pStyle w:val="Nadpis2"/>
      </w:pPr>
      <w:bookmarkStart w:id="201" w:name="_Toc292127827"/>
      <w:bookmarkStart w:id="202" w:name="_Toc292653544"/>
      <w:r w:rsidRPr="0014507A">
        <w:lastRenderedPageBreak/>
        <w:t>Files details</w:t>
      </w:r>
      <w:bookmarkEnd w:id="201"/>
      <w:bookmarkEnd w:id="202"/>
    </w:p>
    <w:tbl>
      <w:tblPr>
        <w:tblStyle w:val="Stednstnovn2"/>
        <w:tblpPr w:leftFromText="141" w:rightFromText="141" w:vertAnchor="text" w:horzAnchor="margin" w:tblpY="125"/>
        <w:tblW w:w="9464" w:type="dxa"/>
        <w:tblLook w:val="0280" w:firstRow="0" w:lastRow="0" w:firstColumn="1" w:lastColumn="0" w:noHBand="1" w:noVBand="0"/>
      </w:tblPr>
      <w:tblGrid>
        <w:gridCol w:w="1844"/>
        <w:gridCol w:w="7620"/>
      </w:tblGrid>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File name</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0E59C6">
            <w:pPr>
              <w:pStyle w:val="paragraphs"/>
              <w:ind w:firstLine="0"/>
              <w:rPr>
                <w:szCs w:val="20"/>
              </w:rPr>
            </w:pPr>
            <w:r>
              <w:rPr>
                <w:szCs w:val="20"/>
              </w:rPr>
              <w:t>N</w:t>
            </w:r>
            <w:r w:rsidR="000E59C6" w:rsidRPr="0014507A">
              <w:rPr>
                <w:szCs w:val="20"/>
              </w:rPr>
              <w:t>ame of the original file without extension</w:t>
            </w:r>
          </w:p>
        </w:tc>
      </w:tr>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Size (KB)</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0E59C6">
            <w:pPr>
              <w:pStyle w:val="paragraphs"/>
              <w:ind w:firstLine="0"/>
              <w:rPr>
                <w:szCs w:val="20"/>
              </w:rPr>
            </w:pPr>
            <w:r>
              <w:rPr>
                <w:szCs w:val="20"/>
              </w:rPr>
              <w:t>S</w:t>
            </w:r>
            <w:r w:rsidRPr="0014507A">
              <w:rPr>
                <w:szCs w:val="20"/>
              </w:rPr>
              <w:t xml:space="preserve">ize </w:t>
            </w:r>
            <w:r w:rsidR="000E59C6" w:rsidRPr="0014507A">
              <w:rPr>
                <w:szCs w:val="20"/>
              </w:rPr>
              <w:t xml:space="preserve"> of the original file</w:t>
            </w:r>
          </w:p>
        </w:tc>
      </w:tr>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Size zip (KB)</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D650CC">
            <w:pPr>
              <w:pStyle w:val="paragraphs"/>
              <w:ind w:firstLine="0"/>
              <w:rPr>
                <w:szCs w:val="20"/>
              </w:rPr>
            </w:pPr>
            <w:r>
              <w:rPr>
                <w:szCs w:val="20"/>
              </w:rPr>
              <w:t>S</w:t>
            </w:r>
            <w:r w:rsidRPr="0014507A">
              <w:rPr>
                <w:szCs w:val="20"/>
              </w:rPr>
              <w:t xml:space="preserve">ize </w:t>
            </w:r>
            <w:r w:rsidR="000E59C6" w:rsidRPr="0014507A">
              <w:rPr>
                <w:szCs w:val="20"/>
              </w:rPr>
              <w:t xml:space="preserve">of the </w:t>
            </w:r>
            <w:r>
              <w:rPr>
                <w:szCs w:val="20"/>
              </w:rPr>
              <w:t>compressed</w:t>
            </w:r>
            <w:r w:rsidR="000E59C6" w:rsidRPr="0014507A">
              <w:rPr>
                <w:szCs w:val="20"/>
              </w:rPr>
              <w:t xml:space="preserve"> version</w:t>
            </w:r>
          </w:p>
        </w:tc>
      </w:tr>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Faces count</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0E59C6">
            <w:pPr>
              <w:pStyle w:val="paragraphs"/>
              <w:ind w:firstLine="0"/>
              <w:rPr>
                <w:szCs w:val="20"/>
              </w:rPr>
            </w:pPr>
            <w:r>
              <w:rPr>
                <w:szCs w:val="20"/>
              </w:rPr>
              <w:t>Total</w:t>
            </w:r>
            <w:r w:rsidR="000E59C6" w:rsidRPr="0014507A">
              <w:rPr>
                <w:szCs w:val="20"/>
              </w:rPr>
              <w:t xml:space="preserve"> count of faces in the file ( basic primitives are not counted)</w:t>
            </w:r>
          </w:p>
        </w:tc>
      </w:tr>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File type</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0E59C6">
            <w:pPr>
              <w:pStyle w:val="paragraphs"/>
              <w:ind w:firstLine="0"/>
              <w:rPr>
                <w:szCs w:val="20"/>
              </w:rPr>
            </w:pPr>
            <w:r>
              <w:rPr>
                <w:szCs w:val="20"/>
              </w:rPr>
              <w:t>E</w:t>
            </w:r>
            <w:r w:rsidR="000E59C6" w:rsidRPr="0014507A">
              <w:rPr>
                <w:szCs w:val="20"/>
              </w:rPr>
              <w:t>xtension of the original file</w:t>
            </w:r>
          </w:p>
        </w:tc>
      </w:tr>
      <w:tr w:rsidR="000E59C6" w:rsidRPr="0014507A" w:rsidTr="00D650CC">
        <w:tc>
          <w:tcPr>
            <w:cnfStyle w:val="001000000000" w:firstRow="0" w:lastRow="0" w:firstColumn="1" w:lastColumn="0" w:oddVBand="0" w:evenVBand="0" w:oddHBand="0" w:evenHBand="0" w:firstRowFirstColumn="0" w:firstRowLastColumn="0" w:lastRowFirstColumn="0" w:lastRowLastColumn="0"/>
            <w:tcW w:w="1844" w:type="dxa"/>
          </w:tcPr>
          <w:p w:rsidR="000E59C6" w:rsidRPr="0014507A" w:rsidRDefault="000E59C6" w:rsidP="000E59C6">
            <w:pPr>
              <w:pStyle w:val="paragraphs"/>
              <w:ind w:firstLine="0"/>
              <w:rPr>
                <w:szCs w:val="20"/>
              </w:rPr>
            </w:pPr>
            <w:r w:rsidRPr="0014507A">
              <w:rPr>
                <w:szCs w:val="20"/>
              </w:rPr>
              <w:t>Description</w:t>
            </w:r>
          </w:p>
        </w:tc>
        <w:tc>
          <w:tcPr>
            <w:cnfStyle w:val="000010000000" w:firstRow="0" w:lastRow="0" w:firstColumn="0" w:lastColumn="0" w:oddVBand="1" w:evenVBand="0" w:oddHBand="0" w:evenHBand="0" w:firstRowFirstColumn="0" w:firstRowLastColumn="0" w:lastRowFirstColumn="0" w:lastRowLastColumn="0"/>
            <w:tcW w:w="7620" w:type="dxa"/>
          </w:tcPr>
          <w:p w:rsidR="000E59C6" w:rsidRPr="0014507A" w:rsidRDefault="00D650CC" w:rsidP="00E87CF4">
            <w:pPr>
              <w:pStyle w:val="paragraphs"/>
              <w:keepNext/>
              <w:ind w:firstLine="0"/>
              <w:rPr>
                <w:szCs w:val="20"/>
              </w:rPr>
            </w:pPr>
            <w:r>
              <w:rPr>
                <w:szCs w:val="20"/>
              </w:rPr>
              <w:t>D</w:t>
            </w:r>
            <w:r w:rsidR="000E59C6" w:rsidRPr="0014507A">
              <w:rPr>
                <w:szCs w:val="20"/>
              </w:rPr>
              <w:t>escription explaining the purpose of the file</w:t>
            </w:r>
          </w:p>
        </w:tc>
      </w:tr>
    </w:tbl>
    <w:p w:rsidR="00E87CF4" w:rsidRDefault="00E87CF4" w:rsidP="00505714">
      <w:pPr>
        <w:pStyle w:val="Titulek"/>
        <w:framePr w:hSpace="141" w:wrap="around" w:vAnchor="text" w:hAnchor="page" w:x="483" w:y="1795"/>
      </w:pPr>
      <w:bookmarkStart w:id="203" w:name="_Toc292654059"/>
      <w:r>
        <w:t xml:space="preserve">Table </w:t>
      </w:r>
      <w:r>
        <w:fldChar w:fldCharType="begin"/>
      </w:r>
      <w:r>
        <w:instrText xml:space="preserve"> SEQ Table \* ARABIC </w:instrText>
      </w:r>
      <w:r>
        <w:fldChar w:fldCharType="separate"/>
      </w:r>
      <w:r w:rsidR="008E46E0">
        <w:rPr>
          <w:noProof/>
        </w:rPr>
        <w:t>4</w:t>
      </w:r>
      <w:r>
        <w:fldChar w:fldCharType="end"/>
      </w:r>
      <w:r>
        <w:t xml:space="preserve"> - File details legend</w:t>
      </w:r>
      <w:bookmarkEnd w:id="203"/>
    </w:p>
    <w:p w:rsidR="008B4C79" w:rsidRPr="0014507A" w:rsidRDefault="008B4C79" w:rsidP="000E59C6">
      <w:pPr>
        <w:pStyle w:val="paragraphs"/>
        <w:ind w:firstLine="0"/>
      </w:pPr>
    </w:p>
    <w:tbl>
      <w:tblPr>
        <w:tblStyle w:val="Stednmka3"/>
        <w:tblW w:w="4945" w:type="pct"/>
        <w:tblLayout w:type="fixed"/>
        <w:tblLook w:val="04A0" w:firstRow="1" w:lastRow="0" w:firstColumn="1" w:lastColumn="0" w:noHBand="0" w:noVBand="1"/>
      </w:tblPr>
      <w:tblGrid>
        <w:gridCol w:w="534"/>
        <w:gridCol w:w="2385"/>
        <w:gridCol w:w="778"/>
        <w:gridCol w:w="996"/>
        <w:gridCol w:w="886"/>
        <w:gridCol w:w="738"/>
        <w:gridCol w:w="3148"/>
      </w:tblGrid>
      <w:tr w:rsidR="007912BD" w:rsidRPr="0014507A" w:rsidTr="00D650C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w:t>
            </w:r>
          </w:p>
        </w:tc>
        <w:tc>
          <w:tcPr>
            <w:tcW w:w="1260"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File name</w:t>
            </w:r>
          </w:p>
        </w:tc>
        <w:tc>
          <w:tcPr>
            <w:tcW w:w="411"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Size (KB)</w:t>
            </w:r>
          </w:p>
        </w:tc>
        <w:tc>
          <w:tcPr>
            <w:tcW w:w="526"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Size zip (KB)</w:t>
            </w:r>
          </w:p>
        </w:tc>
        <w:tc>
          <w:tcPr>
            <w:tcW w:w="468"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Faces count</w:t>
            </w:r>
          </w:p>
        </w:tc>
        <w:tc>
          <w:tcPr>
            <w:tcW w:w="390"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File type</w:t>
            </w:r>
          </w:p>
        </w:tc>
        <w:tc>
          <w:tcPr>
            <w:tcW w:w="1663" w:type="pct"/>
            <w:noWrap/>
            <w:vAlign w:val="center"/>
            <w:hideMark/>
          </w:tcPr>
          <w:p w:rsidR="000E59C6" w:rsidRPr="0014507A" w:rsidRDefault="000E59C6" w:rsidP="008B4C79">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14507A">
              <w:rPr>
                <w:rStyle w:val="Zvraznn"/>
                <w:rFonts w:ascii="Times New Roman" w:hAnsi="Times New Roman" w:cs="Times New Roman"/>
                <w:szCs w:val="20"/>
              </w:rPr>
              <w:t>Description</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airPump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107</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22</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2944</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airPump_transp</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107</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22</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2944</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3</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animationMF2</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463</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66</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1472</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inserted VRML animation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4</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biasing</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12</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304</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5</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biasing_transp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12</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304</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6</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blackWire</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67</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14</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1896</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7</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blackWire_transp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67</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14</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1896</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8</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blueCoilPole</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19</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332</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9</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blueCoils</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47</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748</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10</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blueCoils_transp</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47</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748</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11</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bulbs</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common object</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12</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caps</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19</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13</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caps_transp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19</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14</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circleForCoils</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27</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752</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15</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circleForCoils_transp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27</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752</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16</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coilsCore</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19</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500</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17</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coilsCore_transp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19</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500</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18</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core</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21</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19</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core_transp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21</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20</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diagnosticWires</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99</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23</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2928</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21</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diagnosticWires_transp</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99</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23</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2928</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22</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door</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18</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180</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external proto common object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23</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dummy</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help wrl file</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24</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dummy_transp</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25</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end</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common object</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26</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femaleScrews</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33</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632</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8B4C79"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27</w:t>
            </w:r>
          </w:p>
        </w:tc>
        <w:tc>
          <w:tcPr>
            <w:tcW w:w="126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fly</w:t>
            </w:r>
          </w:p>
        </w:tc>
        <w:tc>
          <w:tcPr>
            <w:tcW w:w="411"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1787</w:t>
            </w:r>
          </w:p>
        </w:tc>
        <w:tc>
          <w:tcPr>
            <w:tcW w:w="526"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68"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90"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gif</w:t>
            </w:r>
          </w:p>
        </w:tc>
        <w:tc>
          <w:tcPr>
            <w:tcW w:w="1663" w:type="pct"/>
            <w:noWrap/>
            <w:vAlign w:val="center"/>
            <w:hideMark/>
          </w:tcPr>
          <w:p w:rsidR="000E59C6" w:rsidRPr="0014507A" w:rsidRDefault="000E59C6" w:rsidP="008B4C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animated gif</w:t>
            </w:r>
          </w:p>
        </w:tc>
      </w:tr>
      <w:tr w:rsidR="008B4C79"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0E59C6" w:rsidRPr="0014507A" w:rsidRDefault="000E59C6" w:rsidP="008B4C79">
            <w:pPr>
              <w:jc w:val="center"/>
              <w:rPr>
                <w:rStyle w:val="Zvraznn"/>
                <w:rFonts w:ascii="Times New Roman" w:hAnsi="Times New Roman" w:cs="Times New Roman"/>
                <w:szCs w:val="20"/>
              </w:rPr>
            </w:pPr>
            <w:r w:rsidRPr="0014507A">
              <w:rPr>
                <w:rStyle w:val="Zvraznn"/>
                <w:rFonts w:ascii="Times New Roman" w:hAnsi="Times New Roman" w:cs="Times New Roman"/>
                <w:szCs w:val="20"/>
              </w:rPr>
              <w:t>28</w:t>
            </w:r>
          </w:p>
        </w:tc>
        <w:tc>
          <w:tcPr>
            <w:tcW w:w="126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helpArrows</w:t>
            </w:r>
          </w:p>
        </w:tc>
        <w:tc>
          <w:tcPr>
            <w:tcW w:w="411"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526"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68"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w:t>
            </w:r>
          </w:p>
        </w:tc>
        <w:tc>
          <w:tcPr>
            <w:tcW w:w="390" w:type="pct"/>
            <w:noWrap/>
            <w:vAlign w:val="center"/>
            <w:hideMark/>
          </w:tcPr>
          <w:p w:rsidR="000E59C6" w:rsidRPr="0014507A" w:rsidRDefault="000E59C6" w:rsidP="008B4C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663" w:type="pct"/>
            <w:noWrap/>
            <w:vAlign w:val="center"/>
            <w:hideMark/>
          </w:tcPr>
          <w:p w:rsidR="008B4C79" w:rsidRPr="0014507A" w:rsidRDefault="000E59C6" w:rsidP="008B4C79">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common object</w:t>
            </w:r>
          </w:p>
        </w:tc>
      </w:tr>
      <w:tr w:rsidR="005C6BB1"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tcPr>
          <w:p w:rsidR="005C6BB1" w:rsidRPr="0014507A" w:rsidRDefault="005C6BB1"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29</w:t>
            </w:r>
          </w:p>
        </w:tc>
        <w:tc>
          <w:tcPr>
            <w:tcW w:w="1260"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helpTokamak</w:t>
            </w:r>
          </w:p>
        </w:tc>
        <w:tc>
          <w:tcPr>
            <w:tcW w:w="411"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775</w:t>
            </w:r>
          </w:p>
        </w:tc>
        <w:tc>
          <w:tcPr>
            <w:tcW w:w="526"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68"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90"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pdf</w:t>
            </w:r>
          </w:p>
        </w:tc>
        <w:tc>
          <w:tcPr>
            <w:tcW w:w="1663" w:type="pct"/>
            <w:noWrap/>
            <w:vAlign w:val="center"/>
          </w:tcPr>
          <w:p w:rsidR="005C6BB1" w:rsidRPr="0014507A" w:rsidRDefault="005C6BB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manual for the virtual scene</w:t>
            </w:r>
          </w:p>
        </w:tc>
      </w:tr>
    </w:tbl>
    <w:p w:rsidR="008B4C79" w:rsidRDefault="008B4C79" w:rsidP="008B4C79">
      <w:pPr>
        <w:pStyle w:val="Titulek"/>
      </w:pPr>
      <w:r>
        <w:br/>
      </w:r>
      <w:bookmarkStart w:id="204" w:name="_Toc292654060"/>
      <w:r>
        <w:t xml:space="preserve">Table </w:t>
      </w:r>
      <w:r>
        <w:fldChar w:fldCharType="begin"/>
      </w:r>
      <w:r>
        <w:instrText xml:space="preserve"> SEQ Table \* ARABIC </w:instrText>
      </w:r>
      <w:r>
        <w:fldChar w:fldCharType="separate"/>
      </w:r>
      <w:r w:rsidR="008E46E0">
        <w:rPr>
          <w:noProof/>
        </w:rPr>
        <w:t>5</w:t>
      </w:r>
      <w:r>
        <w:fldChar w:fldCharType="end"/>
      </w:r>
      <w:r w:rsidR="00BB2451">
        <w:t xml:space="preserve"> </w:t>
      </w:r>
      <w:r>
        <w:t>- Files details part1</w:t>
      </w:r>
      <w:bookmarkEnd w:id="204"/>
    </w:p>
    <w:p w:rsidR="008B4C79" w:rsidRDefault="008B4C79">
      <w:r>
        <w:br w:type="page"/>
      </w:r>
    </w:p>
    <w:tbl>
      <w:tblPr>
        <w:tblStyle w:val="Stednmka3"/>
        <w:tblpPr w:leftFromText="142" w:rightFromText="142" w:vertAnchor="text" w:horzAnchor="margin" w:tblpY="188"/>
        <w:tblW w:w="4945" w:type="pct"/>
        <w:tblLayout w:type="fixed"/>
        <w:tblLook w:val="04A0" w:firstRow="1" w:lastRow="0" w:firstColumn="1" w:lastColumn="0" w:noHBand="0" w:noVBand="1"/>
      </w:tblPr>
      <w:tblGrid>
        <w:gridCol w:w="533"/>
        <w:gridCol w:w="2694"/>
        <w:gridCol w:w="850"/>
        <w:gridCol w:w="924"/>
        <w:gridCol w:w="918"/>
        <w:gridCol w:w="710"/>
        <w:gridCol w:w="2836"/>
      </w:tblGrid>
      <w:tr w:rsidR="00D650CC" w:rsidRPr="0014507A" w:rsidTr="00D650C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E87CF4" w:rsidRDefault="008B4C79" w:rsidP="005C6BB1">
            <w:pPr>
              <w:jc w:val="center"/>
              <w:rPr>
                <w:rStyle w:val="Zvraznn"/>
                <w:rFonts w:ascii="Times New Roman" w:hAnsi="Times New Roman" w:cs="Times New Roman"/>
                <w:szCs w:val="20"/>
              </w:rPr>
            </w:pPr>
            <w:r w:rsidRPr="00E87CF4">
              <w:rPr>
                <w:rStyle w:val="Zvraznn"/>
                <w:rFonts w:ascii="Times New Roman" w:hAnsi="Times New Roman" w:cs="Times New Roman"/>
                <w:szCs w:val="20"/>
              </w:rPr>
              <w:lastRenderedPageBreak/>
              <w:t>#</w:t>
            </w:r>
          </w:p>
        </w:tc>
        <w:tc>
          <w:tcPr>
            <w:tcW w:w="1423"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File name</w:t>
            </w:r>
          </w:p>
        </w:tc>
        <w:tc>
          <w:tcPr>
            <w:tcW w:w="449"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Size (KB)</w:t>
            </w:r>
          </w:p>
        </w:tc>
        <w:tc>
          <w:tcPr>
            <w:tcW w:w="488"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Size zip (KB)</w:t>
            </w:r>
          </w:p>
        </w:tc>
        <w:tc>
          <w:tcPr>
            <w:tcW w:w="485"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Faces count</w:t>
            </w:r>
          </w:p>
        </w:tc>
        <w:tc>
          <w:tcPr>
            <w:tcW w:w="375"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File type</w:t>
            </w:r>
          </w:p>
        </w:tc>
        <w:tc>
          <w:tcPr>
            <w:tcW w:w="1498" w:type="pct"/>
            <w:noWrap/>
            <w:vAlign w:val="center"/>
            <w:hideMark/>
          </w:tcPr>
          <w:p w:rsidR="008B4C79" w:rsidRPr="00E87CF4" w:rsidRDefault="008B4C79" w:rsidP="005C6BB1">
            <w:pPr>
              <w:jc w:val="center"/>
              <w:cnfStyle w:val="100000000000" w:firstRow="1" w:lastRow="0" w:firstColumn="0" w:lastColumn="0" w:oddVBand="0" w:evenVBand="0" w:oddHBand="0" w:evenHBand="0" w:firstRowFirstColumn="0" w:firstRowLastColumn="0" w:lastRowFirstColumn="0" w:lastRowLastColumn="0"/>
              <w:rPr>
                <w:rStyle w:val="Zvraznn"/>
                <w:rFonts w:ascii="Times New Roman" w:hAnsi="Times New Roman" w:cs="Times New Roman"/>
                <w:szCs w:val="20"/>
              </w:rPr>
            </w:pPr>
            <w:r w:rsidRPr="00E87CF4">
              <w:rPr>
                <w:rStyle w:val="Zvraznn"/>
                <w:rFonts w:ascii="Times New Roman" w:hAnsi="Times New Roman" w:cs="Times New Roman"/>
                <w:szCs w:val="20"/>
              </w:rPr>
              <w:t>Description</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30</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hollowChamber1</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177</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32</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4502</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31</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hollowChamber1_transp</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177</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32</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4502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32</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hooks</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76</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1509</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33</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Infrastracture room -group of files</w:t>
            </w:r>
          </w:p>
        </w:tc>
        <w:tc>
          <w:tcPr>
            <w:tcW w:w="449" w:type="pct"/>
            <w:noWrap/>
            <w:vAlign w:val="center"/>
            <w:hideMark/>
          </w:tcPr>
          <w:p w:rsidR="008B4C79" w:rsidRPr="0014507A" w:rsidRDefault="00C97D91"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4144</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1 752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inserted files from Petr Liska</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34</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interferometr</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298</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73</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4554</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inserted from Ondrej Grover</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35</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keyboard</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room equipment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36</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keyboard</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21</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37</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label</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31</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38</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mc</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165</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pdf</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example</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39</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middleWire</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162</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3024</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40</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middleWire_transp</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162</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3024</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41</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mirnovCoils</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552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42</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mirnovCoils_transp</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23</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552</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43</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mirnovCoilsLimiter</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392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44</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mirnovCoilsLimiter_transp</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392</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45</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monitor</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60</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room equipment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46</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photoDiode</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316</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47</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photoDiode_transp</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16</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316</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48</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powerCords</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86</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20</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2448</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49</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powerCords_transp</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86</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20</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2448</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50</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powerPoint</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110</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21</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2144</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51</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rack</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room equipment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52</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rack</w:t>
            </w:r>
          </w:p>
        </w:tc>
        <w:tc>
          <w:tcPr>
            <w:tcW w:w="449" w:type="pct"/>
            <w:noWrap/>
            <w:vAlign w:val="center"/>
            <w:hideMark/>
          </w:tcPr>
          <w:p w:rsidR="008B4C79" w:rsidRPr="0014507A" w:rsidRDefault="00C97D91"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3</w:t>
            </w:r>
            <w:r w:rsidR="008B4C79" w:rsidRPr="0014507A">
              <w:rPr>
                <w:rFonts w:ascii="Times New Roman" w:hAnsi="Times New Roman" w:cs="Times New Roman"/>
                <w:color w:val="000000"/>
                <w:szCs w:val="20"/>
              </w:rPr>
              <w:t>7</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53</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redWire</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59</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1728</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8B4C79"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54</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redWire_transp</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59</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1728</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305500"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tcPr>
          <w:p w:rsidR="00305500" w:rsidRPr="0014507A" w:rsidRDefault="00305500"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55</w:t>
            </w:r>
          </w:p>
        </w:tc>
        <w:tc>
          <w:tcPr>
            <w:tcW w:w="1423"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routes</w:t>
            </w:r>
          </w:p>
        </w:tc>
        <w:tc>
          <w:tcPr>
            <w:tcW w:w="449"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6119</w:t>
            </w:r>
          </w:p>
        </w:tc>
        <w:tc>
          <w:tcPr>
            <w:tcW w:w="488"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485"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375"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jpg</w:t>
            </w:r>
          </w:p>
        </w:tc>
        <w:tc>
          <w:tcPr>
            <w:tcW w:w="1498" w:type="pct"/>
            <w:noWrap/>
            <w:vAlign w:val="center"/>
          </w:tcPr>
          <w:p w:rsidR="00305500" w:rsidRPr="0014507A" w:rsidRDefault="00305500"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routes map</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56</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screws</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72</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14</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1312</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sidRPr="0014507A">
              <w:rPr>
                <w:rStyle w:val="Zvraznn"/>
                <w:rFonts w:ascii="Times New Roman" w:hAnsi="Times New Roman" w:cs="Times New Roman"/>
                <w:szCs w:val="20"/>
              </w:rPr>
              <w:t>57</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stairs</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20</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58</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stand</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41</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720</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59</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stand_transp</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31</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8</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720</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semi-transparent version</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60</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table</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room equipment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61</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tilesIn</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15</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62</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tilesOut</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92</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63</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257</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gif</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animated gif</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64</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tokamakGolem</w:t>
            </w:r>
          </w:p>
        </w:tc>
        <w:tc>
          <w:tcPr>
            <w:tcW w:w="449" w:type="pct"/>
            <w:noWrap/>
            <w:vAlign w:val="center"/>
            <w:hideMark/>
          </w:tcPr>
          <w:p w:rsidR="008B4C79" w:rsidRPr="0014507A" w:rsidRDefault="008B4C79" w:rsidP="00C97D9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r w:rsidR="00C97D91">
              <w:rPr>
                <w:rFonts w:ascii="Times New Roman" w:hAnsi="Times New Roman" w:cs="Times New Roman"/>
                <w:color w:val="000000"/>
                <w:szCs w:val="20"/>
              </w:rPr>
              <w:t>35</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27</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188</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main file of the virtual world</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65</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tokamakGolem</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15288</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max</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3Ds Max source file</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66</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tresholds</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1</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0</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common object</w:t>
            </w:r>
          </w:p>
        </w:tc>
      </w:tr>
      <w:tr w:rsidR="00D650CC"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67</w:t>
            </w:r>
          </w:p>
        </w:tc>
        <w:tc>
          <w:tcPr>
            <w:tcW w:w="1423"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verticalPoles</w:t>
            </w:r>
          </w:p>
        </w:tc>
        <w:tc>
          <w:tcPr>
            <w:tcW w:w="449"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5</w:t>
            </w:r>
          </w:p>
        </w:tc>
        <w:tc>
          <w:tcPr>
            <w:tcW w:w="48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2</w:t>
            </w:r>
          </w:p>
        </w:tc>
        <w:tc>
          <w:tcPr>
            <w:tcW w:w="48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72</w:t>
            </w:r>
          </w:p>
        </w:tc>
        <w:tc>
          <w:tcPr>
            <w:tcW w:w="375"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wrl</w:t>
            </w:r>
          </w:p>
        </w:tc>
        <w:tc>
          <w:tcPr>
            <w:tcW w:w="1498" w:type="pct"/>
            <w:noWrap/>
            <w:vAlign w:val="center"/>
            <w:hideMark/>
          </w:tcPr>
          <w:p w:rsidR="008B4C79" w:rsidRPr="0014507A" w:rsidRDefault="008B4C79"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tokamak part</w:t>
            </w:r>
          </w:p>
        </w:tc>
      </w:tr>
      <w:tr w:rsidR="00D650CC" w:rsidRPr="0014507A" w:rsidTr="00D650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hideMark/>
          </w:tcPr>
          <w:p w:rsidR="008B4C79" w:rsidRPr="0014507A" w:rsidRDefault="00305500" w:rsidP="005C6BB1">
            <w:pPr>
              <w:jc w:val="center"/>
              <w:rPr>
                <w:rStyle w:val="Zvraznn"/>
                <w:rFonts w:ascii="Times New Roman" w:hAnsi="Times New Roman" w:cs="Times New Roman"/>
                <w:szCs w:val="20"/>
              </w:rPr>
            </w:pPr>
            <w:r>
              <w:rPr>
                <w:rStyle w:val="Zvraznn"/>
                <w:rFonts w:ascii="Times New Roman" w:hAnsi="Times New Roman" w:cs="Times New Roman"/>
                <w:szCs w:val="20"/>
              </w:rPr>
              <w:t>68</w:t>
            </w:r>
          </w:p>
        </w:tc>
        <w:tc>
          <w:tcPr>
            <w:tcW w:w="1423"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wall</w:t>
            </w:r>
          </w:p>
        </w:tc>
        <w:tc>
          <w:tcPr>
            <w:tcW w:w="449"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41</w:t>
            </w:r>
          </w:p>
        </w:tc>
        <w:tc>
          <w:tcPr>
            <w:tcW w:w="488"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48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x</w:t>
            </w:r>
          </w:p>
        </w:tc>
        <w:tc>
          <w:tcPr>
            <w:tcW w:w="375" w:type="pct"/>
            <w:noWrap/>
            <w:vAlign w:val="center"/>
            <w:hideMark/>
          </w:tcPr>
          <w:p w:rsidR="008B4C79" w:rsidRPr="0014507A" w:rsidRDefault="008B4C79" w:rsidP="005C6B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jpg</w:t>
            </w:r>
          </w:p>
        </w:tc>
        <w:tc>
          <w:tcPr>
            <w:tcW w:w="1498" w:type="pct"/>
            <w:noWrap/>
            <w:vAlign w:val="center"/>
            <w:hideMark/>
          </w:tcPr>
          <w:p w:rsidR="008B4C79" w:rsidRPr="0014507A" w:rsidRDefault="008B4C79" w:rsidP="005C6BB1">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Cs w:val="20"/>
              </w:rPr>
            </w:pPr>
            <w:r w:rsidRPr="0014507A">
              <w:rPr>
                <w:rFonts w:ascii="Times New Roman" w:hAnsi="Times New Roman" w:cs="Times New Roman"/>
                <w:color w:val="000000"/>
                <w:szCs w:val="20"/>
              </w:rPr>
              <w:t>texture</w:t>
            </w:r>
          </w:p>
        </w:tc>
      </w:tr>
      <w:tr w:rsidR="00B638DE" w:rsidRPr="0014507A" w:rsidTr="00D650CC">
        <w:trPr>
          <w:trHeight w:val="300"/>
        </w:trPr>
        <w:tc>
          <w:tcPr>
            <w:cnfStyle w:val="001000000000" w:firstRow="0" w:lastRow="0" w:firstColumn="1" w:lastColumn="0" w:oddVBand="0" w:evenVBand="0" w:oddHBand="0" w:evenHBand="0" w:firstRowFirstColumn="0" w:firstRowLastColumn="0" w:lastRowFirstColumn="0" w:lastRowLastColumn="0"/>
            <w:tcW w:w="282" w:type="pct"/>
            <w:noWrap/>
            <w:vAlign w:val="center"/>
          </w:tcPr>
          <w:p w:rsidR="00B638DE" w:rsidRDefault="00B638DE" w:rsidP="005C6BB1">
            <w:pPr>
              <w:jc w:val="center"/>
              <w:rPr>
                <w:rStyle w:val="Zvraznn"/>
                <w:rFonts w:ascii="Times New Roman" w:hAnsi="Times New Roman" w:cs="Times New Roman"/>
                <w:szCs w:val="20"/>
              </w:rPr>
            </w:pPr>
            <w:r>
              <w:rPr>
                <w:rStyle w:val="Zvraznn"/>
                <w:rFonts w:ascii="Times New Roman" w:hAnsi="Times New Roman" w:cs="Times New Roman"/>
                <w:szCs w:val="20"/>
              </w:rPr>
              <w:t>69</w:t>
            </w:r>
          </w:p>
        </w:tc>
        <w:tc>
          <w:tcPr>
            <w:tcW w:w="1423" w:type="pct"/>
            <w:noWrap/>
            <w:vAlign w:val="center"/>
          </w:tcPr>
          <w:p w:rsidR="00B638DE" w:rsidRPr="003C6CC6" w:rsidRDefault="00B638DE" w:rsidP="0096377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000000"/>
                <w:szCs w:val="20"/>
                <w:lang w:val="cs-CZ"/>
              </w:rPr>
            </w:pPr>
            <w:r w:rsidRPr="003C6CC6">
              <w:rPr>
                <w:rFonts w:ascii="Times New Roman" w:hAnsi="Times New Roman" w:cs="Times New Roman"/>
                <w:i/>
                <w:color w:val="000000"/>
                <w:szCs w:val="20"/>
              </w:rPr>
              <w:t>reference files</w:t>
            </w:r>
          </w:p>
        </w:tc>
        <w:tc>
          <w:tcPr>
            <w:tcW w:w="449" w:type="pct"/>
            <w:noWrap/>
            <w:vAlign w:val="center"/>
          </w:tcPr>
          <w:p w:rsidR="00B638DE" w:rsidRPr="0014507A" w:rsidRDefault="00B638DE"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488" w:type="pct"/>
            <w:noWrap/>
            <w:vAlign w:val="center"/>
          </w:tcPr>
          <w:p w:rsidR="00B638DE" w:rsidRPr="0014507A" w:rsidRDefault="00B638DE"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485" w:type="pct"/>
            <w:noWrap/>
            <w:vAlign w:val="center"/>
          </w:tcPr>
          <w:p w:rsidR="00B638DE" w:rsidRPr="0014507A" w:rsidRDefault="00B638DE"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375" w:type="pct"/>
            <w:noWrap/>
            <w:vAlign w:val="center"/>
          </w:tcPr>
          <w:p w:rsidR="00B638DE" w:rsidRPr="0014507A" w:rsidRDefault="00B638DE" w:rsidP="005C6B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x</w:t>
            </w:r>
          </w:p>
        </w:tc>
        <w:tc>
          <w:tcPr>
            <w:tcW w:w="1498" w:type="pct"/>
            <w:noWrap/>
            <w:vAlign w:val="center"/>
          </w:tcPr>
          <w:p w:rsidR="00B638DE" w:rsidRPr="0014507A" w:rsidRDefault="00B638DE" w:rsidP="005C6BB1">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0"/>
              </w:rPr>
            </w:pPr>
            <w:r>
              <w:rPr>
                <w:rFonts w:ascii="Times New Roman" w:hAnsi="Times New Roman" w:cs="Times New Roman"/>
                <w:color w:val="000000"/>
                <w:szCs w:val="20"/>
              </w:rPr>
              <w:t>additional files</w:t>
            </w:r>
          </w:p>
        </w:tc>
      </w:tr>
    </w:tbl>
    <w:p w:rsidR="005C6BB1" w:rsidRDefault="005C6BB1" w:rsidP="00B638DE">
      <w:pPr>
        <w:pStyle w:val="Titulek"/>
        <w:framePr w:hSpace="142" w:wrap="around" w:vAnchor="text" w:hAnchor="page" w:x="1884" w:y="13968"/>
      </w:pPr>
      <w:bookmarkStart w:id="205" w:name="_Toc292654061"/>
      <w:r>
        <w:t xml:space="preserve">Table </w:t>
      </w:r>
      <w:r>
        <w:fldChar w:fldCharType="begin"/>
      </w:r>
      <w:r>
        <w:instrText xml:space="preserve"> SEQ Table \* ARABIC </w:instrText>
      </w:r>
      <w:r>
        <w:fldChar w:fldCharType="separate"/>
      </w:r>
      <w:r w:rsidR="008E46E0">
        <w:rPr>
          <w:noProof/>
        </w:rPr>
        <w:t>6</w:t>
      </w:r>
      <w:r>
        <w:fldChar w:fldCharType="end"/>
      </w:r>
      <w:r>
        <w:t xml:space="preserve"> - Files details part2</w:t>
      </w:r>
      <w:bookmarkEnd w:id="205"/>
    </w:p>
    <w:p w:rsidR="00084F79" w:rsidRDefault="00084F79">
      <w:r>
        <w:lastRenderedPageBreak/>
        <w:br w:type="page"/>
      </w:r>
    </w:p>
    <w:p w:rsidR="00305500" w:rsidRPr="00304A22" w:rsidRDefault="00305500" w:rsidP="00304A22"/>
    <w:p w:rsidR="00EB4CBA" w:rsidRPr="0014507A" w:rsidRDefault="005E3D2D" w:rsidP="00643450">
      <w:pPr>
        <w:pStyle w:val="Nadpis1"/>
        <w:numPr>
          <w:ilvl w:val="0"/>
          <w:numId w:val="6"/>
        </w:numPr>
      </w:pPr>
      <w:bookmarkStart w:id="206" w:name="_Toc292127828"/>
      <w:r>
        <w:br/>
      </w:r>
      <w:bookmarkStart w:id="207" w:name="_Toc292653545"/>
      <w:r w:rsidR="00EB4CBA" w:rsidRPr="0014507A">
        <w:t>Conclusion</w:t>
      </w:r>
      <w:bookmarkEnd w:id="206"/>
      <w:bookmarkEnd w:id="207"/>
    </w:p>
    <w:p w:rsidR="00A64CE3" w:rsidRPr="0014507A" w:rsidRDefault="00A64CE3" w:rsidP="00A64CE3">
      <w:pPr>
        <w:pStyle w:val="paragraphs"/>
      </w:pPr>
      <w:r>
        <w:t>In this chapter are presented several suggestions for future improvements of tokamak Golem VRML model</w:t>
      </w:r>
      <w:r w:rsidR="005738D1">
        <w:t xml:space="preserve"> and the conclusion of whole project.</w:t>
      </w:r>
    </w:p>
    <w:p w:rsidR="00EB4CBA" w:rsidRPr="0014507A" w:rsidRDefault="00EB4CBA" w:rsidP="00EB4CBA">
      <w:pPr>
        <w:pStyle w:val="Nadpis2"/>
      </w:pPr>
      <w:bookmarkStart w:id="208" w:name="_Toc292127829"/>
      <w:bookmarkStart w:id="209" w:name="_Toc292653546"/>
      <w:r w:rsidRPr="0014507A">
        <w:t>Future work</w:t>
      </w:r>
      <w:bookmarkEnd w:id="208"/>
      <w:bookmarkEnd w:id="209"/>
    </w:p>
    <w:p w:rsidR="002177F9" w:rsidRPr="0014507A" w:rsidRDefault="002177F9" w:rsidP="00C606CF">
      <w:pPr>
        <w:pStyle w:val="paragraphs"/>
      </w:pPr>
      <w:r w:rsidRPr="0014507A">
        <w:t>The extension works on the project can be divided</w:t>
      </w:r>
      <w:r w:rsidR="00CE65F5" w:rsidRPr="0014507A">
        <w:t xml:space="preserve"> into two groups</w:t>
      </w:r>
      <w:r w:rsidR="009A7C23" w:rsidRPr="0014507A">
        <w:t xml:space="preserve"> of which o</w:t>
      </w:r>
      <w:r w:rsidR="00D33CE8" w:rsidRPr="0014507A">
        <w:t xml:space="preserve">ne is qualitative </w:t>
      </w:r>
      <w:r w:rsidR="006328DE">
        <w:br/>
      </w:r>
      <w:r w:rsidR="00D33CE8" w:rsidRPr="0014507A">
        <w:t xml:space="preserve">and the other is quantitative. Qualitative extension work </w:t>
      </w:r>
      <w:r w:rsidRPr="0014507A">
        <w:t xml:space="preserve">will </w:t>
      </w:r>
      <w:r w:rsidR="00D33CE8" w:rsidRPr="0014507A">
        <w:t xml:space="preserve">improve the quality of the model </w:t>
      </w:r>
      <w:r w:rsidR="006328DE">
        <w:br/>
      </w:r>
      <w:r w:rsidR="00D33CE8" w:rsidRPr="0014507A">
        <w:t xml:space="preserve">and </w:t>
      </w:r>
      <w:r w:rsidR="009A7C23" w:rsidRPr="0014507A">
        <w:t>enhance</w:t>
      </w:r>
      <w:r w:rsidR="00D33CE8" w:rsidRPr="0014507A">
        <w:t xml:space="preserve"> </w:t>
      </w:r>
      <w:r w:rsidR="009A7C23" w:rsidRPr="0014507A">
        <w:t>interactivity by improving on</w:t>
      </w:r>
      <w:r w:rsidR="00CE65F5" w:rsidRPr="0014507A">
        <w:t xml:space="preserve"> </w:t>
      </w:r>
      <w:r w:rsidR="009A7C23" w:rsidRPr="0014507A">
        <w:t xml:space="preserve">the existing </w:t>
      </w:r>
      <w:r w:rsidR="00CE65F5" w:rsidRPr="0014507A">
        <w:t xml:space="preserve">structure of the program or its segments. </w:t>
      </w:r>
      <w:r w:rsidR="00985BC1" w:rsidRPr="0014507A">
        <w:t xml:space="preserve"> </w:t>
      </w:r>
      <w:r w:rsidRPr="0014507A">
        <w:t xml:space="preserve">Quantitative extension work will add new </w:t>
      </w:r>
      <w:r w:rsidR="000522A7" w:rsidRPr="0014507A">
        <w:t>objects into the scene. It will not change the structure of the virtual world.</w:t>
      </w:r>
      <w:r w:rsidR="00197EB4" w:rsidRPr="0014507A">
        <w:t xml:space="preserve"> </w:t>
      </w:r>
      <w:r w:rsidR="009A7C23" w:rsidRPr="0014507A">
        <w:t>This v</w:t>
      </w:r>
      <w:r w:rsidR="00197EB4" w:rsidRPr="0014507A">
        <w:t xml:space="preserve">irtual world </w:t>
      </w:r>
      <w:r w:rsidR="00213E97" w:rsidRPr="0014507A">
        <w:t xml:space="preserve">was designed </w:t>
      </w:r>
      <w:r w:rsidR="009A7C23" w:rsidRPr="0014507A">
        <w:t>with rooms for extension that effort by future researchers should focus on extending in</w:t>
      </w:r>
      <w:r w:rsidR="00213E97" w:rsidRPr="0014507A">
        <w:t xml:space="preserve"> quantitative way by adding multiple components to the main model. </w:t>
      </w:r>
    </w:p>
    <w:p w:rsidR="00C94EB2" w:rsidRPr="0014507A" w:rsidRDefault="00D51B77" w:rsidP="00C94EB2">
      <w:pPr>
        <w:pStyle w:val="paragraphs"/>
      </w:pPr>
      <w:r w:rsidRPr="0014507A">
        <w:t>The q</w:t>
      </w:r>
      <w:r w:rsidR="00985BC1" w:rsidRPr="0014507A">
        <w:t xml:space="preserve">uality of the virtual model can be </w:t>
      </w:r>
      <w:r w:rsidR="00841842" w:rsidRPr="0014507A">
        <w:t>bettered by re</w:t>
      </w:r>
      <w:r w:rsidRPr="0014507A">
        <w:t xml:space="preserve">modeling imperfect parts </w:t>
      </w:r>
      <w:r w:rsidR="003728A0">
        <w:t>in the scene</w:t>
      </w:r>
      <w:r w:rsidRPr="0014507A">
        <w:t xml:space="preserve"> </w:t>
      </w:r>
      <w:r w:rsidR="006328DE">
        <w:br/>
      </w:r>
      <w:r w:rsidRPr="0014507A">
        <w:t xml:space="preserve">and by improving the code. The tokamak in the current virtual world is not very precisely modeled. During the modeling process the concern was to produce the best model in the given time frame. </w:t>
      </w:r>
      <w:r w:rsidR="006328DE">
        <w:br/>
      </w:r>
      <w:r w:rsidRPr="0014507A">
        <w:t xml:space="preserve">If considerably more time is devoted to the measuring of the device, more precise model can be created. </w:t>
      </w:r>
      <w:r w:rsidR="00486613" w:rsidRPr="0014507A">
        <w:t>Therefore the model can be qualitatively improved by creating exact digital copy of the device.</w:t>
      </w:r>
      <w:r w:rsidR="00A5001C" w:rsidRPr="0014507A">
        <w:t xml:space="preserve"> Another possible quality improvement can be done to the code. Semi-transparency function for the parts of </w:t>
      </w:r>
      <w:r w:rsidR="006328DE">
        <w:br/>
      </w:r>
      <w:r w:rsidR="00A5001C" w:rsidRPr="0014507A">
        <w:t xml:space="preserve">the tokamak was done after the project was almost complete. The buttons used to turn visibility </w:t>
      </w:r>
      <w:r w:rsidR="006328DE">
        <w:br/>
      </w:r>
      <w:r w:rsidR="00A5001C" w:rsidRPr="0014507A">
        <w:t>and transparency on and off have just two states (on and off). It would be much easier for the user to have just one button with three states (on, semi-transparent and off). In other words, the transparency can be implemented in</w:t>
      </w:r>
      <w:r w:rsidR="00D65FE0" w:rsidRPr="0014507A">
        <w:t xml:space="preserve"> the</w:t>
      </w:r>
      <w:r w:rsidR="00A5001C" w:rsidRPr="0014507A">
        <w:t xml:space="preserve"> better way and by using less </w:t>
      </w:r>
      <w:r w:rsidR="00D65FE0" w:rsidRPr="0014507A">
        <w:t xml:space="preserve">code but the structure of the main file would have to be changed. </w:t>
      </w:r>
      <w:r w:rsidR="00392AD0" w:rsidRPr="0014507A">
        <w:t xml:space="preserve">Head up display has not been tested by users. User tests are very important to determine </w:t>
      </w:r>
      <w:r w:rsidR="006328DE">
        <w:br/>
      </w:r>
      <w:r w:rsidR="00392AD0" w:rsidRPr="0014507A">
        <w:t xml:space="preserve">the usability of the interface. If the proper usability tests are done the HUD can be improved to be more intuitive and effective. </w:t>
      </w:r>
      <w:r w:rsidR="00FC7059" w:rsidRPr="0014507A">
        <w:t xml:space="preserve">The scene could be embellished by sound effects. They would make the </w:t>
      </w:r>
      <w:r w:rsidR="00887B1D">
        <w:t>world</w:t>
      </w:r>
      <w:r w:rsidR="00FC7059" w:rsidRPr="0014507A">
        <w:t xml:space="preserve"> more vivid and likable. Sounds effects assigned to the interactive parts of the virtual world could help </w:t>
      </w:r>
      <w:r w:rsidR="00887B1D">
        <w:t>users</w:t>
      </w:r>
      <w:r w:rsidR="00FC7059" w:rsidRPr="0014507A">
        <w:t xml:space="preserve"> recognize whether the interaction is successful (click sound when button is pressed or pumping sound when </w:t>
      </w:r>
      <w:r w:rsidR="00887B1D">
        <w:t xml:space="preserve">a </w:t>
      </w:r>
      <w:r w:rsidR="00FC7059" w:rsidRPr="0014507A">
        <w:t xml:space="preserve">part is pulsing).  </w:t>
      </w:r>
      <w:r w:rsidR="00B004B4">
        <w:t>The p</w:t>
      </w:r>
      <w:r w:rsidR="00427345" w:rsidRPr="0014507A">
        <w:t xml:space="preserve">ossibilities of qualitative extensions are unlimited. Suggestions mentioned above are the most urging changes if qualitative changes are to be made. </w:t>
      </w:r>
      <w:r w:rsidR="00FC7059" w:rsidRPr="0014507A">
        <w:t xml:space="preserve"> </w:t>
      </w:r>
    </w:p>
    <w:p w:rsidR="00C94EB2" w:rsidRDefault="000803AD" w:rsidP="000803AD">
      <w:pPr>
        <w:pStyle w:val="paragraphs"/>
      </w:pPr>
      <w:r w:rsidRPr="0014507A">
        <w:t>The w</w:t>
      </w:r>
      <w:r w:rsidR="00C94EB2" w:rsidRPr="0014507A">
        <w:t xml:space="preserve">hole project is designed to be extended quantitatively. The current virtual scene of tokamak Golem contains </w:t>
      </w:r>
      <w:r w:rsidRPr="0014507A">
        <w:t>only</w:t>
      </w:r>
      <w:r w:rsidR="00C94EB2" w:rsidRPr="0014507A">
        <w:t xml:space="preserve"> the most basic components of the device.  The scene is prepared to be ex</w:t>
      </w:r>
      <w:r w:rsidR="00675FC1" w:rsidRPr="0014507A">
        <w:t xml:space="preserve">tended. </w:t>
      </w:r>
      <w:r w:rsidR="006328DE">
        <w:br/>
      </w:r>
      <w:r w:rsidR="00675FC1" w:rsidRPr="0014507A">
        <w:t>I</w:t>
      </w:r>
      <w:r w:rsidR="00C94EB2" w:rsidRPr="0014507A">
        <w:t xml:space="preserve">t sets the environment for adding more objects into it. </w:t>
      </w:r>
      <w:r w:rsidR="00675FC1" w:rsidRPr="0014507A">
        <w:t xml:space="preserve">Adding new objects is easy and the functionality </w:t>
      </w:r>
      <w:r w:rsidRPr="0014507A">
        <w:t>has been</w:t>
      </w:r>
      <w:r w:rsidR="00675FC1" w:rsidRPr="0014507A">
        <w:t xml:space="preserve"> predefined. Quantitative extensions will make the overall model more complete and complex. Parts of the device can be added according the needs of professors. </w:t>
      </w:r>
      <w:r w:rsidR="00D7114F">
        <w:t>The number of tokamak parts is enormous</w:t>
      </w:r>
      <w:r w:rsidR="00675FC1" w:rsidRPr="00744E18">
        <w:t xml:space="preserve"> and depends </w:t>
      </w:r>
      <w:r w:rsidRPr="00744E18">
        <w:t xml:space="preserve">only </w:t>
      </w:r>
      <w:r w:rsidR="00675FC1" w:rsidRPr="00744E18">
        <w:t xml:space="preserve">on the level of </w:t>
      </w:r>
      <w:r w:rsidRPr="00744E18">
        <w:t>details</w:t>
      </w:r>
      <w:r w:rsidR="00D7114F">
        <w:t xml:space="preserve"> the modeler wants to achieve</w:t>
      </w:r>
      <w:r w:rsidRPr="00744E18">
        <w:t>.</w:t>
      </w:r>
      <w:r w:rsidRPr="0014507A">
        <w:t xml:space="preserve"> </w:t>
      </w:r>
      <w:r w:rsidR="00675FC1" w:rsidRPr="0014507A">
        <w:t xml:space="preserve">There are prepared buttons for </w:t>
      </w:r>
      <w:r w:rsidR="00DD6AB6" w:rsidRPr="0014507A">
        <w:t xml:space="preserve">only </w:t>
      </w:r>
      <w:r w:rsidR="00887B1D">
        <w:t>fifteen</w:t>
      </w:r>
      <w:r w:rsidR="00675FC1" w:rsidRPr="0014507A">
        <w:t xml:space="preserve"> new objects. </w:t>
      </w:r>
      <w:r w:rsidR="00DD6AB6" w:rsidRPr="0014507A">
        <w:t>This can pose limitation</w:t>
      </w:r>
      <w:r w:rsidR="00744E18">
        <w:t>s</w:t>
      </w:r>
      <w:r w:rsidR="00DD6AB6" w:rsidRPr="0014507A">
        <w:t xml:space="preserve"> to the quantitative extending. If more objects were to be added</w:t>
      </w:r>
      <w:r w:rsidR="00201560">
        <w:t>,</w:t>
      </w:r>
      <w:r w:rsidR="00DD6AB6" w:rsidRPr="0014507A">
        <w:t xml:space="preserve"> the structure of the </w:t>
      </w:r>
      <w:r w:rsidR="00887B1D">
        <w:t>HUD</w:t>
      </w:r>
      <w:r w:rsidR="00DD6AB6" w:rsidRPr="0014507A">
        <w:t xml:space="preserve"> would have to be changed. Extensive work on adding new parts for the model is recommended. </w:t>
      </w:r>
    </w:p>
    <w:p w:rsidR="00C64DE4" w:rsidRPr="0014507A" w:rsidRDefault="00C64DE4" w:rsidP="000803AD">
      <w:pPr>
        <w:pStyle w:val="paragraphs"/>
      </w:pPr>
    </w:p>
    <w:p w:rsidR="00404CEE" w:rsidRPr="0014507A" w:rsidRDefault="001B449A" w:rsidP="001B449A">
      <w:pPr>
        <w:pStyle w:val="Nadpis2"/>
      </w:pPr>
      <w:bookmarkStart w:id="210" w:name="_Toc292127830"/>
      <w:bookmarkStart w:id="211" w:name="_Toc292653547"/>
      <w:r w:rsidRPr="0014507A">
        <w:lastRenderedPageBreak/>
        <w:t>Conclusion</w:t>
      </w:r>
      <w:bookmarkEnd w:id="210"/>
      <w:bookmarkEnd w:id="211"/>
    </w:p>
    <w:p w:rsidR="001904A0" w:rsidRPr="0014507A" w:rsidRDefault="00404CEE" w:rsidP="004A643E">
      <w:pPr>
        <w:pStyle w:val="paragraphs"/>
      </w:pPr>
      <w:r w:rsidRPr="0014507A">
        <w:t>The project is a new educ</w:t>
      </w:r>
      <w:r w:rsidR="00390DCF" w:rsidRPr="0014507A">
        <w:t>ational tool developed to help students to overcome the difficulty with understanding the complex device tokamak</w:t>
      </w:r>
      <w:r w:rsidR="00ED120F" w:rsidRPr="0014507A">
        <w:t xml:space="preserve"> Golem</w:t>
      </w:r>
      <w:r w:rsidR="00390DCF" w:rsidRPr="0014507A">
        <w:t>.</w:t>
      </w:r>
      <w:r w:rsidR="00ED120F" w:rsidRPr="0014507A">
        <w:t xml:space="preserve"> </w:t>
      </w:r>
      <w:r w:rsidR="000803AD" w:rsidRPr="0014507A">
        <w:t>It is an unprecedented work created with no prior similar project to refer to.</w:t>
      </w:r>
      <w:r w:rsidR="00ED120F" w:rsidRPr="0014507A">
        <w:t xml:space="preserve"> Bigger and more famous tokamaks have their own </w:t>
      </w:r>
      <w:r w:rsidR="00A93B65" w:rsidRPr="0014507A">
        <w:t>digital versions</w:t>
      </w:r>
      <w:r w:rsidR="00ED120F" w:rsidRPr="0014507A">
        <w:t xml:space="preserve"> but Golem is not actively used for new research anymore and</w:t>
      </w:r>
      <w:r w:rsidR="00A93B65" w:rsidRPr="0014507A">
        <w:t xml:space="preserve"> there is nobody who would pay for its digital visualization</w:t>
      </w:r>
      <w:r w:rsidR="00ED120F" w:rsidRPr="0014507A">
        <w:t>.</w:t>
      </w:r>
      <w:r w:rsidR="00A93B65" w:rsidRPr="0014507A">
        <w:t xml:space="preserve"> Therefore this project is</w:t>
      </w:r>
      <w:r w:rsidR="001904A0" w:rsidRPr="0014507A">
        <w:t xml:space="preserve"> very</w:t>
      </w:r>
      <w:r w:rsidR="00A93B65" w:rsidRPr="0014507A">
        <w:t xml:space="preserve"> important due to its uniqueness an</w:t>
      </w:r>
      <w:r w:rsidR="001904A0" w:rsidRPr="0014507A">
        <w:t xml:space="preserve">d it has great chance to become </w:t>
      </w:r>
      <w:r w:rsidR="00A93B65" w:rsidRPr="0014507A">
        <w:t xml:space="preserve">popular </w:t>
      </w:r>
      <w:r w:rsidR="000803AD" w:rsidRPr="0014507A">
        <w:t xml:space="preserve">among </w:t>
      </w:r>
      <w:r w:rsidR="00A93B65" w:rsidRPr="0014507A">
        <w:t>people who are interested in</w:t>
      </w:r>
      <w:r w:rsidR="00632076" w:rsidRPr="0014507A">
        <w:t xml:space="preserve"> </w:t>
      </w:r>
      <w:r w:rsidR="00A93B65" w:rsidRPr="0014507A">
        <w:t xml:space="preserve">tokamak Golem. </w:t>
      </w:r>
    </w:p>
    <w:p w:rsidR="00723CCF" w:rsidRPr="0014507A" w:rsidRDefault="00A93B65" w:rsidP="001904A0">
      <w:pPr>
        <w:pStyle w:val="paragraphs"/>
      </w:pPr>
      <w:r w:rsidRPr="0014507A">
        <w:t xml:space="preserve"> </w:t>
      </w:r>
      <w:r w:rsidR="001904A0" w:rsidRPr="0014507A">
        <w:t>Virtual model of tokamak Golem</w:t>
      </w:r>
      <w:r w:rsidRPr="0014507A">
        <w:t xml:space="preserve"> fills the imaginary hole in the</w:t>
      </w:r>
      <w:r w:rsidR="00D7114F">
        <w:t xml:space="preserve"> missing</w:t>
      </w:r>
      <w:r w:rsidRPr="0014507A">
        <w:t xml:space="preserve"> modern</w:t>
      </w:r>
      <w:r w:rsidR="006E4DE2">
        <w:t xml:space="preserve"> type of</w:t>
      </w:r>
      <w:r w:rsidRPr="0014507A">
        <w:t xml:space="preserve"> documentation for </w:t>
      </w:r>
      <w:r w:rsidR="001904A0" w:rsidRPr="0014507A">
        <w:t>the device</w:t>
      </w:r>
      <w:r w:rsidRPr="0014507A">
        <w:t>.</w:t>
      </w:r>
      <w:r w:rsidR="00723CCF" w:rsidRPr="0014507A">
        <w:t xml:space="preserve"> </w:t>
      </w:r>
      <w:r w:rsidR="00390DCF" w:rsidRPr="0014507A">
        <w:t>It provides users with information about</w:t>
      </w:r>
      <w:r w:rsidR="00723CCF" w:rsidRPr="0014507A">
        <w:t xml:space="preserve"> the</w:t>
      </w:r>
      <w:r w:rsidR="00390DCF" w:rsidRPr="0014507A">
        <w:t xml:space="preserve"> tokamak. Virtual reality is more explanatory </w:t>
      </w:r>
      <w:r w:rsidR="00723CCF" w:rsidRPr="0014507A">
        <w:t>tha</w:t>
      </w:r>
      <w:r w:rsidR="00390DCF" w:rsidRPr="0014507A">
        <w:t>n commonly used teaching materials such as books and videos</w:t>
      </w:r>
      <w:r w:rsidR="00723CCF" w:rsidRPr="0014507A">
        <w:t xml:space="preserve"> </w:t>
      </w:r>
      <w:r w:rsidR="000803AD" w:rsidRPr="0014507A">
        <w:t>so</w:t>
      </w:r>
      <w:r w:rsidR="00723CCF" w:rsidRPr="0014507A">
        <w:t xml:space="preserve"> it has a great potential as </w:t>
      </w:r>
      <w:r w:rsidR="000803AD" w:rsidRPr="0014507A">
        <w:t xml:space="preserve">an </w:t>
      </w:r>
      <w:r w:rsidR="00723CCF" w:rsidRPr="0014507A">
        <w:t>educational mean</w:t>
      </w:r>
      <w:r w:rsidR="00390DCF" w:rsidRPr="0014507A">
        <w:t xml:space="preserve">. Interactivity of the model helps users to </w:t>
      </w:r>
      <w:r w:rsidR="000803AD" w:rsidRPr="0014507A">
        <w:t>obtain</w:t>
      </w:r>
      <w:r w:rsidR="00390DCF" w:rsidRPr="0014507A">
        <w:t xml:space="preserve"> the information they seek in </w:t>
      </w:r>
      <w:r w:rsidR="009A6AE9" w:rsidRPr="0014507A">
        <w:t>an</w:t>
      </w:r>
      <w:r w:rsidR="00390DCF" w:rsidRPr="0014507A">
        <w:t xml:space="preserve"> effortless way. The model also contains numerous visual data concerning the appearance of </w:t>
      </w:r>
      <w:r w:rsidR="00723CCF" w:rsidRPr="0014507A">
        <w:t>individual</w:t>
      </w:r>
      <w:r w:rsidR="00390DCF" w:rsidRPr="0014507A">
        <w:t xml:space="preserve"> </w:t>
      </w:r>
      <w:r w:rsidR="009A6AE9" w:rsidRPr="0014507A">
        <w:t>parts and</w:t>
      </w:r>
      <w:r w:rsidR="004A643E" w:rsidRPr="0014507A">
        <w:t xml:space="preserve"> location of </w:t>
      </w:r>
      <w:r w:rsidR="009A6AE9" w:rsidRPr="0014507A">
        <w:t>respective</w:t>
      </w:r>
      <w:r w:rsidR="004A643E" w:rsidRPr="0014507A">
        <w:t xml:space="preserve"> parts of</w:t>
      </w:r>
      <w:r w:rsidR="009A6AE9" w:rsidRPr="0014507A">
        <w:t xml:space="preserve"> the</w:t>
      </w:r>
      <w:r w:rsidR="004A643E" w:rsidRPr="0014507A">
        <w:t xml:space="preserve"> tokamak in </w:t>
      </w:r>
      <w:r w:rsidR="00723CCF" w:rsidRPr="0014507A">
        <w:t>the context of the device</w:t>
      </w:r>
      <w:r w:rsidR="009A6AE9" w:rsidRPr="0014507A">
        <w:t>. Moreover, it presents</w:t>
      </w:r>
      <w:r w:rsidR="004A643E" w:rsidRPr="0014507A">
        <w:t xml:space="preserve"> unique views impossible to experience in the real world, animations demonstrating </w:t>
      </w:r>
      <w:r w:rsidR="009A6AE9" w:rsidRPr="0014507A">
        <w:t xml:space="preserve">the </w:t>
      </w:r>
      <w:r w:rsidR="004A643E" w:rsidRPr="0014507A">
        <w:t>otherwise invisible phenomena</w:t>
      </w:r>
      <w:r w:rsidR="00723CCF" w:rsidRPr="0014507A">
        <w:t xml:space="preserve"> and the feel of the device.</w:t>
      </w:r>
      <w:r w:rsidR="004A643E" w:rsidRPr="0014507A">
        <w:t xml:space="preserve"> </w:t>
      </w:r>
      <w:r w:rsidR="00723CCF" w:rsidRPr="0014507A">
        <w:t>Everybody will be able to</w:t>
      </w:r>
      <w:r w:rsidR="004A643E" w:rsidRPr="0014507A">
        <w:t xml:space="preserve"> </w:t>
      </w:r>
      <w:r w:rsidR="00723CCF" w:rsidRPr="0014507A">
        <w:t>access the mode</w:t>
      </w:r>
      <w:r w:rsidR="006E4DE2">
        <w:t>l online from any place on E</w:t>
      </w:r>
      <w:r w:rsidR="00723CCF" w:rsidRPr="0014507A">
        <w:t xml:space="preserve">arth with computer and internet connection. </w:t>
      </w:r>
      <w:r w:rsidR="004A643E" w:rsidRPr="0014507A">
        <w:t>That makes it suitable for becoming widely used by students</w:t>
      </w:r>
      <w:r w:rsidR="00723CCF" w:rsidRPr="0014507A">
        <w:t xml:space="preserve"> and useful especially for foreign students</w:t>
      </w:r>
      <w:r w:rsidR="004A643E" w:rsidRPr="0014507A">
        <w:t>. Professors can use the model as an explanatory material for their lectures</w:t>
      </w:r>
      <w:r w:rsidR="00723CCF" w:rsidRPr="0014507A">
        <w:t xml:space="preserve"> in </w:t>
      </w:r>
      <w:r w:rsidR="009A6AE9" w:rsidRPr="0014507A">
        <w:t xml:space="preserve">a </w:t>
      </w:r>
      <w:r w:rsidR="00723CCF" w:rsidRPr="0014507A">
        <w:t>more e</w:t>
      </w:r>
      <w:r w:rsidR="009A6AE9" w:rsidRPr="0014507A">
        <w:t>ffective way tha</w:t>
      </w:r>
      <w:r w:rsidR="00723CCF" w:rsidRPr="0014507A">
        <w:t>n to use written examples</w:t>
      </w:r>
      <w:r w:rsidR="004A643E" w:rsidRPr="0014507A">
        <w:t xml:space="preserve">. </w:t>
      </w:r>
    </w:p>
    <w:p w:rsidR="00304A22" w:rsidRDefault="00723CCF" w:rsidP="001904A0">
      <w:pPr>
        <w:pStyle w:val="paragraphs"/>
      </w:pPr>
      <w:r w:rsidRPr="0014507A">
        <w:t>The virtual model of tokamak Golem is accessible, user friendly, explanatory, d</w:t>
      </w:r>
      <w:r w:rsidR="009A6AE9" w:rsidRPr="0014507A">
        <w:t>emonstrative, relatively modern and</w:t>
      </w:r>
      <w:r w:rsidRPr="0014507A">
        <w:t xml:space="preserve"> unique</w:t>
      </w:r>
      <w:r w:rsidR="009A6AE9" w:rsidRPr="0014507A">
        <w:t xml:space="preserve">. It is a </w:t>
      </w:r>
      <w:r w:rsidRPr="0014507A">
        <w:t xml:space="preserve">useful educational tool with a great ability to be extended </w:t>
      </w:r>
      <w:r w:rsidR="007D12D8" w:rsidRPr="0014507A">
        <w:t xml:space="preserve">according the need of professors. </w:t>
      </w:r>
    </w:p>
    <w:p w:rsidR="007531C9" w:rsidRPr="00304A22" w:rsidRDefault="00304A22" w:rsidP="00304A22">
      <w:pPr>
        <w:rPr>
          <w:rFonts w:ascii="Times New Roman" w:eastAsia="Times New Roman" w:hAnsi="Times New Roman" w:cstheme="minorHAnsi"/>
        </w:rPr>
      </w:pPr>
      <w:r>
        <w:br w:type="page"/>
      </w:r>
    </w:p>
    <w:p w:rsidR="00765A93" w:rsidRDefault="00765A93" w:rsidP="00901573">
      <w:pPr>
        <w:pStyle w:val="Nadpis1"/>
      </w:pPr>
      <w:bookmarkStart w:id="212" w:name="_Toc292653548"/>
      <w:bookmarkStart w:id="213" w:name="_Toc292127832"/>
    </w:p>
    <w:p w:rsidR="00901573" w:rsidRPr="00901573" w:rsidRDefault="00901573" w:rsidP="00901573">
      <w:pPr>
        <w:pStyle w:val="Nadpis1"/>
      </w:pPr>
      <w:r w:rsidRPr="00901573">
        <w:t>Appendix A</w:t>
      </w:r>
      <w:r>
        <w:t xml:space="preserve"> </w:t>
      </w:r>
      <w:r w:rsidR="00A60CBD">
        <w:t>–</w:t>
      </w:r>
      <w:r>
        <w:t xml:space="preserve"> </w:t>
      </w:r>
      <w:r w:rsidR="00A60CBD">
        <w:t>software, abbreviations,</w:t>
      </w:r>
      <w:r w:rsidR="00AF327C">
        <w:t xml:space="preserve"> sources,</w:t>
      </w:r>
      <w:r w:rsidR="00A60CBD">
        <w:t xml:space="preserve"> </w:t>
      </w:r>
      <w:r>
        <w:t>references</w:t>
      </w:r>
      <w:bookmarkEnd w:id="212"/>
    </w:p>
    <w:p w:rsidR="007912BD" w:rsidRPr="007912BD" w:rsidRDefault="005372B7" w:rsidP="00901573">
      <w:pPr>
        <w:pStyle w:val="Nadpis2"/>
        <w:numPr>
          <w:ilvl w:val="0"/>
          <w:numId w:val="0"/>
        </w:numPr>
        <w:ind w:left="576"/>
      </w:pPr>
      <w:bookmarkStart w:id="214" w:name="_Toc292653549"/>
      <w:r>
        <w:t>Software used</w:t>
      </w:r>
      <w:bookmarkEnd w:id="213"/>
      <w:bookmarkEnd w:id="214"/>
    </w:p>
    <w:p w:rsidR="00544913" w:rsidRDefault="00544913" w:rsidP="00544913">
      <w:pPr>
        <w:pStyle w:val="paragraphs"/>
        <w:numPr>
          <w:ilvl w:val="0"/>
          <w:numId w:val="21"/>
        </w:numPr>
      </w:pPr>
      <w:r>
        <w:t>Autodesk 3Ds Max</w:t>
      </w:r>
    </w:p>
    <w:p w:rsidR="00544913" w:rsidRDefault="00544913" w:rsidP="00544913">
      <w:pPr>
        <w:pStyle w:val="paragraphs"/>
        <w:numPr>
          <w:ilvl w:val="0"/>
          <w:numId w:val="21"/>
        </w:numPr>
      </w:pPr>
      <w:r>
        <w:t>Autodesk Inventor 2010</w:t>
      </w:r>
    </w:p>
    <w:p w:rsidR="00544913" w:rsidRDefault="00544913" w:rsidP="00544913">
      <w:pPr>
        <w:pStyle w:val="paragraphs"/>
        <w:numPr>
          <w:ilvl w:val="0"/>
          <w:numId w:val="21"/>
        </w:numPr>
      </w:pPr>
      <w:r>
        <w:t>Adobe Photoshop CS5</w:t>
      </w:r>
    </w:p>
    <w:p w:rsidR="00544913" w:rsidRDefault="00544913" w:rsidP="00544913">
      <w:pPr>
        <w:pStyle w:val="paragraphs"/>
        <w:numPr>
          <w:ilvl w:val="0"/>
          <w:numId w:val="21"/>
        </w:numPr>
      </w:pPr>
      <w:r>
        <w:t>BS Contact</w:t>
      </w:r>
    </w:p>
    <w:p w:rsidR="00544913" w:rsidRDefault="00544913" w:rsidP="00544913">
      <w:pPr>
        <w:pStyle w:val="paragraphs"/>
        <w:numPr>
          <w:ilvl w:val="0"/>
          <w:numId w:val="21"/>
        </w:numPr>
      </w:pPr>
      <w:r>
        <w:t>Cortona 3D</w:t>
      </w:r>
    </w:p>
    <w:p w:rsidR="00544913" w:rsidRDefault="00544913" w:rsidP="00544913">
      <w:pPr>
        <w:pStyle w:val="paragraphs"/>
        <w:numPr>
          <w:ilvl w:val="0"/>
          <w:numId w:val="21"/>
        </w:numPr>
      </w:pPr>
      <w:r>
        <w:t>Fraps 3.4.2</w:t>
      </w:r>
    </w:p>
    <w:p w:rsidR="005372B7" w:rsidRDefault="005372B7" w:rsidP="007912BD">
      <w:pPr>
        <w:pStyle w:val="paragraphs"/>
        <w:numPr>
          <w:ilvl w:val="0"/>
          <w:numId w:val="21"/>
        </w:numPr>
      </w:pPr>
      <w:r>
        <w:t>Microsoft Office</w:t>
      </w:r>
    </w:p>
    <w:p w:rsidR="00E455D4" w:rsidRDefault="005372B7" w:rsidP="00765A93">
      <w:pPr>
        <w:pStyle w:val="paragraphs"/>
        <w:numPr>
          <w:ilvl w:val="0"/>
          <w:numId w:val="21"/>
        </w:numPr>
      </w:pPr>
      <w:r>
        <w:t>VrmlPad 3.0</w:t>
      </w:r>
    </w:p>
    <w:p w:rsidR="00765A93" w:rsidRDefault="00765A93" w:rsidP="00765A93">
      <w:pPr>
        <w:pStyle w:val="paragraphs"/>
        <w:ind w:left="1429" w:firstLine="0"/>
      </w:pPr>
    </w:p>
    <w:p w:rsidR="00901573" w:rsidRDefault="00901573" w:rsidP="00765A93">
      <w:pPr>
        <w:pStyle w:val="Nadpis2"/>
        <w:numPr>
          <w:ilvl w:val="0"/>
          <w:numId w:val="0"/>
        </w:numPr>
        <w:ind w:left="576"/>
      </w:pPr>
      <w:bookmarkStart w:id="215" w:name="_Toc292653550"/>
      <w:bookmarkStart w:id="216" w:name="_Toc292127834"/>
      <w:r>
        <w:t>List of used abbreviations</w:t>
      </w:r>
      <w:bookmarkEnd w:id="215"/>
      <w:r>
        <w:t xml:space="preserve"> </w:t>
      </w:r>
      <w:bookmarkEnd w:id="216"/>
    </w:p>
    <w:p w:rsidR="00765A93" w:rsidRPr="00765A93" w:rsidRDefault="00765A93" w:rsidP="00765A93"/>
    <w:p w:rsidR="00D64DC7" w:rsidRDefault="00544913" w:rsidP="00544913">
      <w:pPr>
        <w:ind w:left="708"/>
      </w:pPr>
      <w:r>
        <w:t xml:space="preserve">3D – </w:t>
      </w:r>
      <w:r w:rsidRPr="00F50F5F">
        <w:rPr>
          <w:b/>
        </w:rPr>
        <w:t>3</w:t>
      </w:r>
      <w:r>
        <w:t xml:space="preserve"> </w:t>
      </w:r>
      <w:r w:rsidRPr="00F50F5F">
        <w:rPr>
          <w:b/>
        </w:rPr>
        <w:t>D</w:t>
      </w:r>
      <w:r>
        <w:t>imensional</w:t>
      </w:r>
      <w:r>
        <w:br/>
      </w:r>
      <w:r w:rsidRPr="0014507A">
        <w:t xml:space="preserve">CASTOR </w:t>
      </w:r>
      <w:r>
        <w:t xml:space="preserve">- </w:t>
      </w:r>
      <w:r w:rsidRPr="00292CD8">
        <w:rPr>
          <w:b/>
        </w:rPr>
        <w:t>C</w:t>
      </w:r>
      <w:r w:rsidRPr="0014507A">
        <w:t xml:space="preserve">zech </w:t>
      </w:r>
      <w:r w:rsidRPr="0014507A">
        <w:rPr>
          <w:b/>
        </w:rPr>
        <w:t>A</w:t>
      </w:r>
      <w:r w:rsidRPr="0014507A">
        <w:t xml:space="preserve">cademy of </w:t>
      </w:r>
      <w:r w:rsidRPr="0014507A">
        <w:rPr>
          <w:b/>
        </w:rPr>
        <w:t>S</w:t>
      </w:r>
      <w:r w:rsidRPr="0014507A">
        <w:t xml:space="preserve">cience </w:t>
      </w:r>
      <w:r w:rsidRPr="0014507A">
        <w:rPr>
          <w:b/>
        </w:rPr>
        <w:t>Tor</w:t>
      </w:r>
      <w:r>
        <w:t>us</w:t>
      </w:r>
      <w:r w:rsidR="00292CD8">
        <w:br/>
        <w:t xml:space="preserve">CD – </w:t>
      </w:r>
      <w:r w:rsidR="00292CD8" w:rsidRPr="00292CD8">
        <w:rPr>
          <w:b/>
        </w:rPr>
        <w:t>C</w:t>
      </w:r>
      <w:r w:rsidR="00292CD8">
        <w:t xml:space="preserve">ompact </w:t>
      </w:r>
      <w:r w:rsidR="00292CD8" w:rsidRPr="00292CD8">
        <w:rPr>
          <w:b/>
        </w:rPr>
        <w:t>D</w:t>
      </w:r>
      <w:r w:rsidR="00292CD8">
        <w:t>isk</w:t>
      </w:r>
      <w:r>
        <w:br/>
        <w:t xml:space="preserve">CPU – </w:t>
      </w:r>
      <w:r w:rsidRPr="009F18D7">
        <w:rPr>
          <w:b/>
        </w:rPr>
        <w:t>C</w:t>
      </w:r>
      <w:r>
        <w:t xml:space="preserve">entral </w:t>
      </w:r>
      <w:r w:rsidRPr="009F18D7">
        <w:rPr>
          <w:b/>
        </w:rPr>
        <w:t>P</w:t>
      </w:r>
      <w:r>
        <w:t xml:space="preserve">rocessing </w:t>
      </w:r>
      <w:r w:rsidRPr="009F18D7">
        <w:rPr>
          <w:b/>
        </w:rPr>
        <w:t>U</w:t>
      </w:r>
      <w:r>
        <w:t>nit</w:t>
      </w:r>
      <w:r>
        <w:br/>
        <w:t xml:space="preserve">CTU – </w:t>
      </w:r>
      <w:r w:rsidRPr="00392F56">
        <w:rPr>
          <w:b/>
        </w:rPr>
        <w:t>C</w:t>
      </w:r>
      <w:r>
        <w:t xml:space="preserve">zech </w:t>
      </w:r>
      <w:r w:rsidRPr="00392F56">
        <w:rPr>
          <w:b/>
        </w:rPr>
        <w:t>T</w:t>
      </w:r>
      <w:r>
        <w:t xml:space="preserve">echnical </w:t>
      </w:r>
      <w:r w:rsidRPr="00392F56">
        <w:rPr>
          <w:b/>
        </w:rPr>
        <w:t>U</w:t>
      </w:r>
      <w:r>
        <w:t>niversity</w:t>
      </w:r>
      <w:r>
        <w:br/>
        <w:t xml:space="preserve">FNSPE - </w:t>
      </w:r>
      <w:r w:rsidRPr="00392F56">
        <w:rPr>
          <w:b/>
        </w:rPr>
        <w:t>F</w:t>
      </w:r>
      <w:r w:rsidRPr="0014507A">
        <w:t xml:space="preserve">aculty of </w:t>
      </w:r>
      <w:r w:rsidRPr="00392F56">
        <w:rPr>
          <w:b/>
        </w:rPr>
        <w:t>N</w:t>
      </w:r>
      <w:r w:rsidRPr="0014507A">
        <w:t xml:space="preserve">uclear </w:t>
      </w:r>
      <w:r w:rsidRPr="00392F56">
        <w:rPr>
          <w:b/>
        </w:rPr>
        <w:t>S</w:t>
      </w:r>
      <w:r w:rsidRPr="0014507A">
        <w:t xml:space="preserve">ciences and </w:t>
      </w:r>
      <w:r w:rsidRPr="00392F56">
        <w:rPr>
          <w:b/>
        </w:rPr>
        <w:t>P</w:t>
      </w:r>
      <w:r w:rsidRPr="0014507A">
        <w:t xml:space="preserve">hysical </w:t>
      </w:r>
      <w:r w:rsidRPr="00392F56">
        <w:rPr>
          <w:b/>
        </w:rPr>
        <w:t>E</w:t>
      </w:r>
      <w:r w:rsidRPr="0014507A">
        <w:t>ngineering</w:t>
      </w:r>
      <w:r>
        <w:br/>
        <w:t xml:space="preserve">FPS – </w:t>
      </w:r>
      <w:r w:rsidRPr="0023454B">
        <w:rPr>
          <w:b/>
        </w:rPr>
        <w:t>F</w:t>
      </w:r>
      <w:r>
        <w:t xml:space="preserve">rames </w:t>
      </w:r>
      <w:r w:rsidRPr="0023454B">
        <w:rPr>
          <w:b/>
        </w:rPr>
        <w:t>p</w:t>
      </w:r>
      <w:r>
        <w:t xml:space="preserve">er </w:t>
      </w:r>
      <w:r w:rsidRPr="0023454B">
        <w:rPr>
          <w:b/>
        </w:rPr>
        <w:t>S</w:t>
      </w:r>
      <w:r>
        <w:t>econd</w:t>
      </w:r>
      <w:r>
        <w:br/>
        <w:t xml:space="preserve">GIF – </w:t>
      </w:r>
      <w:r w:rsidRPr="00F50F5F">
        <w:rPr>
          <w:b/>
        </w:rPr>
        <w:t>G</w:t>
      </w:r>
      <w:r>
        <w:t xml:space="preserve">raphic </w:t>
      </w:r>
      <w:r w:rsidRPr="00F50F5F">
        <w:rPr>
          <w:b/>
        </w:rPr>
        <w:t>I</w:t>
      </w:r>
      <w:r>
        <w:t xml:space="preserve">nterchange </w:t>
      </w:r>
      <w:r w:rsidRPr="00F50F5F">
        <w:rPr>
          <w:b/>
        </w:rPr>
        <w:t>F</w:t>
      </w:r>
      <w:r>
        <w:t>ormat</w:t>
      </w:r>
      <w:r w:rsidRPr="00544913">
        <w:t xml:space="preserve"> </w:t>
      </w:r>
      <w:r>
        <w:br/>
        <w:t xml:space="preserve">HUD – </w:t>
      </w:r>
      <w:r w:rsidRPr="00392F56">
        <w:rPr>
          <w:b/>
        </w:rPr>
        <w:t>H</w:t>
      </w:r>
      <w:r>
        <w:t xml:space="preserve">ead </w:t>
      </w:r>
      <w:r w:rsidRPr="00392F56">
        <w:rPr>
          <w:b/>
        </w:rPr>
        <w:t>u</w:t>
      </w:r>
      <w:r>
        <w:t xml:space="preserve">p </w:t>
      </w:r>
      <w:r w:rsidRPr="00392F56">
        <w:rPr>
          <w:b/>
        </w:rPr>
        <w:t>D</w:t>
      </w:r>
      <w:r>
        <w:t>isplay</w:t>
      </w:r>
      <w:r>
        <w:br/>
        <w:t xml:space="preserve">ITER - </w:t>
      </w:r>
      <w:r>
        <w:rPr>
          <w:b/>
        </w:rPr>
        <w:t>I</w:t>
      </w:r>
      <w:r w:rsidRPr="0014507A">
        <w:t xml:space="preserve">nternational </w:t>
      </w:r>
      <w:r>
        <w:rPr>
          <w:b/>
        </w:rPr>
        <w:t>T</w:t>
      </w:r>
      <w:r w:rsidRPr="0014507A">
        <w:t xml:space="preserve">hermonuclear </w:t>
      </w:r>
      <w:r>
        <w:rPr>
          <w:b/>
        </w:rPr>
        <w:t>E</w:t>
      </w:r>
      <w:r w:rsidRPr="0014507A">
        <w:t xml:space="preserve">xperimental </w:t>
      </w:r>
      <w:r>
        <w:rPr>
          <w:b/>
        </w:rPr>
        <w:t>R</w:t>
      </w:r>
      <w:r w:rsidRPr="0014507A">
        <w:t>eactor</w:t>
      </w:r>
      <w:r>
        <w:br/>
        <w:t xml:space="preserve">JPEG or JPG– The </w:t>
      </w:r>
      <w:r w:rsidRPr="00F50F5F">
        <w:rPr>
          <w:b/>
        </w:rPr>
        <w:t>J</w:t>
      </w:r>
      <w:r>
        <w:t xml:space="preserve">oint </w:t>
      </w:r>
      <w:r w:rsidRPr="00F50F5F">
        <w:rPr>
          <w:b/>
        </w:rPr>
        <w:t>P</w:t>
      </w:r>
      <w:r>
        <w:t xml:space="preserve">hotographic </w:t>
      </w:r>
      <w:r w:rsidRPr="00F50F5F">
        <w:rPr>
          <w:b/>
        </w:rPr>
        <w:t>E</w:t>
      </w:r>
      <w:r>
        <w:t xml:space="preserve">xpert </w:t>
      </w:r>
      <w:r w:rsidRPr="00F50F5F">
        <w:rPr>
          <w:b/>
        </w:rPr>
        <w:t>G</w:t>
      </w:r>
      <w:r>
        <w:t>roup</w:t>
      </w:r>
      <w:r>
        <w:br/>
        <w:t xml:space="preserve">LOD – </w:t>
      </w:r>
      <w:r w:rsidRPr="00392F56">
        <w:rPr>
          <w:b/>
        </w:rPr>
        <w:t>L</w:t>
      </w:r>
      <w:r>
        <w:t xml:space="preserve">evel </w:t>
      </w:r>
      <w:r w:rsidRPr="00392F56">
        <w:rPr>
          <w:b/>
        </w:rPr>
        <w:t>o</w:t>
      </w:r>
      <w:r>
        <w:t xml:space="preserve">f </w:t>
      </w:r>
      <w:r w:rsidRPr="00392F56">
        <w:rPr>
          <w:b/>
        </w:rPr>
        <w:t>D</w:t>
      </w:r>
      <w:r>
        <w:t>etails</w:t>
      </w:r>
      <w:r>
        <w:br/>
        <w:t xml:space="preserve">PDF – </w:t>
      </w:r>
      <w:r w:rsidRPr="00F50F5F">
        <w:rPr>
          <w:b/>
        </w:rPr>
        <w:t>P</w:t>
      </w:r>
      <w:r>
        <w:t xml:space="preserve">ortable </w:t>
      </w:r>
      <w:r w:rsidRPr="00F50F5F">
        <w:rPr>
          <w:b/>
        </w:rPr>
        <w:t>D</w:t>
      </w:r>
      <w:r>
        <w:t>ocument</w:t>
      </w:r>
      <w:r w:rsidRPr="00F50F5F">
        <w:rPr>
          <w:b/>
        </w:rPr>
        <w:t xml:space="preserve"> F</w:t>
      </w:r>
      <w:r>
        <w:t>ormat</w:t>
      </w:r>
      <w:r>
        <w:br/>
        <w:t xml:space="preserve">PNG – </w:t>
      </w:r>
      <w:r w:rsidRPr="00F50F5F">
        <w:rPr>
          <w:b/>
        </w:rPr>
        <w:t>P</w:t>
      </w:r>
      <w:r>
        <w:t xml:space="preserve">ortable </w:t>
      </w:r>
      <w:r w:rsidRPr="00F50F5F">
        <w:rPr>
          <w:b/>
        </w:rPr>
        <w:t>N</w:t>
      </w:r>
      <w:r>
        <w:t xml:space="preserve">etwork </w:t>
      </w:r>
      <w:r w:rsidRPr="00F50F5F">
        <w:rPr>
          <w:b/>
        </w:rPr>
        <w:t>G</w:t>
      </w:r>
      <w:r>
        <w:t>raphics</w:t>
      </w:r>
      <w:r>
        <w:br/>
        <w:t xml:space="preserve">RAM – </w:t>
      </w:r>
      <w:r w:rsidRPr="009F18D7">
        <w:rPr>
          <w:b/>
        </w:rPr>
        <w:t>R</w:t>
      </w:r>
      <w:r>
        <w:t xml:space="preserve">andom </w:t>
      </w:r>
      <w:r w:rsidRPr="009F18D7">
        <w:rPr>
          <w:b/>
        </w:rPr>
        <w:t>A</w:t>
      </w:r>
      <w:r>
        <w:t xml:space="preserve">ccess </w:t>
      </w:r>
      <w:r w:rsidRPr="009F18D7">
        <w:rPr>
          <w:b/>
        </w:rPr>
        <w:t>M</w:t>
      </w:r>
      <w:r>
        <w:t>emory</w:t>
      </w:r>
      <w:r>
        <w:br/>
        <w:t xml:space="preserve">tokamak - </w:t>
      </w:r>
      <w:r w:rsidRPr="0014507A">
        <w:rPr>
          <w:b/>
        </w:rPr>
        <w:t>to</w:t>
      </w:r>
      <w:r w:rsidRPr="0014507A">
        <w:t xml:space="preserve">roidalnya </w:t>
      </w:r>
      <w:r w:rsidRPr="0014507A">
        <w:rPr>
          <w:b/>
        </w:rPr>
        <w:t>ka</w:t>
      </w:r>
      <w:r w:rsidRPr="0014507A">
        <w:t>mera  v </w:t>
      </w:r>
      <w:r w:rsidRPr="0014507A">
        <w:rPr>
          <w:b/>
        </w:rPr>
        <w:t>ma</w:t>
      </w:r>
      <w:r w:rsidRPr="0014507A">
        <w:t xml:space="preserve">gnytnykh  </w:t>
      </w:r>
      <w:r w:rsidRPr="0014507A">
        <w:rPr>
          <w:b/>
        </w:rPr>
        <w:t>k</w:t>
      </w:r>
      <w:r w:rsidRPr="0014507A">
        <w:t>atushkakh (toroidal chamber with magnetic coils)</w:t>
      </w:r>
      <w:r>
        <w:br/>
        <w:t xml:space="preserve">URL – </w:t>
      </w:r>
      <w:r w:rsidRPr="00D64DC7">
        <w:rPr>
          <w:b/>
        </w:rPr>
        <w:t>U</w:t>
      </w:r>
      <w:r>
        <w:t xml:space="preserve">niform </w:t>
      </w:r>
      <w:r w:rsidRPr="00D64DC7">
        <w:rPr>
          <w:b/>
        </w:rPr>
        <w:t>R</w:t>
      </w:r>
      <w:r>
        <w:t xml:space="preserve">esource </w:t>
      </w:r>
      <w:r w:rsidRPr="00D64DC7">
        <w:rPr>
          <w:b/>
        </w:rPr>
        <w:t>L</w:t>
      </w:r>
      <w:r>
        <w:t>ocator</w:t>
      </w:r>
      <w:r>
        <w:br/>
      </w:r>
      <w:r w:rsidR="00901573">
        <w:t xml:space="preserve">VRML – </w:t>
      </w:r>
      <w:r w:rsidR="00901573" w:rsidRPr="00392F56">
        <w:rPr>
          <w:b/>
        </w:rPr>
        <w:t>V</w:t>
      </w:r>
      <w:r w:rsidR="00901573">
        <w:t xml:space="preserve">irtual </w:t>
      </w:r>
      <w:r w:rsidR="00901573" w:rsidRPr="00392F56">
        <w:rPr>
          <w:b/>
        </w:rPr>
        <w:t>R</w:t>
      </w:r>
      <w:r w:rsidR="00901573">
        <w:t xml:space="preserve">eality </w:t>
      </w:r>
      <w:r w:rsidR="00901573" w:rsidRPr="00392F56">
        <w:rPr>
          <w:b/>
        </w:rPr>
        <w:t>M</w:t>
      </w:r>
      <w:r w:rsidR="00901573">
        <w:t>odeling</w:t>
      </w:r>
      <w:r w:rsidR="00901573" w:rsidRPr="00392F56">
        <w:rPr>
          <w:b/>
        </w:rPr>
        <w:t xml:space="preserve"> L</w:t>
      </w:r>
      <w:r w:rsidR="00901573">
        <w:t>anguage</w:t>
      </w:r>
      <w:r w:rsidR="00201560">
        <w:t xml:space="preserve"> (VRML means VRML 97 in the project.)</w:t>
      </w:r>
      <w:r w:rsidR="00CB7FEB">
        <w:br/>
        <w:t xml:space="preserve">X3D – </w:t>
      </w:r>
      <w:r w:rsidR="00CB7FEB" w:rsidRPr="00CB7FEB">
        <w:rPr>
          <w:b/>
        </w:rPr>
        <w:t>E</w:t>
      </w:r>
      <w:r w:rsidR="00CB7FEB">
        <w:t xml:space="preserve">xtensible </w:t>
      </w:r>
      <w:r w:rsidR="00CB7FEB" w:rsidRPr="00292CD8">
        <w:rPr>
          <w:b/>
        </w:rPr>
        <w:t>3D</w:t>
      </w:r>
      <w:r w:rsidR="00CB7FEB">
        <w:br/>
        <w:t xml:space="preserve">XML – </w:t>
      </w:r>
      <w:r w:rsidR="00CB7FEB" w:rsidRPr="00CB7FEB">
        <w:rPr>
          <w:b/>
        </w:rPr>
        <w:t>E</w:t>
      </w:r>
      <w:r w:rsidR="00CB7FEB">
        <w:t xml:space="preserve">xtensible </w:t>
      </w:r>
      <w:r w:rsidR="00CB7FEB" w:rsidRPr="00CB7FEB">
        <w:rPr>
          <w:b/>
        </w:rPr>
        <w:t>M</w:t>
      </w:r>
      <w:r w:rsidR="00CB7FEB">
        <w:t xml:space="preserve">arkup </w:t>
      </w:r>
      <w:r w:rsidR="00CB7FEB" w:rsidRPr="00CB7FEB">
        <w:rPr>
          <w:b/>
        </w:rPr>
        <w:t>L</w:t>
      </w:r>
      <w:r w:rsidR="00CB7FEB">
        <w:t>anguage</w:t>
      </w:r>
      <w:r w:rsidR="00901573">
        <w:br/>
      </w:r>
      <w:r w:rsidR="00901573">
        <w:br/>
      </w:r>
      <w:r w:rsidR="00A60CBD">
        <w:br/>
      </w:r>
      <w:r w:rsidR="00392F56">
        <w:br/>
      </w:r>
      <w:r w:rsidR="00392F56">
        <w:lastRenderedPageBreak/>
        <w:br/>
      </w:r>
      <w:r w:rsidR="009F18D7">
        <w:br/>
      </w:r>
      <w:r w:rsidR="00D64DC7">
        <w:br/>
      </w:r>
    </w:p>
    <w:p w:rsidR="00F024E9" w:rsidRDefault="00F024E9" w:rsidP="00901573">
      <w:pPr>
        <w:pStyle w:val="Nadpis2"/>
        <w:numPr>
          <w:ilvl w:val="0"/>
          <w:numId w:val="0"/>
        </w:numPr>
        <w:ind w:left="576"/>
      </w:pPr>
      <w:bookmarkStart w:id="217" w:name="_Toc292653551"/>
      <w:r>
        <w:t>Sources</w:t>
      </w:r>
      <w:bookmarkEnd w:id="217"/>
    </w:p>
    <w:p w:rsidR="00F024E9" w:rsidRPr="00F024E9" w:rsidRDefault="00F024E9" w:rsidP="00F024E9">
      <w:pPr>
        <w:pStyle w:val="paragraphs"/>
      </w:pPr>
      <w:r>
        <w:t xml:space="preserve">All pictures and tables which do not have the reference were created by </w:t>
      </w:r>
      <w:r w:rsidR="00744E18">
        <w:t xml:space="preserve">the </w:t>
      </w:r>
      <w:r>
        <w:t xml:space="preserve">author. Infrastructure room was modeled by Petr Liška. Petr Liška’s room was slightly edited before </w:t>
      </w:r>
      <w:r w:rsidR="00744E18">
        <w:t>inserting</w:t>
      </w:r>
      <w:r>
        <w:t xml:space="preserve"> into the project. </w:t>
      </w:r>
      <w:r w:rsidR="008A10DF">
        <w:t xml:space="preserve"> All the textures for the scene were made except </w:t>
      </w:r>
      <w:r w:rsidR="008A10DF" w:rsidRPr="008A10DF">
        <w:rPr>
          <w:b/>
        </w:rPr>
        <w:t>rack.jpg</w:t>
      </w:r>
      <w:r w:rsidR="00297E2C">
        <w:t xml:space="preserve"> </w:t>
      </w:r>
      <w:sdt>
        <w:sdtPr>
          <w:id w:val="-1918634487"/>
          <w:citation/>
        </w:sdtPr>
        <w:sdtContent>
          <w:r w:rsidR="00297E2C">
            <w:fldChar w:fldCharType="begin"/>
          </w:r>
          <w:r w:rsidR="007A6B70">
            <w:rPr>
              <w:lang w:val="cs-CZ"/>
            </w:rPr>
            <w:instrText xml:space="preserve">CITATION Rac11 \l 1029 </w:instrText>
          </w:r>
          <w:r w:rsidR="00297E2C">
            <w:fldChar w:fldCharType="separate"/>
          </w:r>
          <w:r w:rsidR="00B225EA" w:rsidRPr="00B225EA">
            <w:rPr>
              <w:noProof/>
              <w:lang w:val="cs-CZ"/>
            </w:rPr>
            <w:t>[</w:t>
          </w:r>
          <w:hyperlink w:anchor="Rac11" w:history="1">
            <w:r w:rsidR="00B225EA" w:rsidRPr="00B225EA">
              <w:rPr>
                <w:rStyle w:val="NzevChar"/>
                <w:rFonts w:ascii="Times New Roman" w:eastAsia="Times New Roman" w:hAnsi="Times New Roman" w:cstheme="minorHAnsi"/>
                <w:noProof/>
                <w:color w:val="auto"/>
                <w:spacing w:val="0"/>
                <w:kern w:val="0"/>
                <w:sz w:val="22"/>
                <w:szCs w:val="22"/>
                <w:lang w:val="cs-CZ"/>
              </w:rPr>
              <w:t>11</w:t>
            </w:r>
          </w:hyperlink>
          <w:r w:rsidR="00B225EA" w:rsidRPr="00B225EA">
            <w:rPr>
              <w:noProof/>
              <w:lang w:val="cs-CZ"/>
            </w:rPr>
            <w:t>]</w:t>
          </w:r>
          <w:r w:rsidR="00297E2C">
            <w:fldChar w:fldCharType="end"/>
          </w:r>
        </w:sdtContent>
      </w:sdt>
      <w:r w:rsidR="00297E2C">
        <w:t>.  Part of the code of the main file</w:t>
      </w:r>
      <w:r w:rsidR="007A6B70">
        <w:t xml:space="preserve"> (buttons)</w:t>
      </w:r>
      <w:r w:rsidR="00297E2C">
        <w:t xml:space="preserve"> w</w:t>
      </w:r>
      <w:r w:rsidR="007A6B70">
        <w:t>as</w:t>
      </w:r>
      <w:r w:rsidR="00297E2C">
        <w:t xml:space="preserve"> inspired </w:t>
      </w:r>
      <w:r w:rsidR="007A6B70">
        <w:t xml:space="preserve">by the work </w:t>
      </w:r>
      <w:r w:rsidR="007A6B70" w:rsidRPr="007B3D07">
        <w:rPr>
          <w:b/>
        </w:rPr>
        <w:t>ramcis2</w:t>
      </w:r>
      <w:r w:rsidR="007A6B70">
        <w:t xml:space="preserve"> </w:t>
      </w:r>
      <w:sdt>
        <w:sdtPr>
          <w:id w:val="-1920554646"/>
          <w:citation/>
        </w:sdtPr>
        <w:sdtContent>
          <w:r w:rsidR="007A6B70">
            <w:fldChar w:fldCharType="begin"/>
          </w:r>
          <w:r w:rsidR="007A6B70">
            <w:rPr>
              <w:lang w:val="cs-CZ"/>
            </w:rPr>
            <w:instrText xml:space="preserve">CITATION Rob11 \l 1029 </w:instrText>
          </w:r>
          <w:r w:rsidR="007A6B70">
            <w:fldChar w:fldCharType="separate"/>
          </w:r>
          <w:r w:rsidR="00B225EA" w:rsidRPr="00B225EA">
            <w:rPr>
              <w:noProof/>
              <w:lang w:val="cs-CZ"/>
            </w:rPr>
            <w:t>[</w:t>
          </w:r>
          <w:hyperlink w:anchor="Rob11" w:history="1">
            <w:r w:rsidR="00B225EA" w:rsidRPr="00B225EA">
              <w:rPr>
                <w:rStyle w:val="NzevChar"/>
                <w:rFonts w:ascii="Times New Roman" w:eastAsia="Times New Roman" w:hAnsi="Times New Roman" w:cstheme="minorHAnsi"/>
                <w:noProof/>
                <w:color w:val="auto"/>
                <w:spacing w:val="0"/>
                <w:kern w:val="0"/>
                <w:sz w:val="22"/>
                <w:szCs w:val="22"/>
                <w:lang w:val="cs-CZ"/>
              </w:rPr>
              <w:t>12</w:t>
            </w:r>
          </w:hyperlink>
          <w:r w:rsidR="00B225EA" w:rsidRPr="00B225EA">
            <w:rPr>
              <w:noProof/>
              <w:lang w:val="cs-CZ"/>
            </w:rPr>
            <w:t>]</w:t>
          </w:r>
          <w:r w:rsidR="007A6B70">
            <w:fldChar w:fldCharType="end"/>
          </w:r>
        </w:sdtContent>
      </w:sdt>
      <w:r w:rsidR="007A6B70">
        <w:t>.</w:t>
      </w:r>
      <w:r w:rsidR="00D7114F">
        <w:t xml:space="preserve"> The description of VRML was written in correspondence with [13-16].</w:t>
      </w:r>
    </w:p>
    <w:p w:rsidR="006328DE" w:rsidRPr="006328DE" w:rsidRDefault="00901573" w:rsidP="006328DE">
      <w:pPr>
        <w:pStyle w:val="Nadpis2"/>
        <w:numPr>
          <w:ilvl w:val="0"/>
          <w:numId w:val="0"/>
        </w:numPr>
        <w:ind w:left="576"/>
      </w:pPr>
      <w:bookmarkStart w:id="218" w:name="_Toc292653552"/>
      <w:r>
        <w:t>References</w:t>
      </w:r>
      <w:bookmarkEnd w:id="218"/>
      <w:r w:rsidR="006328DE">
        <w:br/>
      </w:r>
    </w:p>
    <w:p w:rsidR="00C348EF" w:rsidRDefault="00E455D4" w:rsidP="00C348EF">
      <w:pPr>
        <w:pStyle w:val="Bibliografie"/>
        <w:rPr>
          <w:noProof/>
          <w:vanish/>
        </w:rPr>
      </w:pPr>
      <w:r>
        <w:fldChar w:fldCharType="begin"/>
      </w:r>
      <w:r>
        <w:rPr>
          <w:lang w:val="cs-CZ"/>
        </w:rPr>
        <w:instrText xml:space="preserve"> BIBLIOGRAPHY  \l 1029 </w:instrText>
      </w:r>
      <w:r>
        <w:fldChar w:fldCharType="separate"/>
      </w:r>
      <w:r w:rsidR="00C348EF">
        <w:rPr>
          <w:noProof/>
          <w:vanish/>
        </w:rPr>
        <w:t>x</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9011"/>
      </w:tblGrid>
      <w:tr w:rsidR="00C348EF" w:rsidTr="00C348EF">
        <w:trPr>
          <w:tblCellSpacing w:w="15" w:type="dxa"/>
        </w:trPr>
        <w:tc>
          <w:tcPr>
            <w:tcW w:w="0" w:type="auto"/>
            <w:hideMark/>
          </w:tcPr>
          <w:p w:rsidR="00C348EF" w:rsidRDefault="00C348EF">
            <w:pPr>
              <w:pStyle w:val="Bibliografie"/>
              <w:jc w:val="right"/>
              <w:rPr>
                <w:noProof/>
              </w:rPr>
            </w:pPr>
            <w:bookmarkStart w:id="219" w:name="Ass06"/>
            <w:r>
              <w:rPr>
                <w:noProof/>
              </w:rPr>
              <w:t>[1]</w:t>
            </w:r>
            <w:bookmarkEnd w:id="219"/>
          </w:p>
        </w:tc>
        <w:tc>
          <w:tcPr>
            <w:tcW w:w="0" w:type="auto"/>
            <w:hideMark/>
          </w:tcPr>
          <w:p w:rsidR="00C348EF" w:rsidRDefault="00C348EF">
            <w:pPr>
              <w:pStyle w:val="Bibliografie"/>
              <w:rPr>
                <w:noProof/>
              </w:rPr>
            </w:pPr>
            <w:r>
              <w:rPr>
                <w:noProof/>
              </w:rPr>
              <w:t xml:space="preserve">Association EURATOM-CEA. (2006, Feb.) </w:t>
            </w:r>
            <w:r w:rsidRPr="007126D3">
              <w:rPr>
                <w:b/>
                <w:noProof/>
              </w:rPr>
              <w:t>A short history of magnetic fusion</w:t>
            </w:r>
            <w:r>
              <w:rPr>
                <w:noProof/>
              </w:rPr>
              <w:t xml:space="preserve">. [Online]. </w:t>
            </w:r>
            <w:r>
              <w:rPr>
                <w:noProof/>
              </w:rPr>
              <w:br/>
            </w:r>
            <w:hyperlink r:id="rId114" w:history="1">
              <w:r>
                <w:rPr>
                  <w:rStyle w:val="Hypertextovodkaz"/>
                  <w:noProof/>
                </w:rPr>
                <w:t>http://www-fusion-magnetique.cea.fr/gb/fusion/histoire/site_historique.htm</w:t>
              </w:r>
            </w:hyperlink>
          </w:p>
        </w:tc>
      </w:tr>
      <w:tr w:rsidR="00C348EF" w:rsidTr="00C348EF">
        <w:trPr>
          <w:tblCellSpacing w:w="15" w:type="dxa"/>
        </w:trPr>
        <w:tc>
          <w:tcPr>
            <w:tcW w:w="0" w:type="auto"/>
            <w:hideMark/>
          </w:tcPr>
          <w:p w:rsidR="00C348EF" w:rsidRDefault="00C348EF">
            <w:pPr>
              <w:pStyle w:val="Bibliografie"/>
              <w:jc w:val="right"/>
              <w:rPr>
                <w:noProof/>
              </w:rPr>
            </w:pPr>
            <w:bookmarkStart w:id="220" w:name="Wik11"/>
            <w:r>
              <w:rPr>
                <w:noProof/>
              </w:rPr>
              <w:t>[2]</w:t>
            </w:r>
            <w:bookmarkEnd w:id="220"/>
          </w:p>
        </w:tc>
        <w:tc>
          <w:tcPr>
            <w:tcW w:w="0" w:type="auto"/>
            <w:hideMark/>
          </w:tcPr>
          <w:p w:rsidR="00C348EF" w:rsidRDefault="00C348EF">
            <w:pPr>
              <w:pStyle w:val="Bibliografie"/>
              <w:rPr>
                <w:noProof/>
              </w:rPr>
            </w:pPr>
            <w:r>
              <w:rPr>
                <w:noProof/>
              </w:rPr>
              <w:t>Wikipedia. (2011, Feb.)</w:t>
            </w:r>
            <w:r w:rsidRPr="007126D3">
              <w:rPr>
                <w:b/>
                <w:noProof/>
              </w:rPr>
              <w:t xml:space="preserve"> Wikipedia</w:t>
            </w:r>
            <w:r w:rsidR="007126D3" w:rsidRPr="007126D3">
              <w:rPr>
                <w:b/>
                <w:noProof/>
              </w:rPr>
              <w:t xml:space="preserve"> - Tokamak</w:t>
            </w:r>
            <w:r>
              <w:rPr>
                <w:noProof/>
              </w:rPr>
              <w:t xml:space="preserve">. [Online]. </w:t>
            </w:r>
            <w:r>
              <w:rPr>
                <w:noProof/>
              </w:rPr>
              <w:br/>
            </w:r>
            <w:hyperlink r:id="rId115" w:history="1">
              <w:r>
                <w:rPr>
                  <w:rStyle w:val="Hypertextovodkaz"/>
                  <w:noProof/>
                </w:rPr>
                <w:t>http://en.wikipedia.org/wiki/Tokamak</w:t>
              </w:r>
            </w:hyperlink>
          </w:p>
        </w:tc>
      </w:tr>
      <w:tr w:rsidR="00C348EF" w:rsidTr="00C348EF">
        <w:trPr>
          <w:tblCellSpacing w:w="15" w:type="dxa"/>
        </w:trPr>
        <w:tc>
          <w:tcPr>
            <w:tcW w:w="0" w:type="auto"/>
            <w:hideMark/>
          </w:tcPr>
          <w:p w:rsidR="00C348EF" w:rsidRDefault="00C348EF">
            <w:pPr>
              <w:pStyle w:val="Bibliografie"/>
              <w:jc w:val="right"/>
              <w:rPr>
                <w:noProof/>
              </w:rPr>
            </w:pPr>
            <w:bookmarkStart w:id="221" w:name="BcR11"/>
            <w:r>
              <w:rPr>
                <w:noProof/>
              </w:rPr>
              <w:t>[3]</w:t>
            </w:r>
            <w:bookmarkEnd w:id="221"/>
          </w:p>
        </w:tc>
        <w:tc>
          <w:tcPr>
            <w:tcW w:w="0" w:type="auto"/>
            <w:hideMark/>
          </w:tcPr>
          <w:p w:rsidR="00C348EF" w:rsidRDefault="00C348EF">
            <w:pPr>
              <w:pStyle w:val="Bibliografie"/>
              <w:rPr>
                <w:noProof/>
              </w:rPr>
            </w:pPr>
            <w:r>
              <w:rPr>
                <w:noProof/>
              </w:rPr>
              <w:t xml:space="preserve">Bc. Radek Beňo. (2011, Jan.) </w:t>
            </w:r>
            <w:r w:rsidRPr="007126D3">
              <w:rPr>
                <w:b/>
                <w:noProof/>
              </w:rPr>
              <w:t>Řízení tokamaku Compass</w:t>
            </w:r>
            <w:r>
              <w:rPr>
                <w:noProof/>
              </w:rPr>
              <w:t xml:space="preserve">. [Online]. </w:t>
            </w:r>
            <w:hyperlink r:id="rId116" w:history="1">
              <w:r>
                <w:rPr>
                  <w:rStyle w:val="Hypertextovodkaz"/>
                  <w:noProof/>
                </w:rPr>
                <w:t>http://support.dce.felk.cvut.cz/mediawiki/images/4/49/Dp_2011_beno_radek.pdf</w:t>
              </w:r>
            </w:hyperlink>
          </w:p>
        </w:tc>
      </w:tr>
      <w:tr w:rsidR="00C348EF" w:rsidTr="00C348EF">
        <w:trPr>
          <w:tblCellSpacing w:w="15" w:type="dxa"/>
        </w:trPr>
        <w:tc>
          <w:tcPr>
            <w:tcW w:w="0" w:type="auto"/>
            <w:hideMark/>
          </w:tcPr>
          <w:p w:rsidR="00C348EF" w:rsidRDefault="00C348EF">
            <w:pPr>
              <w:pStyle w:val="Bibliografie"/>
              <w:jc w:val="right"/>
              <w:rPr>
                <w:noProof/>
              </w:rPr>
            </w:pPr>
            <w:bookmarkStart w:id="222" w:name="ITE11"/>
            <w:r>
              <w:rPr>
                <w:noProof/>
              </w:rPr>
              <w:t>[4]</w:t>
            </w:r>
            <w:bookmarkEnd w:id="222"/>
          </w:p>
        </w:tc>
        <w:tc>
          <w:tcPr>
            <w:tcW w:w="0" w:type="auto"/>
            <w:hideMark/>
          </w:tcPr>
          <w:p w:rsidR="00C348EF" w:rsidRDefault="00C348EF" w:rsidP="00093951">
            <w:pPr>
              <w:pStyle w:val="Bibliografie"/>
              <w:rPr>
                <w:noProof/>
              </w:rPr>
            </w:pPr>
            <w:r>
              <w:rPr>
                <w:noProof/>
              </w:rPr>
              <w:t>Organization, ITER.</w:t>
            </w:r>
            <w:r w:rsidR="00093951">
              <w:rPr>
                <w:noProof/>
              </w:rPr>
              <w:t xml:space="preserve"> (accessed 2011, Feb)</w:t>
            </w:r>
            <w:r w:rsidRPr="007126D3">
              <w:rPr>
                <w:b/>
                <w:noProof/>
              </w:rPr>
              <w:t xml:space="preserve"> ITER</w:t>
            </w:r>
            <w:r>
              <w:rPr>
                <w:noProof/>
              </w:rPr>
              <w:t>. [Online].</w:t>
            </w:r>
            <w:r>
              <w:rPr>
                <w:noProof/>
              </w:rPr>
              <w:br/>
              <w:t xml:space="preserve"> </w:t>
            </w:r>
            <w:hyperlink r:id="rId117" w:history="1">
              <w:r>
                <w:rPr>
                  <w:rStyle w:val="Hypertextovodkaz"/>
                  <w:noProof/>
                </w:rPr>
                <w:t>http://www.iter.org</w:t>
              </w:r>
            </w:hyperlink>
          </w:p>
        </w:tc>
      </w:tr>
      <w:tr w:rsidR="00C348EF" w:rsidTr="00C348EF">
        <w:trPr>
          <w:tblCellSpacing w:w="15" w:type="dxa"/>
        </w:trPr>
        <w:tc>
          <w:tcPr>
            <w:tcW w:w="0" w:type="auto"/>
            <w:hideMark/>
          </w:tcPr>
          <w:p w:rsidR="00C348EF" w:rsidRDefault="00C348EF">
            <w:pPr>
              <w:pStyle w:val="Bibliografie"/>
              <w:jc w:val="right"/>
              <w:rPr>
                <w:noProof/>
              </w:rPr>
            </w:pPr>
            <w:bookmarkStart w:id="223" w:name="INS11"/>
            <w:r>
              <w:rPr>
                <w:noProof/>
              </w:rPr>
              <w:t>[5]</w:t>
            </w:r>
            <w:bookmarkEnd w:id="223"/>
          </w:p>
        </w:tc>
        <w:tc>
          <w:tcPr>
            <w:tcW w:w="0" w:type="auto"/>
            <w:hideMark/>
          </w:tcPr>
          <w:p w:rsidR="00C348EF" w:rsidRDefault="00C348EF" w:rsidP="00093951">
            <w:pPr>
              <w:pStyle w:val="Bibliografie"/>
              <w:rPr>
                <w:noProof/>
              </w:rPr>
            </w:pPr>
            <w:r>
              <w:rPr>
                <w:noProof/>
              </w:rPr>
              <w:t>Institute of Plasma Physics AS CR.</w:t>
            </w:r>
            <w:r w:rsidR="00093951">
              <w:rPr>
                <w:noProof/>
              </w:rPr>
              <w:t xml:space="preserve"> (accessed 2011, Feb)</w:t>
            </w:r>
            <w:r>
              <w:rPr>
                <w:noProof/>
              </w:rPr>
              <w:t xml:space="preserve"> </w:t>
            </w:r>
            <w:r w:rsidRPr="007126D3">
              <w:rPr>
                <w:b/>
                <w:noProof/>
              </w:rPr>
              <w:t>Tokamak Department</w:t>
            </w:r>
            <w:r>
              <w:rPr>
                <w:noProof/>
              </w:rPr>
              <w:t xml:space="preserve">. [Online]. </w:t>
            </w:r>
            <w:hyperlink r:id="rId118" w:history="1">
              <w:r>
                <w:rPr>
                  <w:rStyle w:val="Hypertextovodkaz"/>
                  <w:noProof/>
                </w:rPr>
                <w:t>http://www.ipp.cas.cz/Tokamak/cz?m=castor</w:t>
              </w:r>
            </w:hyperlink>
          </w:p>
        </w:tc>
      </w:tr>
      <w:tr w:rsidR="00C348EF" w:rsidTr="00C348EF">
        <w:trPr>
          <w:tblCellSpacing w:w="15" w:type="dxa"/>
        </w:trPr>
        <w:tc>
          <w:tcPr>
            <w:tcW w:w="0" w:type="auto"/>
            <w:hideMark/>
          </w:tcPr>
          <w:p w:rsidR="00C348EF" w:rsidRDefault="00C348EF">
            <w:pPr>
              <w:pStyle w:val="Bibliografie"/>
              <w:jc w:val="right"/>
              <w:rPr>
                <w:noProof/>
              </w:rPr>
            </w:pPr>
            <w:bookmarkStart w:id="224" w:name="FNS08"/>
            <w:r>
              <w:rPr>
                <w:noProof/>
              </w:rPr>
              <w:t>[6]</w:t>
            </w:r>
            <w:bookmarkEnd w:id="224"/>
          </w:p>
        </w:tc>
        <w:tc>
          <w:tcPr>
            <w:tcW w:w="0" w:type="auto"/>
            <w:hideMark/>
          </w:tcPr>
          <w:p w:rsidR="00C348EF" w:rsidRDefault="00C348EF">
            <w:pPr>
              <w:pStyle w:val="Bibliografie"/>
              <w:rPr>
                <w:noProof/>
              </w:rPr>
            </w:pPr>
            <w:r>
              <w:rPr>
                <w:noProof/>
              </w:rPr>
              <w:t xml:space="preserve">FNSPE CTU. (2008) </w:t>
            </w:r>
            <w:r w:rsidRPr="007126D3">
              <w:rPr>
                <w:b/>
                <w:noProof/>
              </w:rPr>
              <w:t>Tokamak Golem</w:t>
            </w:r>
            <w:r>
              <w:rPr>
                <w:noProof/>
              </w:rPr>
              <w:t>. [Online].</w:t>
            </w:r>
            <w:r>
              <w:rPr>
                <w:noProof/>
              </w:rPr>
              <w:br/>
              <w:t xml:space="preserve"> </w:t>
            </w:r>
            <w:hyperlink r:id="rId119" w:history="1">
              <w:r>
                <w:rPr>
                  <w:rStyle w:val="Hypertextovodkaz"/>
                  <w:noProof/>
                </w:rPr>
                <w:t>http://golem.fjfi.cvut.cz/?p=tokamak</w:t>
              </w:r>
            </w:hyperlink>
          </w:p>
        </w:tc>
      </w:tr>
      <w:tr w:rsidR="00C348EF" w:rsidTr="00C348EF">
        <w:trPr>
          <w:tblCellSpacing w:w="15" w:type="dxa"/>
        </w:trPr>
        <w:tc>
          <w:tcPr>
            <w:tcW w:w="0" w:type="auto"/>
            <w:hideMark/>
          </w:tcPr>
          <w:p w:rsidR="00C348EF" w:rsidRDefault="00C348EF">
            <w:pPr>
              <w:pStyle w:val="Bibliografie"/>
              <w:jc w:val="right"/>
              <w:rPr>
                <w:noProof/>
              </w:rPr>
            </w:pPr>
            <w:r>
              <w:rPr>
                <w:noProof/>
              </w:rPr>
              <w:t>[7]</w:t>
            </w:r>
          </w:p>
        </w:tc>
        <w:tc>
          <w:tcPr>
            <w:tcW w:w="0" w:type="auto"/>
            <w:hideMark/>
          </w:tcPr>
          <w:p w:rsidR="00C348EF" w:rsidRDefault="00C348EF">
            <w:pPr>
              <w:pStyle w:val="Bibliografie"/>
              <w:rPr>
                <w:noProof/>
              </w:rPr>
            </w:pPr>
            <w:r>
              <w:rPr>
                <w:noProof/>
              </w:rPr>
              <w:t>Web 3D Consortium. (</w:t>
            </w:r>
            <w:r w:rsidR="007126D3">
              <w:rPr>
                <w:noProof/>
              </w:rPr>
              <w:t xml:space="preserve">accessed </w:t>
            </w:r>
            <w:r>
              <w:rPr>
                <w:noProof/>
              </w:rPr>
              <w:t xml:space="preserve">2011) </w:t>
            </w:r>
            <w:r w:rsidRPr="007126D3">
              <w:rPr>
                <w:b/>
                <w:noProof/>
              </w:rPr>
              <w:t>Web 3D</w:t>
            </w:r>
            <w:r>
              <w:rPr>
                <w:noProof/>
              </w:rPr>
              <w:t xml:space="preserve">. [Online]. </w:t>
            </w:r>
            <w:r>
              <w:rPr>
                <w:noProof/>
              </w:rPr>
              <w:br/>
            </w:r>
            <w:hyperlink r:id="rId120" w:history="1">
              <w:r>
                <w:rPr>
                  <w:rStyle w:val="Hypertextovodkaz"/>
                  <w:noProof/>
                </w:rPr>
                <w:t>http://www.web3d.org/about/overview</w:t>
              </w:r>
            </w:hyperlink>
          </w:p>
        </w:tc>
      </w:tr>
      <w:tr w:rsidR="00C348EF" w:rsidTr="00C348EF">
        <w:trPr>
          <w:tblCellSpacing w:w="15" w:type="dxa"/>
        </w:trPr>
        <w:tc>
          <w:tcPr>
            <w:tcW w:w="0" w:type="auto"/>
            <w:hideMark/>
          </w:tcPr>
          <w:p w:rsidR="00C348EF" w:rsidRDefault="00C348EF">
            <w:pPr>
              <w:pStyle w:val="Bibliografie"/>
              <w:jc w:val="right"/>
              <w:rPr>
                <w:noProof/>
              </w:rPr>
            </w:pPr>
            <w:bookmarkStart w:id="225" w:name="Par11"/>
            <w:r>
              <w:rPr>
                <w:noProof/>
              </w:rPr>
              <w:t>[8]</w:t>
            </w:r>
            <w:bookmarkEnd w:id="225"/>
          </w:p>
        </w:tc>
        <w:tc>
          <w:tcPr>
            <w:tcW w:w="0" w:type="auto"/>
            <w:hideMark/>
          </w:tcPr>
          <w:p w:rsidR="00C348EF" w:rsidRDefault="00C348EF">
            <w:pPr>
              <w:pStyle w:val="Bibliografie"/>
              <w:rPr>
                <w:noProof/>
              </w:rPr>
            </w:pPr>
            <w:r>
              <w:rPr>
                <w:noProof/>
              </w:rPr>
              <w:t xml:space="preserve">Parallel Graphics. (2011, May) </w:t>
            </w:r>
            <w:r w:rsidRPr="007126D3">
              <w:rPr>
                <w:b/>
                <w:noProof/>
              </w:rPr>
              <w:t>Cortona 3D</w:t>
            </w:r>
            <w:r>
              <w:rPr>
                <w:noProof/>
              </w:rPr>
              <w:t xml:space="preserve">. [Online]. </w:t>
            </w:r>
            <w:hyperlink r:id="rId121" w:history="1">
              <w:r>
                <w:rPr>
                  <w:rStyle w:val="Hypertextovodkaz"/>
                  <w:noProof/>
                </w:rPr>
                <w:t>http://www.cortona3d.com/Products/Viewer/Cortona-3D-Viewer.aspx</w:t>
              </w:r>
            </w:hyperlink>
          </w:p>
        </w:tc>
      </w:tr>
      <w:tr w:rsidR="00C348EF" w:rsidTr="00C348EF">
        <w:trPr>
          <w:tblCellSpacing w:w="15" w:type="dxa"/>
        </w:trPr>
        <w:tc>
          <w:tcPr>
            <w:tcW w:w="0" w:type="auto"/>
            <w:hideMark/>
          </w:tcPr>
          <w:p w:rsidR="00C348EF" w:rsidRDefault="00C348EF">
            <w:pPr>
              <w:pStyle w:val="Bibliografie"/>
              <w:jc w:val="right"/>
              <w:rPr>
                <w:noProof/>
              </w:rPr>
            </w:pPr>
            <w:bookmarkStart w:id="226" w:name="Bit11"/>
            <w:r>
              <w:rPr>
                <w:noProof/>
              </w:rPr>
              <w:t>[9]</w:t>
            </w:r>
            <w:bookmarkEnd w:id="226"/>
          </w:p>
        </w:tc>
        <w:tc>
          <w:tcPr>
            <w:tcW w:w="0" w:type="auto"/>
            <w:hideMark/>
          </w:tcPr>
          <w:p w:rsidR="00C348EF" w:rsidRDefault="00C348EF">
            <w:pPr>
              <w:pStyle w:val="Bibliografie"/>
              <w:rPr>
                <w:noProof/>
              </w:rPr>
            </w:pPr>
            <w:r>
              <w:rPr>
                <w:noProof/>
              </w:rPr>
              <w:t xml:space="preserve">Bitmanagement. (2011, May) </w:t>
            </w:r>
            <w:r w:rsidRPr="007126D3">
              <w:rPr>
                <w:b/>
                <w:noProof/>
              </w:rPr>
              <w:t>BS Contact</w:t>
            </w:r>
            <w:r>
              <w:rPr>
                <w:noProof/>
              </w:rPr>
              <w:t xml:space="preserve">. [Online]. </w:t>
            </w:r>
            <w:r>
              <w:rPr>
                <w:noProof/>
              </w:rPr>
              <w:br/>
            </w:r>
            <w:hyperlink r:id="rId122" w:history="1">
              <w:r>
                <w:rPr>
                  <w:rStyle w:val="Hypertextovodkaz"/>
                  <w:noProof/>
                </w:rPr>
                <w:t>http://www.bitmanagement.com/en/download</w:t>
              </w:r>
            </w:hyperlink>
          </w:p>
        </w:tc>
      </w:tr>
      <w:tr w:rsidR="00C348EF" w:rsidTr="00C348EF">
        <w:trPr>
          <w:tblCellSpacing w:w="15" w:type="dxa"/>
        </w:trPr>
        <w:tc>
          <w:tcPr>
            <w:tcW w:w="0" w:type="auto"/>
            <w:hideMark/>
          </w:tcPr>
          <w:p w:rsidR="00C348EF" w:rsidRDefault="00C348EF">
            <w:pPr>
              <w:pStyle w:val="Bibliografie"/>
              <w:jc w:val="right"/>
              <w:rPr>
                <w:noProof/>
              </w:rPr>
            </w:pPr>
            <w:bookmarkStart w:id="227" w:name="Pet11"/>
            <w:r>
              <w:rPr>
                <w:noProof/>
              </w:rPr>
              <w:t>[10]</w:t>
            </w:r>
            <w:bookmarkEnd w:id="227"/>
          </w:p>
        </w:tc>
        <w:tc>
          <w:tcPr>
            <w:tcW w:w="0" w:type="auto"/>
            <w:hideMark/>
          </w:tcPr>
          <w:p w:rsidR="00C348EF" w:rsidRDefault="00C348EF" w:rsidP="00685721">
            <w:pPr>
              <w:pStyle w:val="Bibliografie"/>
              <w:rPr>
                <w:noProof/>
              </w:rPr>
            </w:pPr>
            <w:r>
              <w:rPr>
                <w:noProof/>
              </w:rPr>
              <w:t>Petr Liška</w:t>
            </w:r>
            <w:r w:rsidR="00685721">
              <w:rPr>
                <w:noProof/>
              </w:rPr>
              <w:t>.(2011)</w:t>
            </w:r>
            <w:r w:rsidRPr="007126D3">
              <w:rPr>
                <w:b/>
                <w:noProof/>
              </w:rPr>
              <w:t xml:space="preserve"> Infrastracture Room</w:t>
            </w:r>
            <w:r>
              <w:rPr>
                <w:noProof/>
              </w:rPr>
              <w:t>, included and edited work.</w:t>
            </w:r>
          </w:p>
        </w:tc>
      </w:tr>
      <w:tr w:rsidR="00C348EF" w:rsidTr="00C348EF">
        <w:trPr>
          <w:tblCellSpacing w:w="15" w:type="dxa"/>
        </w:trPr>
        <w:tc>
          <w:tcPr>
            <w:tcW w:w="0" w:type="auto"/>
            <w:hideMark/>
          </w:tcPr>
          <w:p w:rsidR="00C348EF" w:rsidRDefault="00C348EF">
            <w:pPr>
              <w:pStyle w:val="Bibliografie"/>
              <w:jc w:val="right"/>
              <w:rPr>
                <w:noProof/>
              </w:rPr>
            </w:pPr>
            <w:r>
              <w:rPr>
                <w:noProof/>
              </w:rPr>
              <w:t>[11]</w:t>
            </w:r>
          </w:p>
        </w:tc>
        <w:tc>
          <w:tcPr>
            <w:tcW w:w="0" w:type="auto"/>
            <w:hideMark/>
          </w:tcPr>
          <w:p w:rsidR="00C348EF" w:rsidRDefault="00C348EF">
            <w:pPr>
              <w:pStyle w:val="Bibliografie"/>
              <w:rPr>
                <w:noProof/>
              </w:rPr>
            </w:pPr>
            <w:r>
              <w:rPr>
                <w:noProof/>
              </w:rPr>
              <w:t xml:space="preserve">(2000, Dec.) </w:t>
            </w:r>
            <w:r w:rsidRPr="007126D3">
              <w:rPr>
                <w:b/>
                <w:noProof/>
              </w:rPr>
              <w:t>Rack image</w:t>
            </w:r>
            <w:r>
              <w:rPr>
                <w:noProof/>
              </w:rPr>
              <w:t xml:space="preserve">. [Online]. </w:t>
            </w:r>
            <w:r>
              <w:rPr>
                <w:noProof/>
              </w:rPr>
              <w:br/>
            </w:r>
            <w:hyperlink r:id="rId123" w:history="1">
              <w:r>
                <w:rPr>
                  <w:rStyle w:val="Hypertextovodkaz"/>
                  <w:noProof/>
                </w:rPr>
                <w:t>http://www.campbellassociates.ca/rack/2000_12.htm</w:t>
              </w:r>
            </w:hyperlink>
          </w:p>
        </w:tc>
      </w:tr>
      <w:tr w:rsidR="00C348EF" w:rsidTr="00C348EF">
        <w:trPr>
          <w:tblCellSpacing w:w="15" w:type="dxa"/>
        </w:trPr>
        <w:tc>
          <w:tcPr>
            <w:tcW w:w="0" w:type="auto"/>
            <w:hideMark/>
          </w:tcPr>
          <w:p w:rsidR="00C348EF" w:rsidRDefault="00C348EF">
            <w:pPr>
              <w:pStyle w:val="Bibliografie"/>
              <w:jc w:val="right"/>
              <w:rPr>
                <w:noProof/>
              </w:rPr>
            </w:pPr>
            <w:r>
              <w:rPr>
                <w:noProof/>
              </w:rPr>
              <w:t>[12]</w:t>
            </w:r>
          </w:p>
        </w:tc>
        <w:tc>
          <w:tcPr>
            <w:tcW w:w="0" w:type="auto"/>
            <w:hideMark/>
          </w:tcPr>
          <w:p w:rsidR="00C348EF" w:rsidRDefault="007126D3">
            <w:pPr>
              <w:pStyle w:val="Bibliografie"/>
              <w:rPr>
                <w:noProof/>
              </w:rPr>
            </w:pPr>
            <w:r>
              <w:rPr>
                <w:noProof/>
              </w:rPr>
              <w:t>Robert Lipman.</w:t>
            </w:r>
            <w:r w:rsidR="00C348EF">
              <w:rPr>
                <w:noProof/>
              </w:rPr>
              <w:t>(2011, Jan.)</w:t>
            </w:r>
            <w:r w:rsidR="0093235C">
              <w:rPr>
                <w:noProof/>
              </w:rPr>
              <w:t xml:space="preserve"> </w:t>
            </w:r>
            <w:r w:rsidR="0093235C" w:rsidRPr="0093235C">
              <w:rPr>
                <w:b/>
                <w:noProof/>
              </w:rPr>
              <w:t>ramcis2</w:t>
            </w:r>
            <w:r w:rsidR="00C348EF">
              <w:rPr>
                <w:noProof/>
              </w:rPr>
              <w:t xml:space="preserve"> [Online]. </w:t>
            </w:r>
            <w:r w:rsidR="00C348EF">
              <w:rPr>
                <w:noProof/>
              </w:rPr>
              <w:br/>
            </w:r>
            <w:hyperlink r:id="rId124" w:history="1">
              <w:r w:rsidR="00C348EF">
                <w:rPr>
                  <w:rStyle w:val="Hypertextovodkaz"/>
                  <w:noProof/>
                </w:rPr>
                <w:t>http://cic.nist.gov/vrml/cis/ramcis2.wrl</w:t>
              </w:r>
            </w:hyperlink>
          </w:p>
        </w:tc>
      </w:tr>
      <w:tr w:rsidR="00C348EF" w:rsidTr="00C348EF">
        <w:trPr>
          <w:tblCellSpacing w:w="15" w:type="dxa"/>
        </w:trPr>
        <w:tc>
          <w:tcPr>
            <w:tcW w:w="0" w:type="auto"/>
            <w:hideMark/>
          </w:tcPr>
          <w:p w:rsidR="00C348EF" w:rsidRDefault="00C348EF">
            <w:pPr>
              <w:pStyle w:val="Bibliografie"/>
              <w:jc w:val="right"/>
              <w:rPr>
                <w:noProof/>
              </w:rPr>
            </w:pPr>
            <w:bookmarkStart w:id="228" w:name="Pav11"/>
            <w:r>
              <w:rPr>
                <w:noProof/>
              </w:rPr>
              <w:lastRenderedPageBreak/>
              <w:t>[13]</w:t>
            </w:r>
            <w:bookmarkEnd w:id="228"/>
          </w:p>
        </w:tc>
        <w:tc>
          <w:tcPr>
            <w:tcW w:w="0" w:type="auto"/>
            <w:hideMark/>
          </w:tcPr>
          <w:p w:rsidR="00C348EF" w:rsidRDefault="00C348EF">
            <w:pPr>
              <w:pStyle w:val="Bibliografie"/>
              <w:rPr>
                <w:noProof/>
              </w:rPr>
            </w:pPr>
            <w:r>
              <w:rPr>
                <w:noProof/>
              </w:rPr>
              <w:t xml:space="preserve">Pavel Tišnovský. </w:t>
            </w:r>
            <w:r w:rsidR="007126D3">
              <w:rPr>
                <w:noProof/>
              </w:rPr>
              <w:t xml:space="preserve">(2011, Nov.) </w:t>
            </w:r>
            <w:r w:rsidRPr="007126D3">
              <w:rPr>
                <w:b/>
                <w:noProof/>
              </w:rPr>
              <w:t>www.root.cz</w:t>
            </w:r>
            <w:r>
              <w:rPr>
                <w:noProof/>
              </w:rPr>
              <w:t xml:space="preserve">. [Online]. </w:t>
            </w:r>
            <w:r>
              <w:rPr>
                <w:noProof/>
              </w:rPr>
              <w:br/>
            </w:r>
            <w:r w:rsidRPr="0003766F">
              <w:rPr>
                <w:rStyle w:val="Hypertextovodkaz"/>
                <w:noProof/>
              </w:rPr>
              <w:t>http://www.root.cz/clanky/vrml-jazyk-pro-popis-virtualni-reality/#k08</w:t>
            </w:r>
          </w:p>
        </w:tc>
      </w:tr>
      <w:tr w:rsidR="00C348EF" w:rsidTr="00C348EF">
        <w:trPr>
          <w:tblCellSpacing w:w="15" w:type="dxa"/>
        </w:trPr>
        <w:tc>
          <w:tcPr>
            <w:tcW w:w="0" w:type="auto"/>
            <w:hideMark/>
          </w:tcPr>
          <w:p w:rsidR="00C348EF" w:rsidRDefault="00C348EF">
            <w:pPr>
              <w:pStyle w:val="Bibliografie"/>
              <w:jc w:val="right"/>
              <w:rPr>
                <w:noProof/>
              </w:rPr>
            </w:pPr>
            <w:bookmarkStart w:id="229" w:name="Jiř"/>
            <w:r>
              <w:rPr>
                <w:noProof/>
              </w:rPr>
              <w:t>[14]</w:t>
            </w:r>
            <w:bookmarkEnd w:id="229"/>
          </w:p>
        </w:tc>
        <w:tc>
          <w:tcPr>
            <w:tcW w:w="0" w:type="auto"/>
            <w:hideMark/>
          </w:tcPr>
          <w:p w:rsidR="00C348EF" w:rsidRDefault="00C348EF">
            <w:pPr>
              <w:pStyle w:val="Bibliografie"/>
              <w:rPr>
                <w:noProof/>
              </w:rPr>
            </w:pPr>
            <w:r>
              <w:rPr>
                <w:noProof/>
              </w:rPr>
              <w:t xml:space="preserve">Jiří Žára, </w:t>
            </w:r>
            <w:r w:rsidRPr="007126D3">
              <w:rPr>
                <w:b/>
                <w:i/>
                <w:iCs/>
                <w:noProof/>
              </w:rPr>
              <w:t>Laskavý průvodce virtuálními světy</w:t>
            </w:r>
            <w:r w:rsidRPr="007126D3">
              <w:rPr>
                <w:b/>
                <w:noProof/>
              </w:rPr>
              <w:t>.</w:t>
            </w:r>
            <w:r>
              <w:rPr>
                <w:noProof/>
              </w:rPr>
              <w:t>: Computer Press, 2000.</w:t>
            </w:r>
          </w:p>
        </w:tc>
      </w:tr>
      <w:tr w:rsidR="00C348EF" w:rsidTr="00C348EF">
        <w:trPr>
          <w:tblCellSpacing w:w="15" w:type="dxa"/>
        </w:trPr>
        <w:tc>
          <w:tcPr>
            <w:tcW w:w="0" w:type="auto"/>
            <w:hideMark/>
          </w:tcPr>
          <w:p w:rsidR="00C348EF" w:rsidRDefault="00C348EF">
            <w:pPr>
              <w:pStyle w:val="Bibliografie"/>
              <w:jc w:val="right"/>
              <w:rPr>
                <w:noProof/>
              </w:rPr>
            </w:pPr>
            <w:bookmarkStart w:id="230" w:name="Juc96"/>
            <w:r>
              <w:rPr>
                <w:noProof/>
              </w:rPr>
              <w:t>[15]</w:t>
            </w:r>
            <w:bookmarkEnd w:id="230"/>
          </w:p>
        </w:tc>
        <w:tc>
          <w:tcPr>
            <w:tcW w:w="0" w:type="auto"/>
            <w:hideMark/>
          </w:tcPr>
          <w:p w:rsidR="00C348EF" w:rsidRDefault="00C348EF">
            <w:pPr>
              <w:pStyle w:val="Bibliografie"/>
              <w:rPr>
                <w:noProof/>
              </w:rPr>
            </w:pPr>
            <w:r>
              <w:rPr>
                <w:noProof/>
              </w:rPr>
              <w:t xml:space="preserve">Oliver Jucknath. (1996, Aug.) </w:t>
            </w:r>
            <w:r w:rsidRPr="007126D3">
              <w:rPr>
                <w:b/>
                <w:noProof/>
              </w:rPr>
              <w:t>Interfacing Virtual Worlds Based on VRML and MRT</w:t>
            </w:r>
            <w:r>
              <w:rPr>
                <w:noProof/>
              </w:rPr>
              <w:t xml:space="preserve">. [Online]. </w:t>
            </w:r>
            <w:hyperlink r:id="rId125" w:history="1">
              <w:r>
                <w:rPr>
                  <w:rStyle w:val="Hypertextovodkaz"/>
                  <w:noProof/>
                </w:rPr>
                <w:t>http://v3d2.tu-bs.de/PubArc/dipl/jucknath96_dipl.pdf</w:t>
              </w:r>
            </w:hyperlink>
          </w:p>
        </w:tc>
      </w:tr>
      <w:tr w:rsidR="00C348EF" w:rsidTr="00C348EF">
        <w:trPr>
          <w:tblCellSpacing w:w="15" w:type="dxa"/>
        </w:trPr>
        <w:tc>
          <w:tcPr>
            <w:tcW w:w="0" w:type="auto"/>
            <w:hideMark/>
          </w:tcPr>
          <w:p w:rsidR="00C348EF" w:rsidRDefault="00C348EF">
            <w:pPr>
              <w:pStyle w:val="Bibliografie"/>
              <w:jc w:val="right"/>
              <w:rPr>
                <w:noProof/>
              </w:rPr>
            </w:pPr>
            <w:bookmarkStart w:id="231" w:name="VRM97"/>
            <w:r>
              <w:rPr>
                <w:noProof/>
              </w:rPr>
              <w:t>[16]</w:t>
            </w:r>
            <w:bookmarkEnd w:id="231"/>
          </w:p>
        </w:tc>
        <w:tc>
          <w:tcPr>
            <w:tcW w:w="0" w:type="auto"/>
            <w:hideMark/>
          </w:tcPr>
          <w:p w:rsidR="00C348EF" w:rsidRDefault="00C348EF">
            <w:pPr>
              <w:pStyle w:val="Bibliografie"/>
              <w:rPr>
                <w:noProof/>
              </w:rPr>
            </w:pPr>
            <w:r>
              <w:rPr>
                <w:noProof/>
              </w:rPr>
              <w:t xml:space="preserve">(1997) </w:t>
            </w:r>
            <w:r w:rsidRPr="007126D3">
              <w:rPr>
                <w:b/>
                <w:noProof/>
              </w:rPr>
              <w:t>VRML97 - International Standard</w:t>
            </w:r>
            <w:r>
              <w:rPr>
                <w:noProof/>
              </w:rPr>
              <w:t xml:space="preserve">. [Online]. </w:t>
            </w:r>
            <w:r>
              <w:rPr>
                <w:noProof/>
              </w:rPr>
              <w:br/>
            </w:r>
            <w:hyperlink r:id="rId126" w:history="1">
              <w:r>
                <w:rPr>
                  <w:rStyle w:val="Hypertextovodkaz"/>
                  <w:noProof/>
                </w:rPr>
                <w:t>http://web3d.org/x3d/specifications/vrml/ISO-IEC-14772-VRML97/</w:t>
              </w:r>
            </w:hyperlink>
          </w:p>
        </w:tc>
      </w:tr>
    </w:tbl>
    <w:p w:rsidR="00C348EF" w:rsidRDefault="00C348EF" w:rsidP="00C348EF">
      <w:pPr>
        <w:pStyle w:val="Bibliografie"/>
        <w:rPr>
          <w:noProof/>
          <w:vanish/>
        </w:rPr>
      </w:pPr>
      <w:r>
        <w:rPr>
          <w:noProof/>
          <w:vanish/>
        </w:rPr>
        <w:t>x</w:t>
      </w:r>
    </w:p>
    <w:p w:rsidR="00E455D4" w:rsidRPr="00E455D4" w:rsidRDefault="00E455D4" w:rsidP="00C348EF">
      <w:r>
        <w:fldChar w:fldCharType="end"/>
      </w:r>
    </w:p>
    <w:p w:rsidR="00505714" w:rsidRDefault="00901573">
      <w:r>
        <w:br w:type="page"/>
      </w:r>
      <w:r w:rsidR="00505714">
        <w:lastRenderedPageBreak/>
        <w:br w:type="page"/>
      </w:r>
    </w:p>
    <w:p w:rsidR="00901573" w:rsidRDefault="00901573" w:rsidP="00901573">
      <w:pPr>
        <w:rPr>
          <w:rFonts w:ascii="Times New Roman" w:eastAsia="Times New Roman" w:hAnsi="Times New Roman" w:cstheme="minorHAnsi"/>
        </w:rPr>
      </w:pPr>
    </w:p>
    <w:p w:rsidR="009352C9" w:rsidRDefault="00901573" w:rsidP="009352C9">
      <w:pPr>
        <w:pStyle w:val="Nadpis1"/>
      </w:pPr>
      <w:bookmarkStart w:id="232" w:name="_Toc292653553"/>
      <w:r>
        <w:t xml:space="preserve">Appendix B – content of </w:t>
      </w:r>
      <w:r w:rsidR="00A60CBD">
        <w:t xml:space="preserve">the </w:t>
      </w:r>
      <w:r>
        <w:t>CD</w:t>
      </w:r>
      <w:bookmarkEnd w:id="232"/>
    </w:p>
    <w:p w:rsidR="00AF327C" w:rsidRPr="00AF327C" w:rsidRDefault="00AF327C" w:rsidP="00AF327C"/>
    <w:p w:rsidR="009352C9" w:rsidRDefault="00AF327C" w:rsidP="009352C9">
      <w:pPr>
        <w:pStyle w:val="paragraphs"/>
        <w:rPr>
          <w:color w:val="000000" w:themeColor="text1"/>
        </w:rPr>
      </w:pPr>
      <w:r>
        <w:rPr>
          <w:noProof/>
        </w:rPr>
        <mc:AlternateContent>
          <mc:Choice Requires="wpg">
            <w:drawing>
              <wp:anchor distT="0" distB="0" distL="114300" distR="114300" simplePos="0" relativeHeight="251959296" behindDoc="0" locked="0" layoutInCell="1" allowOverlap="1" wp14:anchorId="38A037D5" wp14:editId="758AB055">
                <wp:simplePos x="0" y="0"/>
                <wp:positionH relativeFrom="column">
                  <wp:posOffset>-41275</wp:posOffset>
                </wp:positionH>
                <wp:positionV relativeFrom="paragraph">
                  <wp:posOffset>105410</wp:posOffset>
                </wp:positionV>
                <wp:extent cx="5784215" cy="5762625"/>
                <wp:effectExtent l="76200" t="57150" r="83185" b="104775"/>
                <wp:wrapNone/>
                <wp:docPr id="286" name="Skupina 286"/>
                <wp:cNvGraphicFramePr/>
                <a:graphic xmlns:a="http://schemas.openxmlformats.org/drawingml/2006/main">
                  <a:graphicData uri="http://schemas.microsoft.com/office/word/2010/wordprocessingGroup">
                    <wpg:wgp>
                      <wpg:cNvGrpSpPr/>
                      <wpg:grpSpPr>
                        <a:xfrm>
                          <a:off x="0" y="0"/>
                          <a:ext cx="5784215" cy="5762625"/>
                          <a:chOff x="0" y="0"/>
                          <a:chExt cx="6060558" cy="5816009"/>
                        </a:xfrm>
                      </wpg:grpSpPr>
                      <wpg:graphicFrame>
                        <wpg:cNvPr id="131" name="Diagram 131"/>
                        <wpg:cNvFrPr/>
                        <wpg:xfrm>
                          <a:off x="0" y="0"/>
                          <a:ext cx="6060558" cy="5816009"/>
                        </wpg:xfrm>
                        <a:graphic>
                          <a:graphicData uri="http://schemas.openxmlformats.org/drawingml/2006/diagram">
                            <dgm:relIds xmlns:dgm="http://schemas.openxmlformats.org/drawingml/2006/diagram" xmlns:r="http://schemas.openxmlformats.org/officeDocument/2006/relationships" r:dm="rId127" r:lo="rId128" r:qs="rId129" r:cs="rId130"/>
                          </a:graphicData>
                        </a:graphic>
                      </wpg:graphicFrame>
                      <wpg:grpSp>
                        <wpg:cNvPr id="157" name="Skupina 157"/>
                        <wpg:cNvGrpSpPr/>
                        <wpg:grpSpPr>
                          <a:xfrm>
                            <a:off x="4912242" y="4019107"/>
                            <a:ext cx="1076325" cy="1590675"/>
                            <a:chOff x="0" y="-285750"/>
                            <a:chExt cx="1076325" cy="1590675"/>
                          </a:xfrm>
                        </wpg:grpSpPr>
                        <wps:wsp>
                          <wps:cNvPr id="145" name="Obdélník 145"/>
                          <wps:cNvSpPr/>
                          <wps:spPr>
                            <a:xfrm>
                              <a:off x="0" y="0"/>
                              <a:ext cx="1076325" cy="285750"/>
                            </a:xfrm>
                            <a:prstGeom prst="rect">
                              <a:avLst/>
                            </a:prstGeom>
                            <a:solidFill>
                              <a:srgbClr val="F0F5C3"/>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2E5A34" w:rsidRDefault="007433F6" w:rsidP="002E5A34">
                                <w:pPr>
                                  <w:jc w:val="center"/>
                                  <w:rPr>
                                    <w:rFonts w:ascii="Times New Roman" w:hAnsi="Times New Roman" w:cs="Times New Roman"/>
                                    <w:b/>
                                    <w:color w:val="000000" w:themeColor="text1"/>
                                    <w:sz w:val="20"/>
                                    <w:szCs w:val="20"/>
                                  </w:rPr>
                                </w:pPr>
                                <w:r w:rsidRPr="002E5A34">
                                  <w:rPr>
                                    <w:rFonts w:ascii="Times New Roman" w:hAnsi="Times New Roman" w:cs="Times New Roman"/>
                                    <w:b/>
                                    <w:color w:val="000000" w:themeColor="text1"/>
                                    <w:sz w:val="20"/>
                                    <w:szCs w:val="20"/>
                                  </w:rPr>
                                  <w:t>Folder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Obdélník 152"/>
                          <wps:cNvSpPr/>
                          <wps:spPr>
                            <a:xfrm>
                              <a:off x="0" y="285750"/>
                              <a:ext cx="1076325" cy="285750"/>
                            </a:xfrm>
                            <a:prstGeom prst="rect">
                              <a:avLst/>
                            </a:prstGeom>
                            <a:solidFill>
                              <a:srgbClr val="FF9797"/>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2E5A34" w:rsidRDefault="007433F6"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Important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Obdélník 153"/>
                          <wps:cNvSpPr/>
                          <wps:spPr>
                            <a:xfrm>
                              <a:off x="0" y="571500"/>
                              <a:ext cx="1076325" cy="285750"/>
                            </a:xfrm>
                            <a:prstGeom prst="rect">
                              <a:avLst/>
                            </a:prstGeom>
                            <a:solidFill>
                              <a:schemeClr val="accent4">
                                <a:lumMod val="40000"/>
                                <a:lumOff val="6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2E5A34" w:rsidRDefault="007433F6"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 xml:space="preserve">Group of </w:t>
                                </w:r>
                                <w:r w:rsidRPr="002E5A34">
                                  <w:rPr>
                                    <w:rFonts w:ascii="Times New Roman" w:hAnsi="Times New Roman" w:cs="Times New Roman"/>
                                    <w:b/>
                                    <w:color w:val="000000" w:themeColor="text1"/>
                                    <w:sz w:val="20"/>
                                    <w:szCs w:val="20"/>
                                    <w:lang w:val="cs-CZ"/>
                                  </w:rPr>
                                  <w:t>files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Obdélník 155"/>
                          <wps:cNvSpPr/>
                          <wps:spPr>
                            <a:xfrm>
                              <a:off x="0" y="857250"/>
                              <a:ext cx="1076325" cy="447675"/>
                            </a:xfrm>
                            <a:prstGeom prst="rect">
                              <a:avLst/>
                            </a:prstGeom>
                            <a:solidFill>
                              <a:schemeClr val="accent3">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2E5A34" w:rsidRDefault="007433F6"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Included work of Petr Liška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bdélník 210"/>
                          <wps:cNvSpPr/>
                          <wps:spPr>
                            <a:xfrm>
                              <a:off x="0" y="-285750"/>
                              <a:ext cx="1076325" cy="2857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3F6" w:rsidRPr="002E5A34" w:rsidRDefault="007433F6"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Skupina 286" o:spid="_x0000_s1275" style="position:absolute;left:0;text-align:left;margin-left:-3.25pt;margin-top:8.3pt;width:455.45pt;height:453.75pt;z-index:251959296;mso-width-relative:margin;mso-height-relative:margin" coordsize="60605,5816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">
                <v:shape id="Diagram 131" o:spid="_x0000_s1276" type="#_x0000_t75" style="position:absolute;left:638;top:-184;width:62404;height:594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">
                  <v:imagedata r:id="rId132" o:title=""/>
                  <o:lock v:ext="edit" aspectratio="f"/>
                </v:shape>
                <v:group id="Skupina 157" o:spid="_x0000_s1277" style="position:absolute;left:49122;top:40191;width:10763;height:15906" coordorigin=",-2857" coordsize="10763,15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rect id="Obdélník 145" o:spid="_x0000_s1278" style="position:absolute;width:10763;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W6L8A&#10;AADcAAAADwAAAGRycy9kb3ducmV2LnhtbESPzQrCMBCE74LvEFbwpqmiItUoIgjizf/r0qxtsdnU&#10;Jmr16Y0geNtlZuebnc5rU4gHVS63rKDXjUAQJ1bnnCo47FedMQjnkTUWlknBixzMZ83GFGNtn7yl&#10;x86nIoSwi1FB5n0ZS+mSjAy6ri2Jg3axlUEf1iqVusJnCDeF7EfRSBrMORAyLGmZUXLd3U2AlHn6&#10;0tvxcfPWp7VObiY6j05KtVv1YgLCU+3/5t/1Wof6gyF8nwkTyN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ixbovwAAANwAAAAPAAAAAAAAAAAAAAAAAJgCAABkcnMvZG93bnJl&#10;di54bWxQSwUGAAAAAAQABAD1AAAAhAMAAAAA&#10;" fillcolor="#f0f5c3" strokecolor="black [3213]" strokeweight="1pt">
                    <v:textbox>
                      <w:txbxContent>
                        <w:p w:rsidR="005E7141" w:rsidRPr="002E5A34" w:rsidRDefault="005E7141" w:rsidP="002E5A34">
                          <w:pPr>
                            <w:jc w:val="center"/>
                            <w:rPr>
                              <w:rFonts w:ascii="Times New Roman" w:hAnsi="Times New Roman" w:cs="Times New Roman"/>
                              <w:b/>
                              <w:color w:val="000000" w:themeColor="text1"/>
                              <w:sz w:val="20"/>
                              <w:szCs w:val="20"/>
                            </w:rPr>
                          </w:pPr>
                          <w:r w:rsidRPr="002E5A34">
                            <w:rPr>
                              <w:rFonts w:ascii="Times New Roman" w:hAnsi="Times New Roman" w:cs="Times New Roman"/>
                              <w:b/>
                              <w:color w:val="000000" w:themeColor="text1"/>
                              <w:sz w:val="20"/>
                              <w:szCs w:val="20"/>
                            </w:rPr>
                            <w:t>Folder</w:t>
                          </w:r>
                        </w:p>
                      </w:txbxContent>
                    </v:textbox>
                  </v:rect>
                  <v:rect id="Obdélník 152" o:spid="_x0000_s1279" style="position:absolute;top:2857;width:1076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koCMIA&#10;AADcAAAADwAAAGRycy9kb3ducmV2LnhtbERPTWvCQBC9C/0PyxR6001TWiS6ilQsOXip7cHjkB2T&#10;aHY2ZkeT/PtuodDbPN7nLNeDa9SdulB7NvA8S0ARF97WXBr4/tpN56CCIFtsPJOBkQKsVw+TJWbW&#10;9/xJ94OUKoZwyNBAJdJmWoeiIodh5lviyJ1851Ai7EptO+xjuGt0miRv2mHNsaHClt4rKi6HmzOQ&#10;X2/jbnwROqfbo+D+vP/I+8KYp8dhswAlNMi/+M+d2zj/NYXfZ+IF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SgIwgAAANwAAAAPAAAAAAAAAAAAAAAAAJgCAABkcnMvZG93&#10;bnJldi54bWxQSwUGAAAAAAQABAD1AAAAhwMAAAAA&#10;" fillcolor="#ff9797" strokecolor="black [3213]" strokeweight="1pt">
                    <v:textbox>
                      <w:txbxContent>
                        <w:p w:rsidR="005E7141" w:rsidRPr="002E5A34" w:rsidRDefault="005E7141"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Important</w:t>
                          </w:r>
                        </w:p>
                      </w:txbxContent>
                    </v:textbox>
                  </v:rect>
                  <v:rect id="Obdélník 153" o:spid="_x0000_s1280" style="position:absolute;top:5715;width:10763;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KW8MA&#10;AADcAAAADwAAAGRycy9kb3ducmV2LnhtbERPTWvCQBC9C/6HZYTemo0pkRJdRQSpLQg2KcXjkJ0m&#10;odnZkF1N2l/fFQre5vE+Z7UZTSuu1LvGsoJ5FIMgLq1uuFLwUewfn0E4j6yxtUwKfsjBZj2drDDT&#10;duB3uua+EiGEXYYKau+7TEpX1mTQRbYjDtyX7Q36APtK6h6HEG5amcTxQhpsODTU2NGupvI7vxgF&#10;v90LmgLLt+M5Px1skib55fVTqYfZuF2C8DT6u/jffdBhfvoEt2fCB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sKW8MAAADcAAAADwAAAAAAAAAAAAAAAACYAgAAZHJzL2Rv&#10;d25yZXYueG1sUEsFBgAAAAAEAAQA9QAAAIgDAAAAAA==&#10;" fillcolor="#ccc0d9 [1303]" strokecolor="black [3213]" strokeweight="1pt">
                    <v:textbox>
                      <w:txbxContent>
                        <w:p w:rsidR="005E7141" w:rsidRPr="002E5A34" w:rsidRDefault="005E7141"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 xml:space="preserve">Group of </w:t>
                          </w:r>
                          <w:r w:rsidRPr="002E5A34">
                            <w:rPr>
                              <w:rFonts w:ascii="Times New Roman" w:hAnsi="Times New Roman" w:cs="Times New Roman"/>
                              <w:b/>
                              <w:color w:val="000000" w:themeColor="text1"/>
                              <w:sz w:val="20"/>
                              <w:szCs w:val="20"/>
                              <w:lang w:val="cs-CZ"/>
                            </w:rPr>
                            <w:t>files</w:t>
                          </w:r>
                        </w:p>
                      </w:txbxContent>
                    </v:textbox>
                  </v:rect>
                  <v:rect id="Obdélník 155" o:spid="_x0000_s1281" style="position:absolute;top:8572;width:10763;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dbcEA&#10;AADcAAAADwAAAGRycy9kb3ducmV2LnhtbERPTYvCMBC9C/6HMII3TV1RStcouqB4EMW64HVsZtuu&#10;zaQ0Ubv/fiMI3ubxPme2aE0l7tS40rKC0TACQZxZXXKu4Pu0HsQgnEfWWFkmBX/kYDHvdmaYaPvg&#10;I91Tn4sQwi5BBYX3dSKlywoy6Ia2Jg7cj20M+gCbXOoGHyHcVPIjiqbSYMmhocCavgrKrunNKEg3&#10;q/He7Pwx/r0cTLxp+Xy+sFL9Xrv8BOGp9W/xy73VYf5kAs9nw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R3W3BAAAA3AAAAA8AAAAAAAAAAAAAAAAAmAIAAGRycy9kb3du&#10;cmV2LnhtbFBLBQYAAAAABAAEAPUAAACGAwAAAAA=&#10;" fillcolor="#76923c [2406]" strokecolor="black [3213]" strokeweight="1pt">
                    <v:textbox>
                      <w:txbxContent>
                        <w:p w:rsidR="005E7141" w:rsidRPr="002E5A34" w:rsidRDefault="005E7141"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Included work of Petr Liška</w:t>
                          </w:r>
                        </w:p>
                      </w:txbxContent>
                    </v:textbox>
                  </v:rect>
                  <v:rect id="Obdélník 210" o:spid="_x0000_s1282" style="position:absolute;top:-2857;width:10763;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jcAA&#10;AADcAAAADwAAAGRycy9kb3ducmV2LnhtbERPO2/CMBDeK/U/WFeJrThkgCpgEG3Fq1spMJ/iI4ma&#10;O0exgcCvxwMS46fvPZl1XKsztb5yYmDQT0CR5M5WUhjY/S3eP0D5gGKxdkIGruRhNn19mWBm3UV+&#10;6bwNhYoh4jM0UIbQZFr7vCRG33cNSeSOrmUMEbaFti1eYjjXOk2SoWasJDaU2NBXSfn/9sQG+Ec+&#10;m/0qQU6Hm5vnfDn6rg7G9N66+RhUoC48xQ/32hpIB3F+PBOPgJ7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vP+jcAAAADcAAAADwAAAAAAAAAAAAAAAACYAgAAZHJzL2Rvd25y&#10;ZXYueG1sUEsFBgAAAAAEAAQA9QAAAIUDAAAAAA==&#10;" fillcolor="white [3212]" strokecolor="black [3213]" strokeweight="1pt">
                    <v:textbox>
                      <w:txbxContent>
                        <w:p w:rsidR="005E7141" w:rsidRPr="002E5A34" w:rsidRDefault="005E7141" w:rsidP="002E5A34">
                          <w:pPr>
                            <w:jc w:val="center"/>
                            <w:rPr>
                              <w:rFonts w:ascii="Times New Roman" w:hAnsi="Times New Roman" w:cs="Times New Roman"/>
                              <w:b/>
                              <w:color w:val="000000" w:themeColor="text1"/>
                              <w:sz w:val="20"/>
                              <w:szCs w:val="20"/>
                              <w:lang w:val="cs-CZ"/>
                            </w:rPr>
                          </w:pPr>
                          <w:r>
                            <w:rPr>
                              <w:rFonts w:ascii="Times New Roman" w:hAnsi="Times New Roman" w:cs="Times New Roman"/>
                              <w:b/>
                              <w:color w:val="000000" w:themeColor="text1"/>
                              <w:sz w:val="20"/>
                              <w:szCs w:val="20"/>
                              <w:lang w:val="cs-CZ"/>
                            </w:rPr>
                            <w:t>File</w:t>
                          </w:r>
                        </w:p>
                      </w:txbxContent>
                    </v:textbox>
                  </v:rect>
                </v:group>
              </v:group>
            </w:pict>
          </mc:Fallback>
        </mc:AlternateContent>
      </w: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9352C9" w:rsidRDefault="009352C9" w:rsidP="009352C9">
      <w:pPr>
        <w:pStyle w:val="paragraphs"/>
        <w:rPr>
          <w:color w:val="000000" w:themeColor="text1"/>
        </w:rPr>
      </w:pPr>
    </w:p>
    <w:p w:rsidR="00AF327C" w:rsidRDefault="00AF327C" w:rsidP="009352C9">
      <w:pPr>
        <w:pStyle w:val="paragraphs"/>
        <w:rPr>
          <w:color w:val="000000" w:themeColor="text1"/>
        </w:rPr>
      </w:pPr>
    </w:p>
    <w:p w:rsidR="009352C9" w:rsidRDefault="00305500" w:rsidP="009352C9">
      <w:pPr>
        <w:pStyle w:val="paragraphs"/>
        <w:rPr>
          <w:color w:val="000000" w:themeColor="text1"/>
        </w:rPr>
      </w:pPr>
      <w:r w:rsidRPr="009352C9">
        <w:rPr>
          <w:noProof/>
        </w:rPr>
        <mc:AlternateContent>
          <mc:Choice Requires="wps">
            <w:drawing>
              <wp:anchor distT="0" distB="0" distL="114300" distR="114300" simplePos="0" relativeHeight="251952128" behindDoc="0" locked="0" layoutInCell="1" allowOverlap="1" wp14:anchorId="649B916E" wp14:editId="3F272006">
                <wp:simplePos x="0" y="0"/>
                <wp:positionH relativeFrom="column">
                  <wp:posOffset>132715</wp:posOffset>
                </wp:positionH>
                <wp:positionV relativeFrom="paragraph">
                  <wp:posOffset>-1270</wp:posOffset>
                </wp:positionV>
                <wp:extent cx="2477135" cy="635"/>
                <wp:effectExtent l="0" t="0" r="0" b="8255"/>
                <wp:wrapSquare wrapText="bothSides"/>
                <wp:docPr id="144" name="Textové pole 144"/>
                <wp:cNvGraphicFramePr/>
                <a:graphic xmlns:a="http://schemas.openxmlformats.org/drawingml/2006/main">
                  <a:graphicData uri="http://schemas.microsoft.com/office/word/2010/wordprocessingShape">
                    <wps:wsp>
                      <wps:cNvSpPr txBox="1"/>
                      <wps:spPr>
                        <a:xfrm>
                          <a:off x="0" y="0"/>
                          <a:ext cx="2477135" cy="635"/>
                        </a:xfrm>
                        <a:prstGeom prst="rect">
                          <a:avLst/>
                        </a:prstGeom>
                        <a:solidFill>
                          <a:prstClr val="white"/>
                        </a:solidFill>
                        <a:ln>
                          <a:noFill/>
                        </a:ln>
                        <a:effectLst/>
                      </wps:spPr>
                      <wps:txbx>
                        <w:txbxContent>
                          <w:p w:rsidR="007433F6" w:rsidRPr="00B37838" w:rsidRDefault="007433F6" w:rsidP="00A53663">
                            <w:pPr>
                              <w:pStyle w:val="Titulek"/>
                              <w:rPr>
                                <w:noProof/>
                                <w:color w:val="365F91" w:themeColor="accent1" w:themeShade="BF"/>
                              </w:rPr>
                            </w:pPr>
                            <w:bookmarkStart w:id="233" w:name="_Toc292653987"/>
                            <w:r>
                              <w:t xml:space="preserve">Figure </w:t>
                            </w:r>
                            <w:r>
                              <w:fldChar w:fldCharType="begin"/>
                            </w:r>
                            <w:r>
                              <w:instrText xml:space="preserve"> SEQ Figure \* ARABIC </w:instrText>
                            </w:r>
                            <w:r>
                              <w:fldChar w:fldCharType="separate"/>
                            </w:r>
                            <w:r w:rsidR="008E46E0">
                              <w:rPr>
                                <w:noProof/>
                              </w:rPr>
                              <w:t>31</w:t>
                            </w:r>
                            <w:r>
                              <w:fldChar w:fldCharType="end"/>
                            </w:r>
                            <w:r>
                              <w:t xml:space="preserve"> - CD hierarchy</w:t>
                            </w:r>
                            <w:bookmarkEnd w:id="2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44" o:spid="_x0000_s1283" type="#_x0000_t202" style="position:absolute;left:0;text-align:left;margin-left:10.45pt;margin-top:-.1pt;width:195.05pt;height:.05pt;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" stroked="f">
                <v:textbox style="mso-fit-shape-to-text:t" inset="0,0,0,0">
                  <w:txbxContent>
                    <w:p w:rsidR="007433F6" w:rsidRPr="00B37838" w:rsidRDefault="007433F6" w:rsidP="00A53663">
                      <w:pPr>
                        <w:pStyle w:val="Titulek"/>
                        <w:rPr>
                          <w:noProof/>
                          <w:color w:val="365F91" w:themeColor="accent1" w:themeShade="BF"/>
                        </w:rPr>
                      </w:pPr>
                      <w:bookmarkStart w:id="234" w:name="_Toc292653987"/>
                      <w:r>
                        <w:t xml:space="preserve">Figure </w:t>
                      </w:r>
                      <w:r>
                        <w:fldChar w:fldCharType="begin"/>
                      </w:r>
                      <w:r>
                        <w:instrText xml:space="preserve"> SEQ Figure \* ARABIC </w:instrText>
                      </w:r>
                      <w:r>
                        <w:fldChar w:fldCharType="separate"/>
                      </w:r>
                      <w:r w:rsidR="008E46E0">
                        <w:rPr>
                          <w:noProof/>
                        </w:rPr>
                        <w:t>31</w:t>
                      </w:r>
                      <w:r>
                        <w:fldChar w:fldCharType="end"/>
                      </w:r>
                      <w:r>
                        <w:t xml:space="preserve"> - CD hierarchy</w:t>
                      </w:r>
                      <w:bookmarkEnd w:id="234"/>
                    </w:p>
                  </w:txbxContent>
                </v:textbox>
                <w10:wrap type="square"/>
              </v:shape>
            </w:pict>
          </mc:Fallback>
        </mc:AlternateContent>
      </w:r>
    </w:p>
    <w:p w:rsidR="009352C9" w:rsidRDefault="009352C9" w:rsidP="009352C9">
      <w:pPr>
        <w:pStyle w:val="paragraphs"/>
        <w:rPr>
          <w:color w:val="000000" w:themeColor="text1"/>
        </w:rPr>
      </w:pPr>
      <w:r>
        <w:rPr>
          <w:color w:val="000000" w:themeColor="text1"/>
        </w:rPr>
        <w:t xml:space="preserve">The main file of the project is </w:t>
      </w:r>
      <w:r w:rsidRPr="009352C9">
        <w:rPr>
          <w:b/>
          <w:color w:val="000000" w:themeColor="text1"/>
        </w:rPr>
        <w:t>tokamakGolem.wrl</w:t>
      </w:r>
      <w:r>
        <w:rPr>
          <w:b/>
          <w:color w:val="000000" w:themeColor="text1"/>
        </w:rPr>
        <w:t xml:space="preserve">. </w:t>
      </w:r>
      <w:r w:rsidRPr="009352C9">
        <w:rPr>
          <w:color w:val="000000" w:themeColor="text1"/>
        </w:rPr>
        <w:t>It can</w:t>
      </w:r>
      <w:r>
        <w:rPr>
          <w:color w:val="000000" w:themeColor="text1"/>
        </w:rPr>
        <w:t xml:space="preserve"> be opened </w:t>
      </w:r>
      <w:r w:rsidR="00A65BA5">
        <w:rPr>
          <w:color w:val="000000" w:themeColor="text1"/>
        </w:rPr>
        <w:t>by</w:t>
      </w:r>
      <w:r>
        <w:rPr>
          <w:color w:val="000000" w:themeColor="text1"/>
        </w:rPr>
        <w:t xml:space="preserve"> any VRML viewer. The report </w:t>
      </w:r>
      <w:r w:rsidR="00A65BA5">
        <w:rPr>
          <w:color w:val="000000" w:themeColor="text1"/>
        </w:rPr>
        <w:t>of</w:t>
      </w:r>
      <w:r>
        <w:rPr>
          <w:color w:val="000000" w:themeColor="text1"/>
        </w:rPr>
        <w:t xml:space="preserve"> the project</w:t>
      </w:r>
      <w:r w:rsidR="00A65BA5">
        <w:rPr>
          <w:color w:val="000000" w:themeColor="text1"/>
        </w:rPr>
        <w:t xml:space="preserve"> is</w:t>
      </w:r>
      <w:r>
        <w:rPr>
          <w:color w:val="000000" w:themeColor="text1"/>
        </w:rPr>
        <w:t xml:space="preserve"> </w:t>
      </w:r>
      <w:r w:rsidR="00A65BA5" w:rsidRPr="00A65BA5">
        <w:rPr>
          <w:b/>
          <w:color w:val="000000" w:themeColor="text1"/>
        </w:rPr>
        <w:t>bachelorThesis.pdf</w:t>
      </w:r>
      <w:r w:rsidR="00A65BA5">
        <w:rPr>
          <w:color w:val="000000" w:themeColor="text1"/>
        </w:rPr>
        <w:t xml:space="preserve">.  The manual to the virtual scene is </w:t>
      </w:r>
      <w:r w:rsidR="00A65BA5" w:rsidRPr="00A65BA5">
        <w:rPr>
          <w:b/>
          <w:color w:val="000000" w:themeColor="text1"/>
        </w:rPr>
        <w:t>helpTokamak.pdf</w:t>
      </w:r>
    </w:p>
    <w:p w:rsidR="00A77539" w:rsidRPr="009352C9" w:rsidRDefault="00A77539" w:rsidP="009352C9">
      <w:pPr>
        <w:pStyle w:val="paragraphs"/>
        <w:rPr>
          <w:color w:val="000000" w:themeColor="text1"/>
        </w:rPr>
      </w:pPr>
    </w:p>
    <w:sectPr w:rsidR="00A77539" w:rsidRPr="009352C9" w:rsidSect="00084F79">
      <w:headerReference w:type="even" r:id="rId133"/>
      <w:headerReference w:type="default" r:id="rId134"/>
      <w:footerReference w:type="default" r:id="rId135"/>
      <w:pgSz w:w="11906" w:h="16838" w:code="9"/>
      <w:pgMar w:top="1418" w:right="567" w:bottom="851" w:left="567" w:header="709" w:footer="709" w:gutter="1418"/>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51B1" w:rsidRDefault="005B51B1" w:rsidP="00593E78">
      <w:pPr>
        <w:spacing w:after="0" w:line="240" w:lineRule="auto"/>
      </w:pPr>
      <w:r>
        <w:separator/>
      </w:r>
    </w:p>
  </w:endnote>
  <w:endnote w:type="continuationSeparator" w:id="0">
    <w:p w:rsidR="005B51B1" w:rsidRDefault="005B51B1" w:rsidP="00593E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Franklin Gothic Medium">
    <w:panose1 w:val="020B0603020102020204"/>
    <w:charset w:val="EE"/>
    <w:family w:val="swiss"/>
    <w:pitch w:val="variable"/>
    <w:sig w:usb0="00000287" w:usb1="00000000" w:usb2="00000000" w:usb3="00000000" w:csb0="0000009F" w:csb1="00000000"/>
  </w:font>
  <w:font w:name="Adobe Kaiti Std R">
    <w:panose1 w:val="00000000000000000000"/>
    <w:charset w:val="80"/>
    <w:family w:val="roman"/>
    <w:notTrueType/>
    <w:pitch w:val="variable"/>
    <w:sig w:usb0="00000207" w:usb1="0A0F1810" w:usb2="00000016" w:usb3="00000000" w:csb0="0006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3F6" w:rsidRDefault="007433F6">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51B1" w:rsidRDefault="005B51B1" w:rsidP="00593E78">
      <w:pPr>
        <w:spacing w:after="0" w:line="240" w:lineRule="auto"/>
      </w:pPr>
      <w:r>
        <w:separator/>
      </w:r>
    </w:p>
  </w:footnote>
  <w:footnote w:type="continuationSeparator" w:id="0">
    <w:p w:rsidR="005B51B1" w:rsidRDefault="005B51B1" w:rsidP="00593E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3F6" w:rsidRDefault="007433F6">
    <w:pPr>
      <w:pStyle w:val="Zhlav"/>
      <w:jc w:val="center"/>
    </w:pPr>
  </w:p>
  <w:p w:rsidR="007433F6" w:rsidRDefault="007433F6">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3F6" w:rsidRDefault="007433F6">
    <w:pPr>
      <w:pStyle w:val="Zhlav"/>
      <w:jc w:val="center"/>
      <w:rPr>
        <w:rFonts w:asciiTheme="majorHAnsi" w:eastAsiaTheme="majorEastAsia" w:hAnsiTheme="majorHAnsi" w:cstheme="majorBidi"/>
        <w:sz w:val="28"/>
        <w:szCs w:val="28"/>
      </w:rPr>
    </w:pPr>
  </w:p>
  <w:p w:rsidR="007433F6" w:rsidRDefault="007433F6">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1522503"/>
      <w:docPartObj>
        <w:docPartGallery w:val="Page Numbers (Top of Page)"/>
        <w:docPartUnique/>
      </w:docPartObj>
    </w:sdtPr>
    <w:sdtContent>
      <w:p w:rsidR="007433F6" w:rsidRDefault="007433F6">
        <w:pPr>
          <w:pStyle w:val="Zhlav"/>
          <w:jc w:val="center"/>
        </w:pPr>
        <w:r>
          <w:fldChar w:fldCharType="begin"/>
        </w:r>
        <w:r>
          <w:instrText>PAGE   \* MERGEFORMAT</w:instrText>
        </w:r>
        <w:r>
          <w:fldChar w:fldCharType="separate"/>
        </w:r>
        <w:r w:rsidR="008E46E0" w:rsidRPr="008E46E0">
          <w:rPr>
            <w:noProof/>
            <w:lang w:val="cs-CZ"/>
          </w:rPr>
          <w:t>xii</w:t>
        </w:r>
        <w:r>
          <w:fldChar w:fldCharType="end"/>
        </w:r>
      </w:p>
    </w:sdtContent>
  </w:sdt>
  <w:p w:rsidR="007433F6" w:rsidRDefault="007433F6">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0684763"/>
      <w:docPartObj>
        <w:docPartGallery w:val="Page Numbers (Top of Page)"/>
        <w:docPartUnique/>
      </w:docPartObj>
    </w:sdtPr>
    <w:sdtContent>
      <w:p w:rsidR="007433F6" w:rsidRDefault="007433F6">
        <w:pPr>
          <w:pStyle w:val="Zhlav"/>
          <w:jc w:val="center"/>
        </w:pPr>
        <w:r>
          <w:fldChar w:fldCharType="begin"/>
        </w:r>
        <w:r>
          <w:instrText>PAGE   \* MERGEFORMAT</w:instrText>
        </w:r>
        <w:r>
          <w:fldChar w:fldCharType="separate"/>
        </w:r>
        <w:r w:rsidR="008E46E0" w:rsidRPr="008E46E0">
          <w:rPr>
            <w:noProof/>
            <w:lang w:val="cs-CZ"/>
          </w:rPr>
          <w:t>xv</w:t>
        </w:r>
        <w:r>
          <w:fldChar w:fldCharType="end"/>
        </w:r>
      </w:p>
    </w:sdtContent>
  </w:sdt>
  <w:p w:rsidR="007433F6" w:rsidRDefault="007433F6">
    <w:pPr>
      <w:pStyle w:val="Zhlav"/>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3F6" w:rsidRDefault="007433F6">
    <w:pPr>
      <w:pStyle w:val="Zhlav"/>
      <w:jc w:val="center"/>
    </w:pPr>
    <w:r>
      <w:fldChar w:fldCharType="begin"/>
    </w:r>
    <w:r>
      <w:instrText>PAGE   \* MERGEFORMAT</w:instrText>
    </w:r>
    <w:r>
      <w:fldChar w:fldCharType="separate"/>
    </w:r>
    <w:r w:rsidR="008E46E0" w:rsidRPr="008E46E0">
      <w:rPr>
        <w:noProof/>
        <w:lang w:val="cs-CZ"/>
      </w:rPr>
      <w:t>44</w:t>
    </w:r>
    <w:r>
      <w:fldChar w:fldCharType="end"/>
    </w:r>
    <w:r>
      <w:rPr>
        <w:i/>
        <w:color w:val="7F7F7F" w:themeColor="text1" w:themeTint="80"/>
      </w:rPr>
      <w:tab/>
    </w:r>
    <w:r>
      <w:rPr>
        <w:i/>
        <w:color w:val="7F7F7F" w:themeColor="text1" w:themeTint="80"/>
      </w:rPr>
      <w:tab/>
    </w:r>
    <w:r w:rsidRPr="00CA6EB1">
      <w:rPr>
        <w:i/>
        <w:color w:val="7F7F7F" w:themeColor="text1" w:themeTint="80"/>
      </w:rPr>
      <w:t>Interactive Model of Tokamak Golem</w:t>
    </w:r>
  </w:p>
  <w:p w:rsidR="007433F6" w:rsidRDefault="007433F6">
    <w:pPr>
      <w:pStyle w:val="Zhlav"/>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8137719"/>
      <w:docPartObj>
        <w:docPartGallery w:val="Page Numbers (Bottom of Page)"/>
        <w:docPartUnique/>
      </w:docPartObj>
    </w:sdtPr>
    <w:sdtContent>
      <w:p w:rsidR="007433F6" w:rsidRDefault="007433F6" w:rsidP="00762C3E">
        <w:pPr>
          <w:pStyle w:val="Zpat"/>
        </w:pPr>
        <w:r w:rsidRPr="00CA6EB1">
          <w:rPr>
            <w:i/>
            <w:color w:val="7F7F7F" w:themeColor="text1" w:themeTint="80"/>
          </w:rPr>
          <w:t>Interactive Model of Tokamak Golem</w:t>
        </w:r>
        <w:r>
          <w:tab/>
        </w:r>
        <w:r>
          <w:tab/>
          <w:t xml:space="preserve"> </w:t>
        </w:r>
        <w:r>
          <w:fldChar w:fldCharType="begin"/>
        </w:r>
        <w:r>
          <w:instrText>PAGE   \* MERGEFORMAT</w:instrText>
        </w:r>
        <w:r>
          <w:fldChar w:fldCharType="separate"/>
        </w:r>
        <w:r w:rsidR="008E46E0" w:rsidRPr="008E46E0">
          <w:rPr>
            <w:noProof/>
            <w:lang w:val="cs-CZ"/>
          </w:rPr>
          <w:t>35</w:t>
        </w:r>
        <w:r>
          <w:fldChar w:fldCharType="end"/>
        </w:r>
      </w:p>
    </w:sdtContent>
  </w:sdt>
  <w:p w:rsidR="007433F6" w:rsidRDefault="007433F6" w:rsidP="00C74AF9">
    <w:pPr>
      <w:pStyle w:val="Zhlav"/>
      <w:ind w:right="110"/>
      <w:jc w:val="right"/>
      <w:rPr>
        <w:color w:val="4F81BD" w:themeColor="accent1"/>
        <w:sz w:val="28"/>
        <w:szCs w:val="28"/>
      </w:rPr>
    </w:pPr>
  </w:p>
  <w:p w:rsidR="007433F6" w:rsidRDefault="007433F6">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22A51"/>
    <w:multiLevelType w:val="hybridMultilevel"/>
    <w:tmpl w:val="3F562574"/>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
    <w:nsid w:val="0DA47181"/>
    <w:multiLevelType w:val="hybridMultilevel"/>
    <w:tmpl w:val="42F28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970726"/>
    <w:multiLevelType w:val="hybridMultilevel"/>
    <w:tmpl w:val="D7B0181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
    <w:nsid w:val="166E1D0D"/>
    <w:multiLevelType w:val="hybridMultilevel"/>
    <w:tmpl w:val="514657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A6C5596"/>
    <w:multiLevelType w:val="multilevel"/>
    <w:tmpl w:val="53B01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68B6975"/>
    <w:multiLevelType w:val="hybridMultilevel"/>
    <w:tmpl w:val="0CD836D8"/>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6">
    <w:nsid w:val="2A431924"/>
    <w:multiLevelType w:val="hybridMultilevel"/>
    <w:tmpl w:val="5B7E5EC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7">
    <w:nsid w:val="356A6FB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8F3702F"/>
    <w:multiLevelType w:val="hybridMultilevel"/>
    <w:tmpl w:val="0B70180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9">
    <w:nsid w:val="49BF697E"/>
    <w:multiLevelType w:val="hybridMultilevel"/>
    <w:tmpl w:val="9154B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nsid w:val="50187488"/>
    <w:multiLevelType w:val="hybridMultilevel"/>
    <w:tmpl w:val="D0B074F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1">
    <w:nsid w:val="520F4C19"/>
    <w:multiLevelType w:val="hybridMultilevel"/>
    <w:tmpl w:val="236AF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B422D5"/>
    <w:multiLevelType w:val="hybridMultilevel"/>
    <w:tmpl w:val="F444828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3">
    <w:nsid w:val="5C2A73DC"/>
    <w:multiLevelType w:val="hybridMultilevel"/>
    <w:tmpl w:val="43D48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7428E3"/>
    <w:multiLevelType w:val="multilevel"/>
    <w:tmpl w:val="7C429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EB35504"/>
    <w:multiLevelType w:val="hybridMultilevel"/>
    <w:tmpl w:val="7040A27C"/>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6">
    <w:nsid w:val="629239D3"/>
    <w:multiLevelType w:val="hybridMultilevel"/>
    <w:tmpl w:val="3B103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1B1600"/>
    <w:multiLevelType w:val="hybridMultilevel"/>
    <w:tmpl w:val="3FF043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nsid w:val="70246236"/>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72BE4664"/>
    <w:multiLevelType w:val="multilevel"/>
    <w:tmpl w:val="1CFA2E3E"/>
    <w:lvl w:ilvl="0">
      <w:start w:val="1"/>
      <w:numFmt w:val="decimal"/>
      <w:lvlText w:val="%1."/>
      <w:lvlJc w:val="left"/>
      <w:pPr>
        <w:ind w:left="360" w:hanging="360"/>
      </w:pPr>
    </w:lvl>
    <w:lvl w:ilvl="1">
      <w:start w:val="1"/>
      <w:numFmt w:val="decimal"/>
      <w:pStyle w:val="podkapitoly"/>
      <w:lvlText w:val="%1.%2."/>
      <w:lvlJc w:val="left"/>
      <w:pPr>
        <w:ind w:left="7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28"/>
        <w:szCs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73D808CB"/>
    <w:multiLevelType w:val="hybridMultilevel"/>
    <w:tmpl w:val="E3F6FBF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1">
    <w:nsid w:val="778D3855"/>
    <w:multiLevelType w:val="hybridMultilevel"/>
    <w:tmpl w:val="D2849FF0"/>
    <w:lvl w:ilvl="0" w:tplc="7AFC739E">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22">
    <w:nsid w:val="78E25392"/>
    <w:multiLevelType w:val="hybridMultilevel"/>
    <w:tmpl w:val="A34C3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BA64F6B"/>
    <w:multiLevelType w:val="multilevel"/>
    <w:tmpl w:val="AA24ADBC"/>
    <w:lvl w:ilvl="0">
      <w:start w:val="1"/>
      <w:numFmt w:val="decimal"/>
      <w:lvlText w:val="Chapter %1"/>
      <w:lvlJc w:val="left"/>
      <w:pPr>
        <w:ind w:left="432" w:hanging="432"/>
      </w:pPr>
      <w:rPr>
        <w:rFonts w:hint="default"/>
        <w:b w:val="0"/>
        <w:sz w:val="28"/>
        <w:szCs w:val="28"/>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num w:numId="1">
    <w:abstractNumId w:val="14"/>
  </w:num>
  <w:num w:numId="2">
    <w:abstractNumId w:val="4"/>
  </w:num>
  <w:num w:numId="3">
    <w:abstractNumId w:val="19"/>
  </w:num>
  <w:num w:numId="4">
    <w:abstractNumId w:val="7"/>
  </w:num>
  <w:num w:numId="5">
    <w:abstractNumId w:val="18"/>
  </w:num>
  <w:num w:numId="6">
    <w:abstractNumId w:val="23"/>
  </w:num>
  <w:num w:numId="7">
    <w:abstractNumId w:val="10"/>
  </w:num>
  <w:num w:numId="8">
    <w:abstractNumId w:val="8"/>
  </w:num>
  <w:num w:numId="9">
    <w:abstractNumId w:val="6"/>
  </w:num>
  <w:num w:numId="10">
    <w:abstractNumId w:val="15"/>
  </w:num>
  <w:num w:numId="11">
    <w:abstractNumId w:val="12"/>
  </w:num>
  <w:num w:numId="12">
    <w:abstractNumId w:val="0"/>
  </w:num>
  <w:num w:numId="13">
    <w:abstractNumId w:val="21"/>
  </w:num>
  <w:num w:numId="14">
    <w:abstractNumId w:val="2"/>
  </w:num>
  <w:num w:numId="15">
    <w:abstractNumId w:val="5"/>
  </w:num>
  <w:num w:numId="16">
    <w:abstractNumId w:val="20"/>
  </w:num>
  <w:num w:numId="17">
    <w:abstractNumId w:val="3"/>
  </w:num>
  <w:num w:numId="18">
    <w:abstractNumId w:val="13"/>
  </w:num>
  <w:num w:numId="19">
    <w:abstractNumId w:val="11"/>
  </w:num>
  <w:num w:numId="20">
    <w:abstractNumId w:val="1"/>
  </w:num>
  <w:num w:numId="21">
    <w:abstractNumId w:val="17"/>
  </w:num>
  <w:num w:numId="22">
    <w:abstractNumId w:val="22"/>
  </w:num>
  <w:num w:numId="23">
    <w:abstractNumId w:val="9"/>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47A1"/>
    <w:rsid w:val="000032AB"/>
    <w:rsid w:val="00006E4A"/>
    <w:rsid w:val="00010D30"/>
    <w:rsid w:val="00013605"/>
    <w:rsid w:val="000142AE"/>
    <w:rsid w:val="0001614D"/>
    <w:rsid w:val="00022A6A"/>
    <w:rsid w:val="00023FAD"/>
    <w:rsid w:val="000264CC"/>
    <w:rsid w:val="00027041"/>
    <w:rsid w:val="00027080"/>
    <w:rsid w:val="00027AEC"/>
    <w:rsid w:val="000334EE"/>
    <w:rsid w:val="0003510D"/>
    <w:rsid w:val="0003766F"/>
    <w:rsid w:val="00043A72"/>
    <w:rsid w:val="000469F3"/>
    <w:rsid w:val="000508E0"/>
    <w:rsid w:val="000522A7"/>
    <w:rsid w:val="00054FFC"/>
    <w:rsid w:val="000635DD"/>
    <w:rsid w:val="00066EC1"/>
    <w:rsid w:val="00067643"/>
    <w:rsid w:val="00071156"/>
    <w:rsid w:val="00073C99"/>
    <w:rsid w:val="00076CAD"/>
    <w:rsid w:val="000803AD"/>
    <w:rsid w:val="00081028"/>
    <w:rsid w:val="00081FFA"/>
    <w:rsid w:val="000824F3"/>
    <w:rsid w:val="00082AB3"/>
    <w:rsid w:val="00084F79"/>
    <w:rsid w:val="00085692"/>
    <w:rsid w:val="00086E70"/>
    <w:rsid w:val="00086F8E"/>
    <w:rsid w:val="000922AB"/>
    <w:rsid w:val="00093951"/>
    <w:rsid w:val="000945FA"/>
    <w:rsid w:val="000947D8"/>
    <w:rsid w:val="00096348"/>
    <w:rsid w:val="000A045B"/>
    <w:rsid w:val="000A091E"/>
    <w:rsid w:val="000A165B"/>
    <w:rsid w:val="000A29E9"/>
    <w:rsid w:val="000A359E"/>
    <w:rsid w:val="000A74D9"/>
    <w:rsid w:val="000B1577"/>
    <w:rsid w:val="000B2022"/>
    <w:rsid w:val="000C4D55"/>
    <w:rsid w:val="000C6B34"/>
    <w:rsid w:val="000D2755"/>
    <w:rsid w:val="000D6BC2"/>
    <w:rsid w:val="000E11AF"/>
    <w:rsid w:val="000E4218"/>
    <w:rsid w:val="000E4C99"/>
    <w:rsid w:val="000E5004"/>
    <w:rsid w:val="000E50C4"/>
    <w:rsid w:val="000E5787"/>
    <w:rsid w:val="000E59C6"/>
    <w:rsid w:val="000E7D44"/>
    <w:rsid w:val="000F45F5"/>
    <w:rsid w:val="000F712F"/>
    <w:rsid w:val="00100A8D"/>
    <w:rsid w:val="00106DFB"/>
    <w:rsid w:val="0010742F"/>
    <w:rsid w:val="00112DC3"/>
    <w:rsid w:val="001136F3"/>
    <w:rsid w:val="00117EA5"/>
    <w:rsid w:val="00120BDA"/>
    <w:rsid w:val="0012180F"/>
    <w:rsid w:val="00123AB9"/>
    <w:rsid w:val="0012570E"/>
    <w:rsid w:val="00131A16"/>
    <w:rsid w:val="00131AB1"/>
    <w:rsid w:val="00135B28"/>
    <w:rsid w:val="0014507A"/>
    <w:rsid w:val="00147CD0"/>
    <w:rsid w:val="00163BE1"/>
    <w:rsid w:val="00165E9B"/>
    <w:rsid w:val="00174374"/>
    <w:rsid w:val="0017798F"/>
    <w:rsid w:val="00177FB2"/>
    <w:rsid w:val="00181722"/>
    <w:rsid w:val="00182C96"/>
    <w:rsid w:val="00185C1A"/>
    <w:rsid w:val="0018715C"/>
    <w:rsid w:val="001904A0"/>
    <w:rsid w:val="00192F7F"/>
    <w:rsid w:val="00196FE1"/>
    <w:rsid w:val="00197EB4"/>
    <w:rsid w:val="001A59D7"/>
    <w:rsid w:val="001A771A"/>
    <w:rsid w:val="001B0E70"/>
    <w:rsid w:val="001B1328"/>
    <w:rsid w:val="001B449A"/>
    <w:rsid w:val="001B523F"/>
    <w:rsid w:val="001B73AA"/>
    <w:rsid w:val="001C02D6"/>
    <w:rsid w:val="001C05EC"/>
    <w:rsid w:val="001D0AF3"/>
    <w:rsid w:val="001D251B"/>
    <w:rsid w:val="001D3412"/>
    <w:rsid w:val="001D36A0"/>
    <w:rsid w:val="001D5589"/>
    <w:rsid w:val="001D646C"/>
    <w:rsid w:val="001E2442"/>
    <w:rsid w:val="001E4D65"/>
    <w:rsid w:val="001E5310"/>
    <w:rsid w:val="001E79E9"/>
    <w:rsid w:val="001F0AD5"/>
    <w:rsid w:val="001F1ECD"/>
    <w:rsid w:val="001F5503"/>
    <w:rsid w:val="001F5DC7"/>
    <w:rsid w:val="00201560"/>
    <w:rsid w:val="0020358A"/>
    <w:rsid w:val="00205E3E"/>
    <w:rsid w:val="002110F6"/>
    <w:rsid w:val="00211C50"/>
    <w:rsid w:val="00213722"/>
    <w:rsid w:val="00213E97"/>
    <w:rsid w:val="00214027"/>
    <w:rsid w:val="00214FDC"/>
    <w:rsid w:val="00215F8A"/>
    <w:rsid w:val="00216083"/>
    <w:rsid w:val="002177F9"/>
    <w:rsid w:val="00220956"/>
    <w:rsid w:val="00223392"/>
    <w:rsid w:val="002254E5"/>
    <w:rsid w:val="00230CE9"/>
    <w:rsid w:val="002311A1"/>
    <w:rsid w:val="00231BB2"/>
    <w:rsid w:val="0023454B"/>
    <w:rsid w:val="002420E8"/>
    <w:rsid w:val="002433FF"/>
    <w:rsid w:val="00245963"/>
    <w:rsid w:val="0025536D"/>
    <w:rsid w:val="00262FEF"/>
    <w:rsid w:val="0026440E"/>
    <w:rsid w:val="0027163B"/>
    <w:rsid w:val="00273CD0"/>
    <w:rsid w:val="00274323"/>
    <w:rsid w:val="0028190D"/>
    <w:rsid w:val="00281972"/>
    <w:rsid w:val="0029083E"/>
    <w:rsid w:val="00292CD8"/>
    <w:rsid w:val="00293A1C"/>
    <w:rsid w:val="002948C0"/>
    <w:rsid w:val="00297E2C"/>
    <w:rsid w:val="002A0B1D"/>
    <w:rsid w:val="002A240E"/>
    <w:rsid w:val="002A3B30"/>
    <w:rsid w:val="002A4D2C"/>
    <w:rsid w:val="002A5F7A"/>
    <w:rsid w:val="002B00AE"/>
    <w:rsid w:val="002B5E01"/>
    <w:rsid w:val="002B710B"/>
    <w:rsid w:val="002C1DAF"/>
    <w:rsid w:val="002C5CE1"/>
    <w:rsid w:val="002D09E2"/>
    <w:rsid w:val="002D3C2A"/>
    <w:rsid w:val="002D5CC0"/>
    <w:rsid w:val="002D7843"/>
    <w:rsid w:val="002D7EF0"/>
    <w:rsid w:val="002E5555"/>
    <w:rsid w:val="002E5A34"/>
    <w:rsid w:val="002F075F"/>
    <w:rsid w:val="002F1A8A"/>
    <w:rsid w:val="002F47A1"/>
    <w:rsid w:val="002F5DEA"/>
    <w:rsid w:val="002F6448"/>
    <w:rsid w:val="00304A22"/>
    <w:rsid w:val="003052B9"/>
    <w:rsid w:val="00305500"/>
    <w:rsid w:val="00305B52"/>
    <w:rsid w:val="003066B8"/>
    <w:rsid w:val="00312278"/>
    <w:rsid w:val="00314E96"/>
    <w:rsid w:val="0031604D"/>
    <w:rsid w:val="00316724"/>
    <w:rsid w:val="00316D12"/>
    <w:rsid w:val="00321767"/>
    <w:rsid w:val="003219E5"/>
    <w:rsid w:val="00335690"/>
    <w:rsid w:val="00343858"/>
    <w:rsid w:val="003446D5"/>
    <w:rsid w:val="0034609E"/>
    <w:rsid w:val="00355242"/>
    <w:rsid w:val="00356F88"/>
    <w:rsid w:val="003603AB"/>
    <w:rsid w:val="0036076A"/>
    <w:rsid w:val="003627C7"/>
    <w:rsid w:val="0036646B"/>
    <w:rsid w:val="003701CD"/>
    <w:rsid w:val="00370F38"/>
    <w:rsid w:val="00371B5D"/>
    <w:rsid w:val="003728A0"/>
    <w:rsid w:val="003736DD"/>
    <w:rsid w:val="00373703"/>
    <w:rsid w:val="00373F9B"/>
    <w:rsid w:val="00374E30"/>
    <w:rsid w:val="00375F55"/>
    <w:rsid w:val="003803CC"/>
    <w:rsid w:val="003804D3"/>
    <w:rsid w:val="00387B13"/>
    <w:rsid w:val="00390DCF"/>
    <w:rsid w:val="00392645"/>
    <w:rsid w:val="00392AD0"/>
    <w:rsid w:val="00392F56"/>
    <w:rsid w:val="00393214"/>
    <w:rsid w:val="003951C9"/>
    <w:rsid w:val="00396856"/>
    <w:rsid w:val="003969F6"/>
    <w:rsid w:val="00397F45"/>
    <w:rsid w:val="003A0514"/>
    <w:rsid w:val="003A7930"/>
    <w:rsid w:val="003B07C6"/>
    <w:rsid w:val="003B0AD3"/>
    <w:rsid w:val="003B19D0"/>
    <w:rsid w:val="003B3CC3"/>
    <w:rsid w:val="003B4866"/>
    <w:rsid w:val="003C6CC6"/>
    <w:rsid w:val="003D226B"/>
    <w:rsid w:val="003E643D"/>
    <w:rsid w:val="003E6AC4"/>
    <w:rsid w:val="003F2E6F"/>
    <w:rsid w:val="003F7EEC"/>
    <w:rsid w:val="00401E87"/>
    <w:rsid w:val="0040286F"/>
    <w:rsid w:val="004028FB"/>
    <w:rsid w:val="00404CEE"/>
    <w:rsid w:val="00405223"/>
    <w:rsid w:val="00406C8C"/>
    <w:rsid w:val="0040791A"/>
    <w:rsid w:val="00413FA7"/>
    <w:rsid w:val="00416CDA"/>
    <w:rsid w:val="00417229"/>
    <w:rsid w:val="00425126"/>
    <w:rsid w:val="00426548"/>
    <w:rsid w:val="004271F1"/>
    <w:rsid w:val="00427345"/>
    <w:rsid w:val="0043083B"/>
    <w:rsid w:val="004314F6"/>
    <w:rsid w:val="0043374F"/>
    <w:rsid w:val="00444450"/>
    <w:rsid w:val="0045105E"/>
    <w:rsid w:val="00452AAB"/>
    <w:rsid w:val="00452F41"/>
    <w:rsid w:val="0045474E"/>
    <w:rsid w:val="00455C8F"/>
    <w:rsid w:val="004574F8"/>
    <w:rsid w:val="00464E0E"/>
    <w:rsid w:val="00466C70"/>
    <w:rsid w:val="0046795E"/>
    <w:rsid w:val="004711FB"/>
    <w:rsid w:val="004732CB"/>
    <w:rsid w:val="004740E8"/>
    <w:rsid w:val="00474F77"/>
    <w:rsid w:val="004762B0"/>
    <w:rsid w:val="00476DD8"/>
    <w:rsid w:val="00481E52"/>
    <w:rsid w:val="00483D54"/>
    <w:rsid w:val="00485775"/>
    <w:rsid w:val="00486613"/>
    <w:rsid w:val="004951F2"/>
    <w:rsid w:val="004A41CD"/>
    <w:rsid w:val="004A5365"/>
    <w:rsid w:val="004A5988"/>
    <w:rsid w:val="004A643E"/>
    <w:rsid w:val="004A7622"/>
    <w:rsid w:val="004A799C"/>
    <w:rsid w:val="004B0A90"/>
    <w:rsid w:val="004B179A"/>
    <w:rsid w:val="004B18BD"/>
    <w:rsid w:val="004B2BA1"/>
    <w:rsid w:val="004B45D8"/>
    <w:rsid w:val="004B4660"/>
    <w:rsid w:val="004C1A18"/>
    <w:rsid w:val="004C3B44"/>
    <w:rsid w:val="004C7E23"/>
    <w:rsid w:val="004D3787"/>
    <w:rsid w:val="004D5923"/>
    <w:rsid w:val="004E4FC1"/>
    <w:rsid w:val="004F1891"/>
    <w:rsid w:val="004F57A4"/>
    <w:rsid w:val="005003EA"/>
    <w:rsid w:val="005014D3"/>
    <w:rsid w:val="005015F8"/>
    <w:rsid w:val="00504E84"/>
    <w:rsid w:val="00505714"/>
    <w:rsid w:val="005117AC"/>
    <w:rsid w:val="00515C5F"/>
    <w:rsid w:val="00517583"/>
    <w:rsid w:val="00525545"/>
    <w:rsid w:val="00526238"/>
    <w:rsid w:val="00531EFB"/>
    <w:rsid w:val="005329B7"/>
    <w:rsid w:val="00535057"/>
    <w:rsid w:val="005372B7"/>
    <w:rsid w:val="005422CC"/>
    <w:rsid w:val="00544913"/>
    <w:rsid w:val="00553DCB"/>
    <w:rsid w:val="00554308"/>
    <w:rsid w:val="00557015"/>
    <w:rsid w:val="00564BA3"/>
    <w:rsid w:val="005665D9"/>
    <w:rsid w:val="00567404"/>
    <w:rsid w:val="00570A7A"/>
    <w:rsid w:val="00571193"/>
    <w:rsid w:val="005738D1"/>
    <w:rsid w:val="00576A8C"/>
    <w:rsid w:val="00576F86"/>
    <w:rsid w:val="0058197B"/>
    <w:rsid w:val="00584502"/>
    <w:rsid w:val="0058544B"/>
    <w:rsid w:val="0059330B"/>
    <w:rsid w:val="00593E78"/>
    <w:rsid w:val="005A0BE8"/>
    <w:rsid w:val="005A41D0"/>
    <w:rsid w:val="005A438A"/>
    <w:rsid w:val="005A440F"/>
    <w:rsid w:val="005A5758"/>
    <w:rsid w:val="005A719F"/>
    <w:rsid w:val="005A7869"/>
    <w:rsid w:val="005B3DFF"/>
    <w:rsid w:val="005B51B1"/>
    <w:rsid w:val="005B5244"/>
    <w:rsid w:val="005B5368"/>
    <w:rsid w:val="005B65B6"/>
    <w:rsid w:val="005C6BB1"/>
    <w:rsid w:val="005D06A0"/>
    <w:rsid w:val="005D0A0E"/>
    <w:rsid w:val="005D27A4"/>
    <w:rsid w:val="005D32D5"/>
    <w:rsid w:val="005E1356"/>
    <w:rsid w:val="005E1A59"/>
    <w:rsid w:val="005E30B5"/>
    <w:rsid w:val="005E3D2D"/>
    <w:rsid w:val="005E3E79"/>
    <w:rsid w:val="005E462E"/>
    <w:rsid w:val="005E65CB"/>
    <w:rsid w:val="005E7141"/>
    <w:rsid w:val="005F1C45"/>
    <w:rsid w:val="005F242D"/>
    <w:rsid w:val="005F2CD4"/>
    <w:rsid w:val="005F438F"/>
    <w:rsid w:val="005F5F4B"/>
    <w:rsid w:val="005F6327"/>
    <w:rsid w:val="00600349"/>
    <w:rsid w:val="0060214D"/>
    <w:rsid w:val="006023B7"/>
    <w:rsid w:val="006028EA"/>
    <w:rsid w:val="00611C33"/>
    <w:rsid w:val="006120C7"/>
    <w:rsid w:val="006126A2"/>
    <w:rsid w:val="00615318"/>
    <w:rsid w:val="00617ECA"/>
    <w:rsid w:val="00623189"/>
    <w:rsid w:val="00630C00"/>
    <w:rsid w:val="00632076"/>
    <w:rsid w:val="006328DE"/>
    <w:rsid w:val="006365F6"/>
    <w:rsid w:val="00637EE6"/>
    <w:rsid w:val="00643450"/>
    <w:rsid w:val="00643A13"/>
    <w:rsid w:val="00643B40"/>
    <w:rsid w:val="006441B9"/>
    <w:rsid w:val="00646B3F"/>
    <w:rsid w:val="00653124"/>
    <w:rsid w:val="00656D6F"/>
    <w:rsid w:val="00660947"/>
    <w:rsid w:val="00664CF7"/>
    <w:rsid w:val="00675FC1"/>
    <w:rsid w:val="00676E73"/>
    <w:rsid w:val="006778B9"/>
    <w:rsid w:val="00685721"/>
    <w:rsid w:val="00685BD7"/>
    <w:rsid w:val="00691CDB"/>
    <w:rsid w:val="00692298"/>
    <w:rsid w:val="00692747"/>
    <w:rsid w:val="00697F58"/>
    <w:rsid w:val="006A0BF6"/>
    <w:rsid w:val="006A2CD6"/>
    <w:rsid w:val="006A5B3D"/>
    <w:rsid w:val="006B1C23"/>
    <w:rsid w:val="006B4BDC"/>
    <w:rsid w:val="006B7E48"/>
    <w:rsid w:val="006C01EC"/>
    <w:rsid w:val="006C21CC"/>
    <w:rsid w:val="006C23DE"/>
    <w:rsid w:val="006C46B2"/>
    <w:rsid w:val="006C4AD8"/>
    <w:rsid w:val="006C7300"/>
    <w:rsid w:val="006E082A"/>
    <w:rsid w:val="006E0845"/>
    <w:rsid w:val="006E18DB"/>
    <w:rsid w:val="006E4DE2"/>
    <w:rsid w:val="006E5A4F"/>
    <w:rsid w:val="006E7CC9"/>
    <w:rsid w:val="006F5145"/>
    <w:rsid w:val="006F56BB"/>
    <w:rsid w:val="006F5C49"/>
    <w:rsid w:val="006F741D"/>
    <w:rsid w:val="007039C8"/>
    <w:rsid w:val="00707A3E"/>
    <w:rsid w:val="00707CF4"/>
    <w:rsid w:val="00710F49"/>
    <w:rsid w:val="007126D3"/>
    <w:rsid w:val="00717136"/>
    <w:rsid w:val="00717F5D"/>
    <w:rsid w:val="00720F43"/>
    <w:rsid w:val="007225D7"/>
    <w:rsid w:val="00722B65"/>
    <w:rsid w:val="00723CCF"/>
    <w:rsid w:val="00724ADC"/>
    <w:rsid w:val="00725142"/>
    <w:rsid w:val="007309F8"/>
    <w:rsid w:val="007313D0"/>
    <w:rsid w:val="00732358"/>
    <w:rsid w:val="007329E9"/>
    <w:rsid w:val="0074063E"/>
    <w:rsid w:val="00741B4F"/>
    <w:rsid w:val="007433F6"/>
    <w:rsid w:val="00744E18"/>
    <w:rsid w:val="0074534E"/>
    <w:rsid w:val="007469AC"/>
    <w:rsid w:val="00746A58"/>
    <w:rsid w:val="00747F96"/>
    <w:rsid w:val="007531C9"/>
    <w:rsid w:val="00754D02"/>
    <w:rsid w:val="007606E5"/>
    <w:rsid w:val="00762C3E"/>
    <w:rsid w:val="007636A8"/>
    <w:rsid w:val="00763E57"/>
    <w:rsid w:val="00765A93"/>
    <w:rsid w:val="00773704"/>
    <w:rsid w:val="007741CF"/>
    <w:rsid w:val="00775B43"/>
    <w:rsid w:val="007761CF"/>
    <w:rsid w:val="007762F5"/>
    <w:rsid w:val="007768F1"/>
    <w:rsid w:val="00781C93"/>
    <w:rsid w:val="00781F18"/>
    <w:rsid w:val="007837DA"/>
    <w:rsid w:val="0078653E"/>
    <w:rsid w:val="0078690E"/>
    <w:rsid w:val="007912BD"/>
    <w:rsid w:val="007914EA"/>
    <w:rsid w:val="00791973"/>
    <w:rsid w:val="007922D9"/>
    <w:rsid w:val="00795F47"/>
    <w:rsid w:val="007A01AD"/>
    <w:rsid w:val="007A03B0"/>
    <w:rsid w:val="007A1BE9"/>
    <w:rsid w:val="007A2489"/>
    <w:rsid w:val="007A4714"/>
    <w:rsid w:val="007A4C94"/>
    <w:rsid w:val="007A667C"/>
    <w:rsid w:val="007A683C"/>
    <w:rsid w:val="007A68ED"/>
    <w:rsid w:val="007A6B70"/>
    <w:rsid w:val="007B037A"/>
    <w:rsid w:val="007B3D07"/>
    <w:rsid w:val="007B64B4"/>
    <w:rsid w:val="007B69E8"/>
    <w:rsid w:val="007C0449"/>
    <w:rsid w:val="007C11B0"/>
    <w:rsid w:val="007C21B2"/>
    <w:rsid w:val="007D12D8"/>
    <w:rsid w:val="007D170B"/>
    <w:rsid w:val="007D1752"/>
    <w:rsid w:val="007D28E4"/>
    <w:rsid w:val="007D3B67"/>
    <w:rsid w:val="007D50D5"/>
    <w:rsid w:val="007D5D22"/>
    <w:rsid w:val="007E039B"/>
    <w:rsid w:val="007E0B17"/>
    <w:rsid w:val="007E194C"/>
    <w:rsid w:val="007E2969"/>
    <w:rsid w:val="007E2BF0"/>
    <w:rsid w:val="007E58F6"/>
    <w:rsid w:val="007E61DF"/>
    <w:rsid w:val="007F042A"/>
    <w:rsid w:val="007F4DE7"/>
    <w:rsid w:val="0080460C"/>
    <w:rsid w:val="00816E63"/>
    <w:rsid w:val="008214B8"/>
    <w:rsid w:val="0082171D"/>
    <w:rsid w:val="00821871"/>
    <w:rsid w:val="008229B5"/>
    <w:rsid w:val="00823301"/>
    <w:rsid w:val="0082669A"/>
    <w:rsid w:val="008268D4"/>
    <w:rsid w:val="008277E0"/>
    <w:rsid w:val="008316D4"/>
    <w:rsid w:val="008327BB"/>
    <w:rsid w:val="0083313E"/>
    <w:rsid w:val="00835CF2"/>
    <w:rsid w:val="00837A01"/>
    <w:rsid w:val="00841842"/>
    <w:rsid w:val="00842308"/>
    <w:rsid w:val="00843674"/>
    <w:rsid w:val="00843E87"/>
    <w:rsid w:val="0084486B"/>
    <w:rsid w:val="00845AFA"/>
    <w:rsid w:val="0085110C"/>
    <w:rsid w:val="008519C3"/>
    <w:rsid w:val="00856A00"/>
    <w:rsid w:val="008579FB"/>
    <w:rsid w:val="008647FB"/>
    <w:rsid w:val="008706D1"/>
    <w:rsid w:val="00870782"/>
    <w:rsid w:val="008707D4"/>
    <w:rsid w:val="00872682"/>
    <w:rsid w:val="008726C3"/>
    <w:rsid w:val="00874857"/>
    <w:rsid w:val="008756B8"/>
    <w:rsid w:val="0088173E"/>
    <w:rsid w:val="00883955"/>
    <w:rsid w:val="00885578"/>
    <w:rsid w:val="00885894"/>
    <w:rsid w:val="00887B1D"/>
    <w:rsid w:val="00890FA4"/>
    <w:rsid w:val="0089298A"/>
    <w:rsid w:val="00897952"/>
    <w:rsid w:val="008A0024"/>
    <w:rsid w:val="008A0CEB"/>
    <w:rsid w:val="008A10DF"/>
    <w:rsid w:val="008A3410"/>
    <w:rsid w:val="008A4A65"/>
    <w:rsid w:val="008A7A2D"/>
    <w:rsid w:val="008B0281"/>
    <w:rsid w:val="008B48A3"/>
    <w:rsid w:val="008B4C79"/>
    <w:rsid w:val="008B6688"/>
    <w:rsid w:val="008B707B"/>
    <w:rsid w:val="008C044C"/>
    <w:rsid w:val="008C4A80"/>
    <w:rsid w:val="008C4FD6"/>
    <w:rsid w:val="008C57AC"/>
    <w:rsid w:val="008E46E0"/>
    <w:rsid w:val="008E63BD"/>
    <w:rsid w:val="008E6A2D"/>
    <w:rsid w:val="008E7694"/>
    <w:rsid w:val="008F049F"/>
    <w:rsid w:val="008F10D4"/>
    <w:rsid w:val="008F5408"/>
    <w:rsid w:val="008F577E"/>
    <w:rsid w:val="008F7D45"/>
    <w:rsid w:val="00901573"/>
    <w:rsid w:val="00901BA0"/>
    <w:rsid w:val="009058F7"/>
    <w:rsid w:val="009123A0"/>
    <w:rsid w:val="0091510C"/>
    <w:rsid w:val="00920520"/>
    <w:rsid w:val="00926D00"/>
    <w:rsid w:val="00931259"/>
    <w:rsid w:val="00931E8B"/>
    <w:rsid w:val="0093235C"/>
    <w:rsid w:val="0093320E"/>
    <w:rsid w:val="009352C9"/>
    <w:rsid w:val="009406BB"/>
    <w:rsid w:val="00941EEA"/>
    <w:rsid w:val="00941FD7"/>
    <w:rsid w:val="00943680"/>
    <w:rsid w:val="00943922"/>
    <w:rsid w:val="009475F0"/>
    <w:rsid w:val="009537D0"/>
    <w:rsid w:val="00963328"/>
    <w:rsid w:val="0096377A"/>
    <w:rsid w:val="00965930"/>
    <w:rsid w:val="00967780"/>
    <w:rsid w:val="00970172"/>
    <w:rsid w:val="0097247F"/>
    <w:rsid w:val="009733A5"/>
    <w:rsid w:val="00973BDD"/>
    <w:rsid w:val="00981D3B"/>
    <w:rsid w:val="00985BC1"/>
    <w:rsid w:val="0098603A"/>
    <w:rsid w:val="00987DDC"/>
    <w:rsid w:val="00992FB1"/>
    <w:rsid w:val="00994B7B"/>
    <w:rsid w:val="009976F8"/>
    <w:rsid w:val="009A15B9"/>
    <w:rsid w:val="009A6237"/>
    <w:rsid w:val="009A6AE9"/>
    <w:rsid w:val="009A7C23"/>
    <w:rsid w:val="009B1CCF"/>
    <w:rsid w:val="009B3A6B"/>
    <w:rsid w:val="009B60E5"/>
    <w:rsid w:val="009B6E1D"/>
    <w:rsid w:val="009B6F5C"/>
    <w:rsid w:val="009C1BA5"/>
    <w:rsid w:val="009C3950"/>
    <w:rsid w:val="009D1486"/>
    <w:rsid w:val="009D4E5D"/>
    <w:rsid w:val="009E1A13"/>
    <w:rsid w:val="009F18D7"/>
    <w:rsid w:val="009F1903"/>
    <w:rsid w:val="009F3683"/>
    <w:rsid w:val="00A027D5"/>
    <w:rsid w:val="00A05A8C"/>
    <w:rsid w:val="00A07C0A"/>
    <w:rsid w:val="00A13B37"/>
    <w:rsid w:val="00A13C97"/>
    <w:rsid w:val="00A15093"/>
    <w:rsid w:val="00A176BD"/>
    <w:rsid w:val="00A20747"/>
    <w:rsid w:val="00A21396"/>
    <w:rsid w:val="00A22AB7"/>
    <w:rsid w:val="00A30142"/>
    <w:rsid w:val="00A369FC"/>
    <w:rsid w:val="00A46A5C"/>
    <w:rsid w:val="00A47AF9"/>
    <w:rsid w:val="00A5001C"/>
    <w:rsid w:val="00A50E84"/>
    <w:rsid w:val="00A53663"/>
    <w:rsid w:val="00A56FAD"/>
    <w:rsid w:val="00A578E5"/>
    <w:rsid w:val="00A60CBD"/>
    <w:rsid w:val="00A62E02"/>
    <w:rsid w:val="00A63BAB"/>
    <w:rsid w:val="00A642D2"/>
    <w:rsid w:val="00A64CE3"/>
    <w:rsid w:val="00A65BA5"/>
    <w:rsid w:val="00A662FF"/>
    <w:rsid w:val="00A665B3"/>
    <w:rsid w:val="00A7074D"/>
    <w:rsid w:val="00A74238"/>
    <w:rsid w:val="00A77539"/>
    <w:rsid w:val="00A8061F"/>
    <w:rsid w:val="00A8524A"/>
    <w:rsid w:val="00A8680E"/>
    <w:rsid w:val="00A86B0A"/>
    <w:rsid w:val="00A90954"/>
    <w:rsid w:val="00A913F8"/>
    <w:rsid w:val="00A939DF"/>
    <w:rsid w:val="00A93B65"/>
    <w:rsid w:val="00A946B2"/>
    <w:rsid w:val="00A96173"/>
    <w:rsid w:val="00AA127B"/>
    <w:rsid w:val="00AA2630"/>
    <w:rsid w:val="00AA30D6"/>
    <w:rsid w:val="00AB6A4C"/>
    <w:rsid w:val="00AC0545"/>
    <w:rsid w:val="00AC1364"/>
    <w:rsid w:val="00AC1953"/>
    <w:rsid w:val="00AC3580"/>
    <w:rsid w:val="00AC37EF"/>
    <w:rsid w:val="00AC3ABF"/>
    <w:rsid w:val="00AC541F"/>
    <w:rsid w:val="00AC56C9"/>
    <w:rsid w:val="00AC58C8"/>
    <w:rsid w:val="00AC5A22"/>
    <w:rsid w:val="00AC6C43"/>
    <w:rsid w:val="00AD09D0"/>
    <w:rsid w:val="00AD10CA"/>
    <w:rsid w:val="00AD1418"/>
    <w:rsid w:val="00AD464D"/>
    <w:rsid w:val="00AD5632"/>
    <w:rsid w:val="00AD7609"/>
    <w:rsid w:val="00AE071C"/>
    <w:rsid w:val="00AE4092"/>
    <w:rsid w:val="00AE467F"/>
    <w:rsid w:val="00AE5550"/>
    <w:rsid w:val="00AF10AD"/>
    <w:rsid w:val="00AF327C"/>
    <w:rsid w:val="00AF4D0B"/>
    <w:rsid w:val="00AF616B"/>
    <w:rsid w:val="00B004B4"/>
    <w:rsid w:val="00B03072"/>
    <w:rsid w:val="00B064CB"/>
    <w:rsid w:val="00B11789"/>
    <w:rsid w:val="00B11FF5"/>
    <w:rsid w:val="00B13066"/>
    <w:rsid w:val="00B13A5C"/>
    <w:rsid w:val="00B168BD"/>
    <w:rsid w:val="00B2062E"/>
    <w:rsid w:val="00B20FA8"/>
    <w:rsid w:val="00B225EA"/>
    <w:rsid w:val="00B23ECA"/>
    <w:rsid w:val="00B256E9"/>
    <w:rsid w:val="00B30EFE"/>
    <w:rsid w:val="00B315CC"/>
    <w:rsid w:val="00B4427E"/>
    <w:rsid w:val="00B45BEB"/>
    <w:rsid w:val="00B46405"/>
    <w:rsid w:val="00B47089"/>
    <w:rsid w:val="00B479D5"/>
    <w:rsid w:val="00B52A50"/>
    <w:rsid w:val="00B52C72"/>
    <w:rsid w:val="00B54FE3"/>
    <w:rsid w:val="00B562B6"/>
    <w:rsid w:val="00B56C0D"/>
    <w:rsid w:val="00B6228A"/>
    <w:rsid w:val="00B6320A"/>
    <w:rsid w:val="00B6349F"/>
    <w:rsid w:val="00B638DE"/>
    <w:rsid w:val="00B65F9E"/>
    <w:rsid w:val="00B66638"/>
    <w:rsid w:val="00B6745C"/>
    <w:rsid w:val="00B70688"/>
    <w:rsid w:val="00B7137A"/>
    <w:rsid w:val="00B72AE5"/>
    <w:rsid w:val="00B73B05"/>
    <w:rsid w:val="00B7734D"/>
    <w:rsid w:val="00B80709"/>
    <w:rsid w:val="00B839BC"/>
    <w:rsid w:val="00B851BF"/>
    <w:rsid w:val="00B9076B"/>
    <w:rsid w:val="00B90A91"/>
    <w:rsid w:val="00B94591"/>
    <w:rsid w:val="00B9464C"/>
    <w:rsid w:val="00B94BEB"/>
    <w:rsid w:val="00B9638F"/>
    <w:rsid w:val="00B97E38"/>
    <w:rsid w:val="00BA1277"/>
    <w:rsid w:val="00BA1F59"/>
    <w:rsid w:val="00BA3F32"/>
    <w:rsid w:val="00BA4826"/>
    <w:rsid w:val="00BA795A"/>
    <w:rsid w:val="00BA7F69"/>
    <w:rsid w:val="00BB0345"/>
    <w:rsid w:val="00BB2451"/>
    <w:rsid w:val="00BB4B9E"/>
    <w:rsid w:val="00BB5D6E"/>
    <w:rsid w:val="00BC5CCE"/>
    <w:rsid w:val="00BC704B"/>
    <w:rsid w:val="00BD09A6"/>
    <w:rsid w:val="00BD1013"/>
    <w:rsid w:val="00BD2A28"/>
    <w:rsid w:val="00BD353A"/>
    <w:rsid w:val="00BD4F05"/>
    <w:rsid w:val="00BD5F62"/>
    <w:rsid w:val="00BD6206"/>
    <w:rsid w:val="00BF337C"/>
    <w:rsid w:val="00BF73DE"/>
    <w:rsid w:val="00BF7A1F"/>
    <w:rsid w:val="00C06BF6"/>
    <w:rsid w:val="00C100FD"/>
    <w:rsid w:val="00C10258"/>
    <w:rsid w:val="00C12DF7"/>
    <w:rsid w:val="00C13540"/>
    <w:rsid w:val="00C1390F"/>
    <w:rsid w:val="00C17ED8"/>
    <w:rsid w:val="00C20798"/>
    <w:rsid w:val="00C20D6A"/>
    <w:rsid w:val="00C220EB"/>
    <w:rsid w:val="00C22330"/>
    <w:rsid w:val="00C25C57"/>
    <w:rsid w:val="00C348CD"/>
    <w:rsid w:val="00C348EF"/>
    <w:rsid w:val="00C41E9D"/>
    <w:rsid w:val="00C42259"/>
    <w:rsid w:val="00C42476"/>
    <w:rsid w:val="00C45454"/>
    <w:rsid w:val="00C51D28"/>
    <w:rsid w:val="00C51F21"/>
    <w:rsid w:val="00C525A6"/>
    <w:rsid w:val="00C52F03"/>
    <w:rsid w:val="00C544CB"/>
    <w:rsid w:val="00C55417"/>
    <w:rsid w:val="00C606CF"/>
    <w:rsid w:val="00C6295A"/>
    <w:rsid w:val="00C63894"/>
    <w:rsid w:val="00C63EB8"/>
    <w:rsid w:val="00C640A1"/>
    <w:rsid w:val="00C64DE4"/>
    <w:rsid w:val="00C64EF8"/>
    <w:rsid w:val="00C67E6E"/>
    <w:rsid w:val="00C71EF3"/>
    <w:rsid w:val="00C72696"/>
    <w:rsid w:val="00C74AF9"/>
    <w:rsid w:val="00C765C6"/>
    <w:rsid w:val="00C770C8"/>
    <w:rsid w:val="00C81DDA"/>
    <w:rsid w:val="00C90E15"/>
    <w:rsid w:val="00C92403"/>
    <w:rsid w:val="00C92F67"/>
    <w:rsid w:val="00C93460"/>
    <w:rsid w:val="00C94EB2"/>
    <w:rsid w:val="00C956AC"/>
    <w:rsid w:val="00C95BCA"/>
    <w:rsid w:val="00C95C44"/>
    <w:rsid w:val="00C968E0"/>
    <w:rsid w:val="00C96A6E"/>
    <w:rsid w:val="00C96E0E"/>
    <w:rsid w:val="00C97D91"/>
    <w:rsid w:val="00CA4ECC"/>
    <w:rsid w:val="00CA6288"/>
    <w:rsid w:val="00CA6EB1"/>
    <w:rsid w:val="00CB38DD"/>
    <w:rsid w:val="00CB43A6"/>
    <w:rsid w:val="00CB4BCC"/>
    <w:rsid w:val="00CB5631"/>
    <w:rsid w:val="00CB58AF"/>
    <w:rsid w:val="00CB7FEB"/>
    <w:rsid w:val="00CC1418"/>
    <w:rsid w:val="00CC6400"/>
    <w:rsid w:val="00CC7700"/>
    <w:rsid w:val="00CD2E85"/>
    <w:rsid w:val="00CD7394"/>
    <w:rsid w:val="00CE4B8D"/>
    <w:rsid w:val="00CE5181"/>
    <w:rsid w:val="00CE65F5"/>
    <w:rsid w:val="00CF1A67"/>
    <w:rsid w:val="00CF30CE"/>
    <w:rsid w:val="00D05E3E"/>
    <w:rsid w:val="00D06816"/>
    <w:rsid w:val="00D073DC"/>
    <w:rsid w:val="00D11AAF"/>
    <w:rsid w:val="00D15E2F"/>
    <w:rsid w:val="00D16E6F"/>
    <w:rsid w:val="00D20730"/>
    <w:rsid w:val="00D2347D"/>
    <w:rsid w:val="00D30190"/>
    <w:rsid w:val="00D33CE8"/>
    <w:rsid w:val="00D347C4"/>
    <w:rsid w:val="00D34EDF"/>
    <w:rsid w:val="00D376BB"/>
    <w:rsid w:val="00D43682"/>
    <w:rsid w:val="00D474D0"/>
    <w:rsid w:val="00D477C7"/>
    <w:rsid w:val="00D505F4"/>
    <w:rsid w:val="00D50E8F"/>
    <w:rsid w:val="00D51B77"/>
    <w:rsid w:val="00D53CA0"/>
    <w:rsid w:val="00D56E40"/>
    <w:rsid w:val="00D64DC7"/>
    <w:rsid w:val="00D650CC"/>
    <w:rsid w:val="00D65FE0"/>
    <w:rsid w:val="00D7114F"/>
    <w:rsid w:val="00D716AF"/>
    <w:rsid w:val="00D72785"/>
    <w:rsid w:val="00D73B3D"/>
    <w:rsid w:val="00D754A1"/>
    <w:rsid w:val="00D80BCD"/>
    <w:rsid w:val="00D80DDB"/>
    <w:rsid w:val="00D81501"/>
    <w:rsid w:val="00D83DD5"/>
    <w:rsid w:val="00D91603"/>
    <w:rsid w:val="00D93397"/>
    <w:rsid w:val="00D93560"/>
    <w:rsid w:val="00D95F91"/>
    <w:rsid w:val="00DA31A8"/>
    <w:rsid w:val="00DA3AA3"/>
    <w:rsid w:val="00DA7CC9"/>
    <w:rsid w:val="00DB1655"/>
    <w:rsid w:val="00DB2DA2"/>
    <w:rsid w:val="00DB378A"/>
    <w:rsid w:val="00DB52A3"/>
    <w:rsid w:val="00DB53F5"/>
    <w:rsid w:val="00DB78D1"/>
    <w:rsid w:val="00DC1042"/>
    <w:rsid w:val="00DC34F4"/>
    <w:rsid w:val="00DC5DAC"/>
    <w:rsid w:val="00DD6AB6"/>
    <w:rsid w:val="00DD77CF"/>
    <w:rsid w:val="00DE4120"/>
    <w:rsid w:val="00DF14B9"/>
    <w:rsid w:val="00DF3AB5"/>
    <w:rsid w:val="00DF3C3E"/>
    <w:rsid w:val="00DF5D24"/>
    <w:rsid w:val="00DF75A1"/>
    <w:rsid w:val="00DF7FA1"/>
    <w:rsid w:val="00E000AA"/>
    <w:rsid w:val="00E02CD9"/>
    <w:rsid w:val="00E046A2"/>
    <w:rsid w:val="00E06C70"/>
    <w:rsid w:val="00E0769F"/>
    <w:rsid w:val="00E12945"/>
    <w:rsid w:val="00E12E88"/>
    <w:rsid w:val="00E170B0"/>
    <w:rsid w:val="00E32552"/>
    <w:rsid w:val="00E35259"/>
    <w:rsid w:val="00E37079"/>
    <w:rsid w:val="00E374F0"/>
    <w:rsid w:val="00E40485"/>
    <w:rsid w:val="00E41136"/>
    <w:rsid w:val="00E4267B"/>
    <w:rsid w:val="00E43617"/>
    <w:rsid w:val="00E43F3A"/>
    <w:rsid w:val="00E44A53"/>
    <w:rsid w:val="00E455D4"/>
    <w:rsid w:val="00E5554D"/>
    <w:rsid w:val="00E571D5"/>
    <w:rsid w:val="00E611D2"/>
    <w:rsid w:val="00E620A8"/>
    <w:rsid w:val="00E62C84"/>
    <w:rsid w:val="00E63E57"/>
    <w:rsid w:val="00E65E5B"/>
    <w:rsid w:val="00E735C0"/>
    <w:rsid w:val="00E769A9"/>
    <w:rsid w:val="00E87318"/>
    <w:rsid w:val="00E87CF4"/>
    <w:rsid w:val="00E91930"/>
    <w:rsid w:val="00E96D55"/>
    <w:rsid w:val="00EA0302"/>
    <w:rsid w:val="00EA27D4"/>
    <w:rsid w:val="00EB00F3"/>
    <w:rsid w:val="00EB1DB9"/>
    <w:rsid w:val="00EB26A4"/>
    <w:rsid w:val="00EB3534"/>
    <w:rsid w:val="00EB4CBA"/>
    <w:rsid w:val="00EB7E7B"/>
    <w:rsid w:val="00EC0054"/>
    <w:rsid w:val="00EC39F3"/>
    <w:rsid w:val="00EC4CD0"/>
    <w:rsid w:val="00EC7E5B"/>
    <w:rsid w:val="00ED120F"/>
    <w:rsid w:val="00ED3604"/>
    <w:rsid w:val="00ED4F95"/>
    <w:rsid w:val="00EE638D"/>
    <w:rsid w:val="00EE6E77"/>
    <w:rsid w:val="00EF403F"/>
    <w:rsid w:val="00EF7068"/>
    <w:rsid w:val="00EF7D2C"/>
    <w:rsid w:val="00F01B04"/>
    <w:rsid w:val="00F024E9"/>
    <w:rsid w:val="00F047CC"/>
    <w:rsid w:val="00F051D2"/>
    <w:rsid w:val="00F05283"/>
    <w:rsid w:val="00F0581E"/>
    <w:rsid w:val="00F05C66"/>
    <w:rsid w:val="00F06143"/>
    <w:rsid w:val="00F06602"/>
    <w:rsid w:val="00F123BA"/>
    <w:rsid w:val="00F221D5"/>
    <w:rsid w:val="00F232ED"/>
    <w:rsid w:val="00F24C67"/>
    <w:rsid w:val="00F27DB4"/>
    <w:rsid w:val="00F340DA"/>
    <w:rsid w:val="00F34A34"/>
    <w:rsid w:val="00F36764"/>
    <w:rsid w:val="00F3734F"/>
    <w:rsid w:val="00F416D4"/>
    <w:rsid w:val="00F427F9"/>
    <w:rsid w:val="00F42B44"/>
    <w:rsid w:val="00F50F5F"/>
    <w:rsid w:val="00F55122"/>
    <w:rsid w:val="00F56AD3"/>
    <w:rsid w:val="00F56BDE"/>
    <w:rsid w:val="00F61D1F"/>
    <w:rsid w:val="00F67288"/>
    <w:rsid w:val="00F7094A"/>
    <w:rsid w:val="00F711BA"/>
    <w:rsid w:val="00F7492B"/>
    <w:rsid w:val="00F75473"/>
    <w:rsid w:val="00F773C6"/>
    <w:rsid w:val="00F85F46"/>
    <w:rsid w:val="00F90643"/>
    <w:rsid w:val="00F92C06"/>
    <w:rsid w:val="00F953C7"/>
    <w:rsid w:val="00F95F52"/>
    <w:rsid w:val="00F96D75"/>
    <w:rsid w:val="00F9787A"/>
    <w:rsid w:val="00FA08B8"/>
    <w:rsid w:val="00FA1F0F"/>
    <w:rsid w:val="00FA3A3A"/>
    <w:rsid w:val="00FA5609"/>
    <w:rsid w:val="00FA5DF7"/>
    <w:rsid w:val="00FB1C21"/>
    <w:rsid w:val="00FB200E"/>
    <w:rsid w:val="00FB3720"/>
    <w:rsid w:val="00FB3B7E"/>
    <w:rsid w:val="00FC0378"/>
    <w:rsid w:val="00FC069E"/>
    <w:rsid w:val="00FC35AC"/>
    <w:rsid w:val="00FC5649"/>
    <w:rsid w:val="00FC7059"/>
    <w:rsid w:val="00FD1920"/>
    <w:rsid w:val="00FD2A63"/>
    <w:rsid w:val="00FD6990"/>
    <w:rsid w:val="00FE2E60"/>
    <w:rsid w:val="00FE3654"/>
    <w:rsid w:val="00FE4170"/>
    <w:rsid w:val="00FF4709"/>
    <w:rsid w:val="00FF7113"/>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52A50"/>
    <w:rPr>
      <w:lang w:val="en-US"/>
    </w:rPr>
  </w:style>
  <w:style w:type="paragraph" w:styleId="Nadpis1">
    <w:name w:val="heading 1"/>
    <w:basedOn w:val="Normln"/>
    <w:next w:val="Normln"/>
    <w:link w:val="Nadpis1Char"/>
    <w:uiPriority w:val="9"/>
    <w:qFormat/>
    <w:rsid w:val="003701CD"/>
    <w:pPr>
      <w:keepNext/>
      <w:keepLines/>
      <w:spacing w:before="480" w:after="0"/>
      <w:outlineLvl w:val="0"/>
    </w:pPr>
    <w:rPr>
      <w:rFonts w:ascii="Cambria" w:eastAsiaTheme="majorEastAsia" w:hAnsi="Cambria" w:cstheme="majorBidi"/>
      <w:b/>
      <w:bCs/>
      <w:color w:val="000000" w:themeColor="text1"/>
      <w:sz w:val="48"/>
      <w:szCs w:val="28"/>
    </w:rPr>
  </w:style>
  <w:style w:type="paragraph" w:styleId="Nadpis2">
    <w:name w:val="heading 2"/>
    <w:basedOn w:val="Normln"/>
    <w:next w:val="Normln"/>
    <w:link w:val="Nadpis2Char"/>
    <w:uiPriority w:val="9"/>
    <w:unhideWhenUsed/>
    <w:qFormat/>
    <w:rsid w:val="00795F47"/>
    <w:pPr>
      <w:keepNext/>
      <w:keepLines/>
      <w:numPr>
        <w:ilvl w:val="1"/>
        <w:numId w:val="6"/>
      </w:numPr>
      <w:spacing w:before="200" w:after="0"/>
      <w:outlineLvl w:val="1"/>
    </w:pPr>
    <w:rPr>
      <w:rFonts w:ascii="Cambria" w:eastAsiaTheme="majorEastAsia" w:hAnsi="Cambria" w:cstheme="majorBidi"/>
      <w:b/>
      <w:bCs/>
      <w:color w:val="0D0D0D" w:themeColor="text1" w:themeTint="F2"/>
      <w:sz w:val="28"/>
      <w:szCs w:val="26"/>
    </w:rPr>
  </w:style>
  <w:style w:type="paragraph" w:styleId="Nadpis3">
    <w:name w:val="heading 3"/>
    <w:basedOn w:val="Normln"/>
    <w:next w:val="Normln"/>
    <w:link w:val="Nadpis3Char"/>
    <w:uiPriority w:val="9"/>
    <w:semiHidden/>
    <w:unhideWhenUsed/>
    <w:qFormat/>
    <w:rsid w:val="00E620A8"/>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E620A8"/>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E620A8"/>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E620A8"/>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E620A8"/>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E620A8"/>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E620A8"/>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next w:val="Normln"/>
    <w:link w:val="NzevChar"/>
    <w:uiPriority w:val="10"/>
    <w:qFormat/>
    <w:rsid w:val="002F47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2F47A1"/>
    <w:rPr>
      <w:rFonts w:asciiTheme="majorHAnsi" w:eastAsiaTheme="majorEastAsia" w:hAnsiTheme="majorHAnsi" w:cstheme="majorBidi"/>
      <w:color w:val="17365D" w:themeColor="text2" w:themeShade="BF"/>
      <w:spacing w:val="5"/>
      <w:kern w:val="28"/>
      <w:sz w:val="52"/>
      <w:szCs w:val="52"/>
    </w:rPr>
  </w:style>
  <w:style w:type="paragraph" w:styleId="Normlnweb">
    <w:name w:val="Normal (Web)"/>
    <w:basedOn w:val="Normln"/>
    <w:uiPriority w:val="99"/>
    <w:semiHidden/>
    <w:unhideWhenUsed/>
    <w:rsid w:val="002F47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Standardnpsmoodstavce"/>
    <w:rsid w:val="002F47A1"/>
  </w:style>
  <w:style w:type="character" w:customStyle="1" w:styleId="Nadpis1Char">
    <w:name w:val="Nadpis 1 Char"/>
    <w:basedOn w:val="Standardnpsmoodstavce"/>
    <w:link w:val="Nadpis1"/>
    <w:uiPriority w:val="9"/>
    <w:rsid w:val="003701CD"/>
    <w:rPr>
      <w:rFonts w:ascii="Cambria" w:eastAsiaTheme="majorEastAsia" w:hAnsi="Cambria" w:cstheme="majorBidi"/>
      <w:b/>
      <w:bCs/>
      <w:color w:val="000000" w:themeColor="text1"/>
      <w:sz w:val="48"/>
      <w:szCs w:val="28"/>
      <w:lang w:val="en-US"/>
    </w:rPr>
  </w:style>
  <w:style w:type="paragraph" w:styleId="Bezmezer">
    <w:name w:val="No Spacing"/>
    <w:uiPriority w:val="1"/>
    <w:qFormat/>
    <w:rsid w:val="00C64EF8"/>
    <w:pPr>
      <w:spacing w:after="0" w:line="240" w:lineRule="auto"/>
    </w:pPr>
    <w:rPr>
      <w:lang w:val="en-US"/>
    </w:rPr>
  </w:style>
  <w:style w:type="character" w:styleId="Odkaznakoment">
    <w:name w:val="annotation reference"/>
    <w:basedOn w:val="Standardnpsmoodstavce"/>
    <w:uiPriority w:val="99"/>
    <w:semiHidden/>
    <w:unhideWhenUsed/>
    <w:rsid w:val="00D073DC"/>
    <w:rPr>
      <w:sz w:val="16"/>
      <w:szCs w:val="16"/>
    </w:rPr>
  </w:style>
  <w:style w:type="paragraph" w:styleId="Textkomente">
    <w:name w:val="annotation text"/>
    <w:basedOn w:val="Normln"/>
    <w:link w:val="TextkomenteChar"/>
    <w:uiPriority w:val="99"/>
    <w:semiHidden/>
    <w:unhideWhenUsed/>
    <w:rsid w:val="00D073DC"/>
    <w:pPr>
      <w:spacing w:line="240" w:lineRule="auto"/>
    </w:pPr>
    <w:rPr>
      <w:sz w:val="20"/>
      <w:szCs w:val="20"/>
    </w:rPr>
  </w:style>
  <w:style w:type="character" w:customStyle="1" w:styleId="TextkomenteChar">
    <w:name w:val="Text komentáře Char"/>
    <w:basedOn w:val="Standardnpsmoodstavce"/>
    <w:link w:val="Textkomente"/>
    <w:uiPriority w:val="99"/>
    <w:semiHidden/>
    <w:rsid w:val="00D073DC"/>
    <w:rPr>
      <w:sz w:val="20"/>
      <w:szCs w:val="20"/>
      <w:lang w:val="en-US"/>
    </w:rPr>
  </w:style>
  <w:style w:type="paragraph" w:styleId="Pedmtkomente">
    <w:name w:val="annotation subject"/>
    <w:basedOn w:val="Textkomente"/>
    <w:next w:val="Textkomente"/>
    <w:link w:val="PedmtkomenteChar"/>
    <w:uiPriority w:val="99"/>
    <w:semiHidden/>
    <w:unhideWhenUsed/>
    <w:rsid w:val="00D073DC"/>
    <w:rPr>
      <w:b/>
      <w:bCs/>
    </w:rPr>
  </w:style>
  <w:style w:type="character" w:customStyle="1" w:styleId="PedmtkomenteChar">
    <w:name w:val="Předmět komentáře Char"/>
    <w:basedOn w:val="TextkomenteChar"/>
    <w:link w:val="Pedmtkomente"/>
    <w:uiPriority w:val="99"/>
    <w:semiHidden/>
    <w:rsid w:val="00D073DC"/>
    <w:rPr>
      <w:b/>
      <w:bCs/>
      <w:sz w:val="20"/>
      <w:szCs w:val="20"/>
      <w:lang w:val="en-US"/>
    </w:rPr>
  </w:style>
  <w:style w:type="paragraph" w:styleId="Textbubliny">
    <w:name w:val="Balloon Text"/>
    <w:basedOn w:val="Normln"/>
    <w:link w:val="TextbublinyChar"/>
    <w:uiPriority w:val="99"/>
    <w:semiHidden/>
    <w:unhideWhenUsed/>
    <w:rsid w:val="00D073D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073DC"/>
    <w:rPr>
      <w:rFonts w:ascii="Tahoma" w:hAnsi="Tahoma" w:cs="Tahoma"/>
      <w:sz w:val="16"/>
      <w:szCs w:val="16"/>
      <w:lang w:val="en-US"/>
    </w:rPr>
  </w:style>
  <w:style w:type="paragraph" w:customStyle="1" w:styleId="text">
    <w:name w:val="text"/>
    <w:link w:val="textChar"/>
    <w:qFormat/>
    <w:rsid w:val="008F577E"/>
    <w:pPr>
      <w:ind w:left="1080"/>
    </w:pPr>
    <w:rPr>
      <w:rFonts w:ascii="Book Antiqua" w:eastAsia="Calibri" w:hAnsi="Book Antiqua" w:cs="Tahoma"/>
      <w:lang w:eastAsia="en-US"/>
    </w:rPr>
  </w:style>
  <w:style w:type="character" w:customStyle="1" w:styleId="textChar">
    <w:name w:val="text Char"/>
    <w:basedOn w:val="Standardnpsmoodstavce"/>
    <w:link w:val="text"/>
    <w:rsid w:val="008F577E"/>
    <w:rPr>
      <w:rFonts w:ascii="Book Antiqua" w:eastAsia="Calibri" w:hAnsi="Book Antiqua" w:cs="Tahoma"/>
      <w:lang w:eastAsia="en-US"/>
    </w:rPr>
  </w:style>
  <w:style w:type="paragraph" w:customStyle="1" w:styleId="podkapitoly">
    <w:name w:val="podkapitoly"/>
    <w:next w:val="text"/>
    <w:link w:val="podkapitolyChar"/>
    <w:qFormat/>
    <w:rsid w:val="008F577E"/>
    <w:pPr>
      <w:numPr>
        <w:ilvl w:val="1"/>
        <w:numId w:val="3"/>
      </w:numPr>
      <w:ind w:left="998" w:hanging="431"/>
    </w:pPr>
    <w:rPr>
      <w:rFonts w:ascii="Book Antiqua" w:eastAsia="Calibri" w:hAnsi="Book Antiqua" w:cs="Times New Roman"/>
      <w:sz w:val="28"/>
      <w:lang w:eastAsia="en-US"/>
    </w:rPr>
  </w:style>
  <w:style w:type="character" w:customStyle="1" w:styleId="podkapitolyChar">
    <w:name w:val="podkapitoly Char"/>
    <w:basedOn w:val="Standardnpsmoodstavce"/>
    <w:link w:val="podkapitoly"/>
    <w:rsid w:val="008F577E"/>
    <w:rPr>
      <w:rFonts w:ascii="Book Antiqua" w:eastAsia="Calibri" w:hAnsi="Book Antiqua" w:cs="Times New Roman"/>
      <w:sz w:val="28"/>
      <w:lang w:eastAsia="en-US"/>
    </w:rPr>
  </w:style>
  <w:style w:type="paragraph" w:customStyle="1" w:styleId="Abstract">
    <w:name w:val="Abstract"/>
    <w:basedOn w:val="Normln"/>
    <w:link w:val="AbstractChar"/>
    <w:qFormat/>
    <w:rsid w:val="001E5310"/>
    <w:rPr>
      <w:rFonts w:ascii="Arial" w:eastAsia="Times New Roman" w:hAnsi="Arial" w:cs="Arial"/>
    </w:rPr>
  </w:style>
  <w:style w:type="paragraph" w:customStyle="1" w:styleId="Chaptes">
    <w:name w:val="Chaptes"/>
    <w:basedOn w:val="Abstract"/>
    <w:link w:val="ChaptesChar"/>
    <w:qFormat/>
    <w:rsid w:val="000635DD"/>
    <w:pPr>
      <w:outlineLvl w:val="0"/>
    </w:pPr>
    <w:rPr>
      <w:rFonts w:ascii="Calibri" w:hAnsi="Calibri" w:cs="Calibri"/>
      <w:b/>
      <w:sz w:val="32"/>
      <w:szCs w:val="32"/>
    </w:rPr>
  </w:style>
  <w:style w:type="character" w:customStyle="1" w:styleId="AbstractChar">
    <w:name w:val="Abstract Char"/>
    <w:basedOn w:val="Standardnpsmoodstavce"/>
    <w:link w:val="Abstract"/>
    <w:rsid w:val="001E5310"/>
    <w:rPr>
      <w:rFonts w:ascii="Arial" w:eastAsia="Times New Roman" w:hAnsi="Arial" w:cs="Arial"/>
      <w:lang w:val="en-US"/>
    </w:rPr>
  </w:style>
  <w:style w:type="paragraph" w:customStyle="1" w:styleId="paragraphs">
    <w:name w:val="paragraphs"/>
    <w:basedOn w:val="Normln"/>
    <w:qFormat/>
    <w:rsid w:val="003701CD"/>
    <w:pPr>
      <w:spacing w:before="100" w:beforeAutospacing="1" w:after="100" w:afterAutospacing="1" w:line="240" w:lineRule="auto"/>
      <w:ind w:firstLine="567"/>
      <w:jc w:val="both"/>
      <w:outlineLvl w:val="2"/>
    </w:pPr>
    <w:rPr>
      <w:rFonts w:ascii="Times New Roman" w:eastAsia="Times New Roman" w:hAnsi="Times New Roman" w:cstheme="minorHAnsi"/>
    </w:rPr>
  </w:style>
  <w:style w:type="paragraph" w:customStyle="1" w:styleId="subchapters">
    <w:name w:val="subchapters"/>
    <w:basedOn w:val="paragraphs"/>
    <w:qFormat/>
    <w:rsid w:val="000635DD"/>
    <w:pPr>
      <w:ind w:firstLine="0"/>
      <w:outlineLvl w:val="1"/>
    </w:pPr>
    <w:rPr>
      <w:b/>
      <w:sz w:val="24"/>
    </w:rPr>
  </w:style>
  <w:style w:type="paragraph" w:styleId="Revize">
    <w:name w:val="Revision"/>
    <w:hidden/>
    <w:uiPriority w:val="99"/>
    <w:semiHidden/>
    <w:rsid w:val="0097247F"/>
    <w:pPr>
      <w:spacing w:after="0" w:line="240" w:lineRule="auto"/>
    </w:pPr>
    <w:rPr>
      <w:lang w:val="en-US"/>
    </w:rPr>
  </w:style>
  <w:style w:type="table" w:styleId="Mkatabulky">
    <w:name w:val="Table Grid"/>
    <w:basedOn w:val="Normlntabulka"/>
    <w:uiPriority w:val="59"/>
    <w:rsid w:val="005015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tednmka2zvraznn1">
    <w:name w:val="Medium Grid 2 Accent 1"/>
    <w:basedOn w:val="Normlntabulka"/>
    <w:uiPriority w:val="68"/>
    <w:rsid w:val="005015F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apple-style-span">
    <w:name w:val="apple-style-span"/>
    <w:basedOn w:val="Standardnpsmoodstavce"/>
    <w:rsid w:val="00BA4826"/>
  </w:style>
  <w:style w:type="paragraph" w:styleId="Titulek">
    <w:name w:val="caption"/>
    <w:basedOn w:val="Normln"/>
    <w:next w:val="Normln"/>
    <w:uiPriority w:val="35"/>
    <w:unhideWhenUsed/>
    <w:qFormat/>
    <w:rsid w:val="00795F47"/>
    <w:pPr>
      <w:spacing w:line="240" w:lineRule="auto"/>
    </w:pPr>
    <w:rPr>
      <w:rFonts w:ascii="Times New Roman" w:hAnsi="Times New Roman"/>
      <w:bCs/>
      <w:i/>
      <w:color w:val="0D0D0D" w:themeColor="text1" w:themeTint="F2"/>
      <w:sz w:val="18"/>
      <w:szCs w:val="18"/>
    </w:rPr>
  </w:style>
  <w:style w:type="paragraph" w:styleId="Seznamobrzk">
    <w:name w:val="table of figures"/>
    <w:basedOn w:val="Normln"/>
    <w:next w:val="Normln"/>
    <w:uiPriority w:val="99"/>
    <w:unhideWhenUsed/>
    <w:rsid w:val="004574F8"/>
    <w:pPr>
      <w:spacing w:after="0"/>
      <w:ind w:left="440" w:hanging="440"/>
    </w:pPr>
    <w:rPr>
      <w:rFonts w:cstheme="minorHAnsi"/>
      <w:smallCaps/>
      <w:sz w:val="20"/>
      <w:szCs w:val="20"/>
    </w:rPr>
  </w:style>
  <w:style w:type="character" w:styleId="Hypertextovodkaz">
    <w:name w:val="Hyperlink"/>
    <w:basedOn w:val="Standardnpsmoodstavce"/>
    <w:uiPriority w:val="99"/>
    <w:unhideWhenUsed/>
    <w:rsid w:val="004574F8"/>
    <w:rPr>
      <w:color w:val="0000FF" w:themeColor="hyperlink"/>
      <w:u w:val="single"/>
    </w:rPr>
  </w:style>
  <w:style w:type="paragraph" w:customStyle="1" w:styleId="Labels">
    <w:name w:val="Labels"/>
    <w:basedOn w:val="paragraphs"/>
    <w:qFormat/>
    <w:rsid w:val="000922AB"/>
    <w:pPr>
      <w:jc w:val="center"/>
    </w:pPr>
    <w:rPr>
      <w:i/>
      <w:sz w:val="20"/>
      <w:szCs w:val="20"/>
    </w:rPr>
  </w:style>
  <w:style w:type="character" w:customStyle="1" w:styleId="Nadpis2Char">
    <w:name w:val="Nadpis 2 Char"/>
    <w:basedOn w:val="Standardnpsmoodstavce"/>
    <w:link w:val="Nadpis2"/>
    <w:uiPriority w:val="9"/>
    <w:rsid w:val="00795F47"/>
    <w:rPr>
      <w:rFonts w:ascii="Cambria" w:eastAsiaTheme="majorEastAsia" w:hAnsi="Cambria" w:cstheme="majorBidi"/>
      <w:b/>
      <w:bCs/>
      <w:color w:val="0D0D0D" w:themeColor="text1" w:themeTint="F2"/>
      <w:sz w:val="28"/>
      <w:szCs w:val="26"/>
      <w:lang w:val="en-US"/>
    </w:rPr>
  </w:style>
  <w:style w:type="character" w:customStyle="1" w:styleId="Nadpis3Char">
    <w:name w:val="Nadpis 3 Char"/>
    <w:basedOn w:val="Standardnpsmoodstavce"/>
    <w:link w:val="Nadpis3"/>
    <w:uiPriority w:val="9"/>
    <w:semiHidden/>
    <w:rsid w:val="00E620A8"/>
    <w:rPr>
      <w:rFonts w:asciiTheme="majorHAnsi" w:eastAsiaTheme="majorEastAsia" w:hAnsiTheme="majorHAnsi" w:cstheme="majorBidi"/>
      <w:b/>
      <w:bCs/>
      <w:color w:val="4F81BD" w:themeColor="accent1"/>
      <w:lang w:val="en-US"/>
    </w:rPr>
  </w:style>
  <w:style w:type="character" w:customStyle="1" w:styleId="Nadpis4Char">
    <w:name w:val="Nadpis 4 Char"/>
    <w:basedOn w:val="Standardnpsmoodstavce"/>
    <w:link w:val="Nadpis4"/>
    <w:uiPriority w:val="9"/>
    <w:semiHidden/>
    <w:rsid w:val="00E620A8"/>
    <w:rPr>
      <w:rFonts w:asciiTheme="majorHAnsi" w:eastAsiaTheme="majorEastAsia" w:hAnsiTheme="majorHAnsi" w:cstheme="majorBidi"/>
      <w:b/>
      <w:bCs/>
      <w:i/>
      <w:iCs/>
      <w:color w:val="4F81BD" w:themeColor="accent1"/>
      <w:lang w:val="en-US"/>
    </w:rPr>
  </w:style>
  <w:style w:type="character" w:customStyle="1" w:styleId="Nadpis5Char">
    <w:name w:val="Nadpis 5 Char"/>
    <w:basedOn w:val="Standardnpsmoodstavce"/>
    <w:link w:val="Nadpis5"/>
    <w:uiPriority w:val="9"/>
    <w:semiHidden/>
    <w:rsid w:val="00E620A8"/>
    <w:rPr>
      <w:rFonts w:asciiTheme="majorHAnsi" w:eastAsiaTheme="majorEastAsia" w:hAnsiTheme="majorHAnsi" w:cstheme="majorBidi"/>
      <w:color w:val="243F60" w:themeColor="accent1" w:themeShade="7F"/>
      <w:lang w:val="en-US"/>
    </w:rPr>
  </w:style>
  <w:style w:type="character" w:customStyle="1" w:styleId="Nadpis6Char">
    <w:name w:val="Nadpis 6 Char"/>
    <w:basedOn w:val="Standardnpsmoodstavce"/>
    <w:link w:val="Nadpis6"/>
    <w:uiPriority w:val="9"/>
    <w:semiHidden/>
    <w:rsid w:val="00E620A8"/>
    <w:rPr>
      <w:rFonts w:asciiTheme="majorHAnsi" w:eastAsiaTheme="majorEastAsia" w:hAnsiTheme="majorHAnsi" w:cstheme="majorBidi"/>
      <w:i/>
      <w:iCs/>
      <w:color w:val="243F60" w:themeColor="accent1" w:themeShade="7F"/>
      <w:lang w:val="en-US"/>
    </w:rPr>
  </w:style>
  <w:style w:type="character" w:customStyle="1" w:styleId="Nadpis7Char">
    <w:name w:val="Nadpis 7 Char"/>
    <w:basedOn w:val="Standardnpsmoodstavce"/>
    <w:link w:val="Nadpis7"/>
    <w:uiPriority w:val="9"/>
    <w:semiHidden/>
    <w:rsid w:val="00E620A8"/>
    <w:rPr>
      <w:rFonts w:asciiTheme="majorHAnsi" w:eastAsiaTheme="majorEastAsia" w:hAnsiTheme="majorHAnsi" w:cstheme="majorBidi"/>
      <w:i/>
      <w:iCs/>
      <w:color w:val="404040" w:themeColor="text1" w:themeTint="BF"/>
      <w:lang w:val="en-US"/>
    </w:rPr>
  </w:style>
  <w:style w:type="character" w:customStyle="1" w:styleId="Nadpis8Char">
    <w:name w:val="Nadpis 8 Char"/>
    <w:basedOn w:val="Standardnpsmoodstavce"/>
    <w:link w:val="Nadpis8"/>
    <w:uiPriority w:val="9"/>
    <w:semiHidden/>
    <w:rsid w:val="00E620A8"/>
    <w:rPr>
      <w:rFonts w:asciiTheme="majorHAnsi" w:eastAsiaTheme="majorEastAsia" w:hAnsiTheme="majorHAnsi" w:cstheme="majorBidi"/>
      <w:color w:val="404040" w:themeColor="text1" w:themeTint="BF"/>
      <w:sz w:val="20"/>
      <w:szCs w:val="20"/>
      <w:lang w:val="en-US"/>
    </w:rPr>
  </w:style>
  <w:style w:type="character" w:customStyle="1" w:styleId="Nadpis9Char">
    <w:name w:val="Nadpis 9 Char"/>
    <w:basedOn w:val="Standardnpsmoodstavce"/>
    <w:link w:val="Nadpis9"/>
    <w:uiPriority w:val="9"/>
    <w:semiHidden/>
    <w:rsid w:val="00E620A8"/>
    <w:rPr>
      <w:rFonts w:asciiTheme="majorHAnsi" w:eastAsiaTheme="majorEastAsia" w:hAnsiTheme="majorHAnsi" w:cstheme="majorBidi"/>
      <w:i/>
      <w:iCs/>
      <w:color w:val="404040" w:themeColor="text1" w:themeTint="BF"/>
      <w:sz w:val="20"/>
      <w:szCs w:val="20"/>
      <w:lang w:val="en-US"/>
    </w:rPr>
  </w:style>
  <w:style w:type="paragraph" w:styleId="Citt">
    <w:name w:val="Quote"/>
    <w:basedOn w:val="Normln"/>
    <w:next w:val="Normln"/>
    <w:link w:val="CittChar"/>
    <w:uiPriority w:val="29"/>
    <w:qFormat/>
    <w:rsid w:val="007313D0"/>
    <w:rPr>
      <w:i/>
      <w:iCs/>
      <w:color w:val="000000" w:themeColor="text1"/>
    </w:rPr>
  </w:style>
  <w:style w:type="character" w:customStyle="1" w:styleId="CittChar">
    <w:name w:val="Citát Char"/>
    <w:basedOn w:val="Standardnpsmoodstavce"/>
    <w:link w:val="Citt"/>
    <w:uiPriority w:val="29"/>
    <w:rsid w:val="007313D0"/>
    <w:rPr>
      <w:i/>
      <w:iCs/>
      <w:color w:val="000000" w:themeColor="text1"/>
      <w:lang w:val="en-US"/>
    </w:rPr>
  </w:style>
  <w:style w:type="table" w:styleId="Svtlstnovn">
    <w:name w:val="Light Shading"/>
    <w:basedOn w:val="Normlntabulka"/>
    <w:uiPriority w:val="60"/>
    <w:rsid w:val="007313D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Barevnmkazvraznn1">
    <w:name w:val="Colorful Grid Accent 1"/>
    <w:basedOn w:val="Normlntabulka"/>
    <w:uiPriority w:val="73"/>
    <w:rsid w:val="007E58F6"/>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vtlseznamzvraznn1">
    <w:name w:val="Light List Accent 1"/>
    <w:basedOn w:val="Normlntabulka"/>
    <w:uiPriority w:val="61"/>
    <w:rsid w:val="00006E4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vtlseznamzvraznn4">
    <w:name w:val="Light List Accent 4"/>
    <w:basedOn w:val="Normlntabulka"/>
    <w:uiPriority w:val="61"/>
    <w:rsid w:val="00BD101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Svtlseznamzvraznn5">
    <w:name w:val="Light List Accent 5"/>
    <w:basedOn w:val="Normlntabulka"/>
    <w:uiPriority w:val="61"/>
    <w:rsid w:val="00BD101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Zvraznn">
    <w:name w:val="Emphasis"/>
    <w:basedOn w:val="Standardnpsmoodstavce"/>
    <w:uiPriority w:val="20"/>
    <w:qFormat/>
    <w:rsid w:val="00BD1013"/>
    <w:rPr>
      <w:i/>
      <w:iCs/>
    </w:rPr>
  </w:style>
  <w:style w:type="table" w:styleId="Stednmka3zvraznn1">
    <w:name w:val="Medium Grid 3 Accent 1"/>
    <w:basedOn w:val="Normlntabulka"/>
    <w:uiPriority w:val="69"/>
    <w:rsid w:val="00870782"/>
    <w:pPr>
      <w:spacing w:after="0" w:line="240" w:lineRule="auto"/>
    </w:pPr>
    <w:rPr>
      <w:rFonts w:ascii="Franklin Gothic Medium" w:hAnsi="Franklin Gothic Medium"/>
      <w:sz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shd w:val="clear" w:color="auto" w:fill="FFFFFF" w:themeFill="background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tednmka2zvraznn4">
    <w:name w:val="Medium Grid 2 Accent 4"/>
    <w:basedOn w:val="Normlntabulka"/>
    <w:uiPriority w:val="68"/>
    <w:rsid w:val="003B19D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Stednmka3zvraznn5">
    <w:name w:val="Medium Grid 3 Accent 5"/>
    <w:basedOn w:val="Normlntabulka"/>
    <w:uiPriority w:val="69"/>
    <w:rsid w:val="00F906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Svtlmkazvraznn1">
    <w:name w:val="Light Grid Accent 1"/>
    <w:basedOn w:val="Normlntabulka"/>
    <w:uiPriority w:val="62"/>
    <w:rsid w:val="00F9064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Zhlav">
    <w:name w:val="header"/>
    <w:basedOn w:val="Normln"/>
    <w:link w:val="ZhlavChar"/>
    <w:uiPriority w:val="99"/>
    <w:unhideWhenUsed/>
    <w:rsid w:val="00593E7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93E78"/>
    <w:rPr>
      <w:lang w:val="en-US"/>
    </w:rPr>
  </w:style>
  <w:style w:type="paragraph" w:styleId="Zpat">
    <w:name w:val="footer"/>
    <w:basedOn w:val="Normln"/>
    <w:link w:val="ZpatChar"/>
    <w:uiPriority w:val="99"/>
    <w:unhideWhenUsed/>
    <w:rsid w:val="00593E78"/>
    <w:pPr>
      <w:tabs>
        <w:tab w:val="center" w:pos="4536"/>
        <w:tab w:val="right" w:pos="9072"/>
      </w:tabs>
      <w:spacing w:after="0" w:line="240" w:lineRule="auto"/>
    </w:pPr>
  </w:style>
  <w:style w:type="character" w:customStyle="1" w:styleId="ZpatChar">
    <w:name w:val="Zápatí Char"/>
    <w:basedOn w:val="Standardnpsmoodstavce"/>
    <w:link w:val="Zpat"/>
    <w:uiPriority w:val="99"/>
    <w:rsid w:val="00593E78"/>
    <w:rPr>
      <w:lang w:val="en-US"/>
    </w:rPr>
  </w:style>
  <w:style w:type="paragraph" w:styleId="Odstavecseseznamem">
    <w:name w:val="List Paragraph"/>
    <w:basedOn w:val="Normln"/>
    <w:uiPriority w:val="34"/>
    <w:qFormat/>
    <w:rsid w:val="00994B7B"/>
    <w:pPr>
      <w:ind w:left="720"/>
      <w:contextualSpacing/>
    </w:pPr>
  </w:style>
  <w:style w:type="paragraph" w:styleId="Bibliografie">
    <w:name w:val="Bibliography"/>
    <w:basedOn w:val="Normln"/>
    <w:next w:val="Normln"/>
    <w:uiPriority w:val="37"/>
    <w:unhideWhenUsed/>
    <w:rsid w:val="00F232ED"/>
  </w:style>
  <w:style w:type="paragraph" w:styleId="Nadpisobsahu">
    <w:name w:val="TOC Heading"/>
    <w:basedOn w:val="Nadpis1"/>
    <w:next w:val="Normln"/>
    <w:uiPriority w:val="39"/>
    <w:semiHidden/>
    <w:unhideWhenUsed/>
    <w:qFormat/>
    <w:rsid w:val="00213722"/>
    <w:pPr>
      <w:outlineLvl w:val="9"/>
    </w:pPr>
    <w:rPr>
      <w:sz w:val="28"/>
    </w:rPr>
  </w:style>
  <w:style w:type="paragraph" w:styleId="Obsah3">
    <w:name w:val="toc 3"/>
    <w:basedOn w:val="Normln"/>
    <w:next w:val="Normln"/>
    <w:autoRedefine/>
    <w:uiPriority w:val="39"/>
    <w:unhideWhenUsed/>
    <w:qFormat/>
    <w:rsid w:val="00213722"/>
    <w:pPr>
      <w:spacing w:after="0"/>
      <w:ind w:left="440"/>
    </w:pPr>
    <w:rPr>
      <w:rFonts w:cstheme="minorHAnsi"/>
      <w:i/>
      <w:iCs/>
      <w:sz w:val="20"/>
      <w:szCs w:val="20"/>
    </w:rPr>
  </w:style>
  <w:style w:type="paragraph" w:styleId="Obsah1">
    <w:name w:val="toc 1"/>
    <w:basedOn w:val="Normln"/>
    <w:next w:val="Normln"/>
    <w:autoRedefine/>
    <w:uiPriority w:val="39"/>
    <w:unhideWhenUsed/>
    <w:qFormat/>
    <w:rsid w:val="00213722"/>
    <w:pPr>
      <w:spacing w:before="120" w:after="120"/>
    </w:pPr>
    <w:rPr>
      <w:rFonts w:cstheme="minorHAnsi"/>
      <w:b/>
      <w:bCs/>
      <w:caps/>
      <w:sz w:val="20"/>
      <w:szCs w:val="20"/>
    </w:rPr>
  </w:style>
  <w:style w:type="paragraph" w:styleId="Obsah2">
    <w:name w:val="toc 2"/>
    <w:basedOn w:val="Normln"/>
    <w:next w:val="Normln"/>
    <w:autoRedefine/>
    <w:uiPriority w:val="39"/>
    <w:unhideWhenUsed/>
    <w:qFormat/>
    <w:rsid w:val="00213722"/>
    <w:pPr>
      <w:spacing w:after="0"/>
      <w:ind w:left="220"/>
    </w:pPr>
    <w:rPr>
      <w:rFonts w:cstheme="minorHAnsi"/>
      <w:smallCaps/>
      <w:sz w:val="20"/>
      <w:szCs w:val="20"/>
    </w:rPr>
  </w:style>
  <w:style w:type="paragraph" w:styleId="Obsah4">
    <w:name w:val="toc 4"/>
    <w:basedOn w:val="Normln"/>
    <w:next w:val="Normln"/>
    <w:autoRedefine/>
    <w:uiPriority w:val="39"/>
    <w:unhideWhenUsed/>
    <w:rsid w:val="00213722"/>
    <w:pPr>
      <w:spacing w:after="0"/>
      <w:ind w:left="660"/>
    </w:pPr>
    <w:rPr>
      <w:rFonts w:cstheme="minorHAnsi"/>
      <w:sz w:val="18"/>
      <w:szCs w:val="18"/>
    </w:rPr>
  </w:style>
  <w:style w:type="paragraph" w:styleId="Obsah5">
    <w:name w:val="toc 5"/>
    <w:basedOn w:val="Normln"/>
    <w:next w:val="Normln"/>
    <w:autoRedefine/>
    <w:uiPriority w:val="39"/>
    <w:unhideWhenUsed/>
    <w:rsid w:val="00213722"/>
    <w:pPr>
      <w:spacing w:after="0"/>
      <w:ind w:left="880"/>
    </w:pPr>
    <w:rPr>
      <w:rFonts w:cstheme="minorHAnsi"/>
      <w:sz w:val="18"/>
      <w:szCs w:val="18"/>
    </w:rPr>
  </w:style>
  <w:style w:type="paragraph" w:styleId="Obsah6">
    <w:name w:val="toc 6"/>
    <w:basedOn w:val="Normln"/>
    <w:next w:val="Normln"/>
    <w:autoRedefine/>
    <w:uiPriority w:val="39"/>
    <w:unhideWhenUsed/>
    <w:rsid w:val="00213722"/>
    <w:pPr>
      <w:spacing w:after="0"/>
      <w:ind w:left="1100"/>
    </w:pPr>
    <w:rPr>
      <w:rFonts w:cstheme="minorHAnsi"/>
      <w:sz w:val="18"/>
      <w:szCs w:val="18"/>
    </w:rPr>
  </w:style>
  <w:style w:type="paragraph" w:styleId="Obsah7">
    <w:name w:val="toc 7"/>
    <w:basedOn w:val="Normln"/>
    <w:next w:val="Normln"/>
    <w:autoRedefine/>
    <w:uiPriority w:val="39"/>
    <w:unhideWhenUsed/>
    <w:rsid w:val="00213722"/>
    <w:pPr>
      <w:spacing w:after="0"/>
      <w:ind w:left="1320"/>
    </w:pPr>
    <w:rPr>
      <w:rFonts w:cstheme="minorHAnsi"/>
      <w:sz w:val="18"/>
      <w:szCs w:val="18"/>
    </w:rPr>
  </w:style>
  <w:style w:type="paragraph" w:styleId="Obsah8">
    <w:name w:val="toc 8"/>
    <w:basedOn w:val="Normln"/>
    <w:next w:val="Normln"/>
    <w:autoRedefine/>
    <w:uiPriority w:val="39"/>
    <w:unhideWhenUsed/>
    <w:rsid w:val="00213722"/>
    <w:pPr>
      <w:spacing w:after="0"/>
      <w:ind w:left="1540"/>
    </w:pPr>
    <w:rPr>
      <w:rFonts w:cstheme="minorHAnsi"/>
      <w:sz w:val="18"/>
      <w:szCs w:val="18"/>
    </w:rPr>
  </w:style>
  <w:style w:type="paragraph" w:styleId="Obsah9">
    <w:name w:val="toc 9"/>
    <w:basedOn w:val="Normln"/>
    <w:next w:val="Normln"/>
    <w:autoRedefine/>
    <w:uiPriority w:val="39"/>
    <w:unhideWhenUsed/>
    <w:rsid w:val="00213722"/>
    <w:pPr>
      <w:spacing w:after="0"/>
      <w:ind w:left="1760"/>
    </w:pPr>
    <w:rPr>
      <w:rFonts w:cstheme="minorHAnsi"/>
      <w:sz w:val="18"/>
      <w:szCs w:val="18"/>
    </w:rPr>
  </w:style>
  <w:style w:type="paragraph" w:customStyle="1" w:styleId="content">
    <w:name w:val="content"/>
    <w:basedOn w:val="Chaptes"/>
    <w:link w:val="contentChar"/>
    <w:qFormat/>
    <w:rsid w:val="003701CD"/>
    <w:rPr>
      <w:rFonts w:ascii="Cambria" w:hAnsi="Cambria" w:cs="Times New Roman"/>
      <w:sz w:val="40"/>
    </w:rPr>
  </w:style>
  <w:style w:type="character" w:customStyle="1" w:styleId="ChaptesChar">
    <w:name w:val="Chaptes Char"/>
    <w:basedOn w:val="AbstractChar"/>
    <w:link w:val="Chaptes"/>
    <w:rsid w:val="005E1A59"/>
    <w:rPr>
      <w:rFonts w:ascii="Calibri" w:eastAsia="Times New Roman" w:hAnsi="Calibri" w:cs="Calibri"/>
      <w:b/>
      <w:sz w:val="32"/>
      <w:szCs w:val="32"/>
      <w:lang w:val="en-US"/>
    </w:rPr>
  </w:style>
  <w:style w:type="character" w:customStyle="1" w:styleId="contentChar">
    <w:name w:val="content Char"/>
    <w:basedOn w:val="ChaptesChar"/>
    <w:link w:val="content"/>
    <w:rsid w:val="003701CD"/>
    <w:rPr>
      <w:rFonts w:ascii="Cambria" w:eastAsia="Times New Roman" w:hAnsi="Cambria" w:cs="Times New Roman"/>
      <w:b/>
      <w:sz w:val="40"/>
      <w:szCs w:val="32"/>
      <w:lang w:val="en-US"/>
    </w:rPr>
  </w:style>
  <w:style w:type="table" w:styleId="Stednseznam2zvraznn1">
    <w:name w:val="Medium List 2 Accent 1"/>
    <w:basedOn w:val="Normlntabulka"/>
    <w:uiPriority w:val="66"/>
    <w:rsid w:val="003066B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
    <w:name w:val="Medium List 2"/>
    <w:basedOn w:val="Normlntabulka"/>
    <w:uiPriority w:val="66"/>
    <w:rsid w:val="003066B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mka1zvraznn1">
    <w:name w:val="Medium Grid 1 Accent 1"/>
    <w:basedOn w:val="Normlntabulka"/>
    <w:uiPriority w:val="67"/>
    <w:rsid w:val="003066B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vtlstnovnzvraznn1">
    <w:name w:val="Light Shading Accent 1"/>
    <w:basedOn w:val="Normlntabulka"/>
    <w:uiPriority w:val="60"/>
    <w:rsid w:val="003066B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tnovn1zvraznn1">
    <w:name w:val="Medium Shading 1 Accent 1"/>
    <w:basedOn w:val="Normlntabulka"/>
    <w:uiPriority w:val="63"/>
    <w:rsid w:val="003066B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tednstnovn1">
    <w:name w:val="Medium Shading 1"/>
    <w:basedOn w:val="Normlntabulka"/>
    <w:uiPriority w:val="63"/>
    <w:rsid w:val="00A1509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vtlmka">
    <w:name w:val="Light Grid"/>
    <w:basedOn w:val="Normlntabulka"/>
    <w:uiPriority w:val="62"/>
    <w:rsid w:val="00E455D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tednstnovn2">
    <w:name w:val="Medium Shading 2"/>
    <w:basedOn w:val="Normlntabulka"/>
    <w:uiPriority w:val="64"/>
    <w:rsid w:val="00E87C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tednmka3">
    <w:name w:val="Medium Grid 3"/>
    <w:basedOn w:val="Normlntabulka"/>
    <w:uiPriority w:val="69"/>
    <w:rsid w:val="008B4C7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styleId="Sledovanodkaz">
    <w:name w:val="FollowedHyperlink"/>
    <w:basedOn w:val="Standardnpsmoodstavce"/>
    <w:uiPriority w:val="99"/>
    <w:semiHidden/>
    <w:unhideWhenUsed/>
    <w:rsid w:val="007126D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52A50"/>
    <w:rPr>
      <w:lang w:val="en-US"/>
    </w:rPr>
  </w:style>
  <w:style w:type="paragraph" w:styleId="Nadpis1">
    <w:name w:val="heading 1"/>
    <w:basedOn w:val="Normln"/>
    <w:next w:val="Normln"/>
    <w:link w:val="Nadpis1Char"/>
    <w:uiPriority w:val="9"/>
    <w:qFormat/>
    <w:rsid w:val="003701CD"/>
    <w:pPr>
      <w:keepNext/>
      <w:keepLines/>
      <w:spacing w:before="480" w:after="0"/>
      <w:outlineLvl w:val="0"/>
    </w:pPr>
    <w:rPr>
      <w:rFonts w:ascii="Cambria" w:eastAsiaTheme="majorEastAsia" w:hAnsi="Cambria" w:cstheme="majorBidi"/>
      <w:b/>
      <w:bCs/>
      <w:color w:val="000000" w:themeColor="text1"/>
      <w:sz w:val="48"/>
      <w:szCs w:val="28"/>
    </w:rPr>
  </w:style>
  <w:style w:type="paragraph" w:styleId="Nadpis2">
    <w:name w:val="heading 2"/>
    <w:basedOn w:val="Normln"/>
    <w:next w:val="Normln"/>
    <w:link w:val="Nadpis2Char"/>
    <w:uiPriority w:val="9"/>
    <w:unhideWhenUsed/>
    <w:qFormat/>
    <w:rsid w:val="00795F47"/>
    <w:pPr>
      <w:keepNext/>
      <w:keepLines/>
      <w:numPr>
        <w:ilvl w:val="1"/>
        <w:numId w:val="6"/>
      </w:numPr>
      <w:spacing w:before="200" w:after="0"/>
      <w:outlineLvl w:val="1"/>
    </w:pPr>
    <w:rPr>
      <w:rFonts w:ascii="Cambria" w:eastAsiaTheme="majorEastAsia" w:hAnsi="Cambria" w:cstheme="majorBidi"/>
      <w:b/>
      <w:bCs/>
      <w:color w:val="0D0D0D" w:themeColor="text1" w:themeTint="F2"/>
      <w:sz w:val="28"/>
      <w:szCs w:val="26"/>
    </w:rPr>
  </w:style>
  <w:style w:type="paragraph" w:styleId="Nadpis3">
    <w:name w:val="heading 3"/>
    <w:basedOn w:val="Normln"/>
    <w:next w:val="Normln"/>
    <w:link w:val="Nadpis3Char"/>
    <w:uiPriority w:val="9"/>
    <w:semiHidden/>
    <w:unhideWhenUsed/>
    <w:qFormat/>
    <w:rsid w:val="00E620A8"/>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E620A8"/>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E620A8"/>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E620A8"/>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E620A8"/>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E620A8"/>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E620A8"/>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next w:val="Normln"/>
    <w:link w:val="NzevChar"/>
    <w:uiPriority w:val="10"/>
    <w:qFormat/>
    <w:rsid w:val="002F47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2F47A1"/>
    <w:rPr>
      <w:rFonts w:asciiTheme="majorHAnsi" w:eastAsiaTheme="majorEastAsia" w:hAnsiTheme="majorHAnsi" w:cstheme="majorBidi"/>
      <w:color w:val="17365D" w:themeColor="text2" w:themeShade="BF"/>
      <w:spacing w:val="5"/>
      <w:kern w:val="28"/>
      <w:sz w:val="52"/>
      <w:szCs w:val="52"/>
    </w:rPr>
  </w:style>
  <w:style w:type="paragraph" w:styleId="Normlnweb">
    <w:name w:val="Normal (Web)"/>
    <w:basedOn w:val="Normln"/>
    <w:uiPriority w:val="99"/>
    <w:semiHidden/>
    <w:unhideWhenUsed/>
    <w:rsid w:val="002F47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Standardnpsmoodstavce"/>
    <w:rsid w:val="002F47A1"/>
  </w:style>
  <w:style w:type="character" w:customStyle="1" w:styleId="Nadpis1Char">
    <w:name w:val="Nadpis 1 Char"/>
    <w:basedOn w:val="Standardnpsmoodstavce"/>
    <w:link w:val="Nadpis1"/>
    <w:uiPriority w:val="9"/>
    <w:rsid w:val="003701CD"/>
    <w:rPr>
      <w:rFonts w:ascii="Cambria" w:eastAsiaTheme="majorEastAsia" w:hAnsi="Cambria" w:cstheme="majorBidi"/>
      <w:b/>
      <w:bCs/>
      <w:color w:val="000000" w:themeColor="text1"/>
      <w:sz w:val="48"/>
      <w:szCs w:val="28"/>
      <w:lang w:val="en-US"/>
    </w:rPr>
  </w:style>
  <w:style w:type="paragraph" w:styleId="Bezmezer">
    <w:name w:val="No Spacing"/>
    <w:uiPriority w:val="1"/>
    <w:qFormat/>
    <w:rsid w:val="00C64EF8"/>
    <w:pPr>
      <w:spacing w:after="0" w:line="240" w:lineRule="auto"/>
    </w:pPr>
    <w:rPr>
      <w:lang w:val="en-US"/>
    </w:rPr>
  </w:style>
  <w:style w:type="character" w:styleId="Odkaznakoment">
    <w:name w:val="annotation reference"/>
    <w:basedOn w:val="Standardnpsmoodstavce"/>
    <w:uiPriority w:val="99"/>
    <w:semiHidden/>
    <w:unhideWhenUsed/>
    <w:rsid w:val="00D073DC"/>
    <w:rPr>
      <w:sz w:val="16"/>
      <w:szCs w:val="16"/>
    </w:rPr>
  </w:style>
  <w:style w:type="paragraph" w:styleId="Textkomente">
    <w:name w:val="annotation text"/>
    <w:basedOn w:val="Normln"/>
    <w:link w:val="TextkomenteChar"/>
    <w:uiPriority w:val="99"/>
    <w:semiHidden/>
    <w:unhideWhenUsed/>
    <w:rsid w:val="00D073DC"/>
    <w:pPr>
      <w:spacing w:line="240" w:lineRule="auto"/>
    </w:pPr>
    <w:rPr>
      <w:sz w:val="20"/>
      <w:szCs w:val="20"/>
    </w:rPr>
  </w:style>
  <w:style w:type="character" w:customStyle="1" w:styleId="TextkomenteChar">
    <w:name w:val="Text komentáře Char"/>
    <w:basedOn w:val="Standardnpsmoodstavce"/>
    <w:link w:val="Textkomente"/>
    <w:uiPriority w:val="99"/>
    <w:semiHidden/>
    <w:rsid w:val="00D073DC"/>
    <w:rPr>
      <w:sz w:val="20"/>
      <w:szCs w:val="20"/>
      <w:lang w:val="en-US"/>
    </w:rPr>
  </w:style>
  <w:style w:type="paragraph" w:styleId="Pedmtkomente">
    <w:name w:val="annotation subject"/>
    <w:basedOn w:val="Textkomente"/>
    <w:next w:val="Textkomente"/>
    <w:link w:val="PedmtkomenteChar"/>
    <w:uiPriority w:val="99"/>
    <w:semiHidden/>
    <w:unhideWhenUsed/>
    <w:rsid w:val="00D073DC"/>
    <w:rPr>
      <w:b/>
      <w:bCs/>
    </w:rPr>
  </w:style>
  <w:style w:type="character" w:customStyle="1" w:styleId="PedmtkomenteChar">
    <w:name w:val="Předmět komentáře Char"/>
    <w:basedOn w:val="TextkomenteChar"/>
    <w:link w:val="Pedmtkomente"/>
    <w:uiPriority w:val="99"/>
    <w:semiHidden/>
    <w:rsid w:val="00D073DC"/>
    <w:rPr>
      <w:b/>
      <w:bCs/>
      <w:sz w:val="20"/>
      <w:szCs w:val="20"/>
      <w:lang w:val="en-US"/>
    </w:rPr>
  </w:style>
  <w:style w:type="paragraph" w:styleId="Textbubliny">
    <w:name w:val="Balloon Text"/>
    <w:basedOn w:val="Normln"/>
    <w:link w:val="TextbublinyChar"/>
    <w:uiPriority w:val="99"/>
    <w:semiHidden/>
    <w:unhideWhenUsed/>
    <w:rsid w:val="00D073D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073DC"/>
    <w:rPr>
      <w:rFonts w:ascii="Tahoma" w:hAnsi="Tahoma" w:cs="Tahoma"/>
      <w:sz w:val="16"/>
      <w:szCs w:val="16"/>
      <w:lang w:val="en-US"/>
    </w:rPr>
  </w:style>
  <w:style w:type="paragraph" w:customStyle="1" w:styleId="text">
    <w:name w:val="text"/>
    <w:link w:val="textChar"/>
    <w:qFormat/>
    <w:rsid w:val="008F577E"/>
    <w:pPr>
      <w:ind w:left="1080"/>
    </w:pPr>
    <w:rPr>
      <w:rFonts w:ascii="Book Antiqua" w:eastAsia="Calibri" w:hAnsi="Book Antiqua" w:cs="Tahoma"/>
      <w:lang w:eastAsia="en-US"/>
    </w:rPr>
  </w:style>
  <w:style w:type="character" w:customStyle="1" w:styleId="textChar">
    <w:name w:val="text Char"/>
    <w:basedOn w:val="Standardnpsmoodstavce"/>
    <w:link w:val="text"/>
    <w:rsid w:val="008F577E"/>
    <w:rPr>
      <w:rFonts w:ascii="Book Antiqua" w:eastAsia="Calibri" w:hAnsi="Book Antiqua" w:cs="Tahoma"/>
      <w:lang w:eastAsia="en-US"/>
    </w:rPr>
  </w:style>
  <w:style w:type="paragraph" w:customStyle="1" w:styleId="podkapitoly">
    <w:name w:val="podkapitoly"/>
    <w:next w:val="text"/>
    <w:link w:val="podkapitolyChar"/>
    <w:qFormat/>
    <w:rsid w:val="008F577E"/>
    <w:pPr>
      <w:numPr>
        <w:ilvl w:val="1"/>
        <w:numId w:val="3"/>
      </w:numPr>
      <w:ind w:left="998" w:hanging="431"/>
    </w:pPr>
    <w:rPr>
      <w:rFonts w:ascii="Book Antiqua" w:eastAsia="Calibri" w:hAnsi="Book Antiqua" w:cs="Times New Roman"/>
      <w:sz w:val="28"/>
      <w:lang w:eastAsia="en-US"/>
    </w:rPr>
  </w:style>
  <w:style w:type="character" w:customStyle="1" w:styleId="podkapitolyChar">
    <w:name w:val="podkapitoly Char"/>
    <w:basedOn w:val="Standardnpsmoodstavce"/>
    <w:link w:val="podkapitoly"/>
    <w:rsid w:val="008F577E"/>
    <w:rPr>
      <w:rFonts w:ascii="Book Antiqua" w:eastAsia="Calibri" w:hAnsi="Book Antiqua" w:cs="Times New Roman"/>
      <w:sz w:val="28"/>
      <w:lang w:eastAsia="en-US"/>
    </w:rPr>
  </w:style>
  <w:style w:type="paragraph" w:customStyle="1" w:styleId="Abstract">
    <w:name w:val="Abstract"/>
    <w:basedOn w:val="Normln"/>
    <w:link w:val="AbstractChar"/>
    <w:qFormat/>
    <w:rsid w:val="001E5310"/>
    <w:rPr>
      <w:rFonts w:ascii="Arial" w:eastAsia="Times New Roman" w:hAnsi="Arial" w:cs="Arial"/>
    </w:rPr>
  </w:style>
  <w:style w:type="paragraph" w:customStyle="1" w:styleId="Chaptes">
    <w:name w:val="Chaptes"/>
    <w:basedOn w:val="Abstract"/>
    <w:link w:val="ChaptesChar"/>
    <w:qFormat/>
    <w:rsid w:val="000635DD"/>
    <w:pPr>
      <w:outlineLvl w:val="0"/>
    </w:pPr>
    <w:rPr>
      <w:rFonts w:ascii="Calibri" w:hAnsi="Calibri" w:cs="Calibri"/>
      <w:b/>
      <w:sz w:val="32"/>
      <w:szCs w:val="32"/>
    </w:rPr>
  </w:style>
  <w:style w:type="character" w:customStyle="1" w:styleId="AbstractChar">
    <w:name w:val="Abstract Char"/>
    <w:basedOn w:val="Standardnpsmoodstavce"/>
    <w:link w:val="Abstract"/>
    <w:rsid w:val="001E5310"/>
    <w:rPr>
      <w:rFonts w:ascii="Arial" w:eastAsia="Times New Roman" w:hAnsi="Arial" w:cs="Arial"/>
      <w:lang w:val="en-US"/>
    </w:rPr>
  </w:style>
  <w:style w:type="paragraph" w:customStyle="1" w:styleId="paragraphs">
    <w:name w:val="paragraphs"/>
    <w:basedOn w:val="Normln"/>
    <w:qFormat/>
    <w:rsid w:val="003701CD"/>
    <w:pPr>
      <w:spacing w:before="100" w:beforeAutospacing="1" w:after="100" w:afterAutospacing="1" w:line="240" w:lineRule="auto"/>
      <w:ind w:firstLine="567"/>
      <w:jc w:val="both"/>
      <w:outlineLvl w:val="2"/>
    </w:pPr>
    <w:rPr>
      <w:rFonts w:ascii="Times New Roman" w:eastAsia="Times New Roman" w:hAnsi="Times New Roman" w:cstheme="minorHAnsi"/>
    </w:rPr>
  </w:style>
  <w:style w:type="paragraph" w:customStyle="1" w:styleId="subchapters">
    <w:name w:val="subchapters"/>
    <w:basedOn w:val="paragraphs"/>
    <w:qFormat/>
    <w:rsid w:val="000635DD"/>
    <w:pPr>
      <w:ind w:firstLine="0"/>
      <w:outlineLvl w:val="1"/>
    </w:pPr>
    <w:rPr>
      <w:b/>
      <w:sz w:val="24"/>
    </w:rPr>
  </w:style>
  <w:style w:type="paragraph" w:styleId="Revize">
    <w:name w:val="Revision"/>
    <w:hidden/>
    <w:uiPriority w:val="99"/>
    <w:semiHidden/>
    <w:rsid w:val="0097247F"/>
    <w:pPr>
      <w:spacing w:after="0" w:line="240" w:lineRule="auto"/>
    </w:pPr>
    <w:rPr>
      <w:lang w:val="en-US"/>
    </w:rPr>
  </w:style>
  <w:style w:type="table" w:styleId="Mkatabulky">
    <w:name w:val="Table Grid"/>
    <w:basedOn w:val="Normlntabulka"/>
    <w:uiPriority w:val="59"/>
    <w:rsid w:val="005015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tednmka2zvraznn1">
    <w:name w:val="Medium Grid 2 Accent 1"/>
    <w:basedOn w:val="Normlntabulka"/>
    <w:uiPriority w:val="68"/>
    <w:rsid w:val="005015F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apple-style-span">
    <w:name w:val="apple-style-span"/>
    <w:basedOn w:val="Standardnpsmoodstavce"/>
    <w:rsid w:val="00BA4826"/>
  </w:style>
  <w:style w:type="paragraph" w:styleId="Titulek">
    <w:name w:val="caption"/>
    <w:basedOn w:val="Normln"/>
    <w:next w:val="Normln"/>
    <w:uiPriority w:val="35"/>
    <w:unhideWhenUsed/>
    <w:qFormat/>
    <w:rsid w:val="00795F47"/>
    <w:pPr>
      <w:spacing w:line="240" w:lineRule="auto"/>
    </w:pPr>
    <w:rPr>
      <w:rFonts w:ascii="Times New Roman" w:hAnsi="Times New Roman"/>
      <w:bCs/>
      <w:i/>
      <w:color w:val="0D0D0D" w:themeColor="text1" w:themeTint="F2"/>
      <w:sz w:val="18"/>
      <w:szCs w:val="18"/>
    </w:rPr>
  </w:style>
  <w:style w:type="paragraph" w:styleId="Seznamobrzk">
    <w:name w:val="table of figures"/>
    <w:basedOn w:val="Normln"/>
    <w:next w:val="Normln"/>
    <w:uiPriority w:val="99"/>
    <w:unhideWhenUsed/>
    <w:rsid w:val="004574F8"/>
    <w:pPr>
      <w:spacing w:after="0"/>
      <w:ind w:left="440" w:hanging="440"/>
    </w:pPr>
    <w:rPr>
      <w:rFonts w:cstheme="minorHAnsi"/>
      <w:smallCaps/>
      <w:sz w:val="20"/>
      <w:szCs w:val="20"/>
    </w:rPr>
  </w:style>
  <w:style w:type="character" w:styleId="Hypertextovodkaz">
    <w:name w:val="Hyperlink"/>
    <w:basedOn w:val="Standardnpsmoodstavce"/>
    <w:uiPriority w:val="99"/>
    <w:unhideWhenUsed/>
    <w:rsid w:val="004574F8"/>
    <w:rPr>
      <w:color w:val="0000FF" w:themeColor="hyperlink"/>
      <w:u w:val="single"/>
    </w:rPr>
  </w:style>
  <w:style w:type="paragraph" w:customStyle="1" w:styleId="Labels">
    <w:name w:val="Labels"/>
    <w:basedOn w:val="paragraphs"/>
    <w:qFormat/>
    <w:rsid w:val="000922AB"/>
    <w:pPr>
      <w:jc w:val="center"/>
    </w:pPr>
    <w:rPr>
      <w:i/>
      <w:sz w:val="20"/>
      <w:szCs w:val="20"/>
    </w:rPr>
  </w:style>
  <w:style w:type="character" w:customStyle="1" w:styleId="Nadpis2Char">
    <w:name w:val="Nadpis 2 Char"/>
    <w:basedOn w:val="Standardnpsmoodstavce"/>
    <w:link w:val="Nadpis2"/>
    <w:uiPriority w:val="9"/>
    <w:rsid w:val="00795F47"/>
    <w:rPr>
      <w:rFonts w:ascii="Cambria" w:eastAsiaTheme="majorEastAsia" w:hAnsi="Cambria" w:cstheme="majorBidi"/>
      <w:b/>
      <w:bCs/>
      <w:color w:val="0D0D0D" w:themeColor="text1" w:themeTint="F2"/>
      <w:sz w:val="28"/>
      <w:szCs w:val="26"/>
      <w:lang w:val="en-US"/>
    </w:rPr>
  </w:style>
  <w:style w:type="character" w:customStyle="1" w:styleId="Nadpis3Char">
    <w:name w:val="Nadpis 3 Char"/>
    <w:basedOn w:val="Standardnpsmoodstavce"/>
    <w:link w:val="Nadpis3"/>
    <w:uiPriority w:val="9"/>
    <w:semiHidden/>
    <w:rsid w:val="00E620A8"/>
    <w:rPr>
      <w:rFonts w:asciiTheme="majorHAnsi" w:eastAsiaTheme="majorEastAsia" w:hAnsiTheme="majorHAnsi" w:cstheme="majorBidi"/>
      <w:b/>
      <w:bCs/>
      <w:color w:val="4F81BD" w:themeColor="accent1"/>
      <w:lang w:val="en-US"/>
    </w:rPr>
  </w:style>
  <w:style w:type="character" w:customStyle="1" w:styleId="Nadpis4Char">
    <w:name w:val="Nadpis 4 Char"/>
    <w:basedOn w:val="Standardnpsmoodstavce"/>
    <w:link w:val="Nadpis4"/>
    <w:uiPriority w:val="9"/>
    <w:semiHidden/>
    <w:rsid w:val="00E620A8"/>
    <w:rPr>
      <w:rFonts w:asciiTheme="majorHAnsi" w:eastAsiaTheme="majorEastAsia" w:hAnsiTheme="majorHAnsi" w:cstheme="majorBidi"/>
      <w:b/>
      <w:bCs/>
      <w:i/>
      <w:iCs/>
      <w:color w:val="4F81BD" w:themeColor="accent1"/>
      <w:lang w:val="en-US"/>
    </w:rPr>
  </w:style>
  <w:style w:type="character" w:customStyle="1" w:styleId="Nadpis5Char">
    <w:name w:val="Nadpis 5 Char"/>
    <w:basedOn w:val="Standardnpsmoodstavce"/>
    <w:link w:val="Nadpis5"/>
    <w:uiPriority w:val="9"/>
    <w:semiHidden/>
    <w:rsid w:val="00E620A8"/>
    <w:rPr>
      <w:rFonts w:asciiTheme="majorHAnsi" w:eastAsiaTheme="majorEastAsia" w:hAnsiTheme="majorHAnsi" w:cstheme="majorBidi"/>
      <w:color w:val="243F60" w:themeColor="accent1" w:themeShade="7F"/>
      <w:lang w:val="en-US"/>
    </w:rPr>
  </w:style>
  <w:style w:type="character" w:customStyle="1" w:styleId="Nadpis6Char">
    <w:name w:val="Nadpis 6 Char"/>
    <w:basedOn w:val="Standardnpsmoodstavce"/>
    <w:link w:val="Nadpis6"/>
    <w:uiPriority w:val="9"/>
    <w:semiHidden/>
    <w:rsid w:val="00E620A8"/>
    <w:rPr>
      <w:rFonts w:asciiTheme="majorHAnsi" w:eastAsiaTheme="majorEastAsia" w:hAnsiTheme="majorHAnsi" w:cstheme="majorBidi"/>
      <w:i/>
      <w:iCs/>
      <w:color w:val="243F60" w:themeColor="accent1" w:themeShade="7F"/>
      <w:lang w:val="en-US"/>
    </w:rPr>
  </w:style>
  <w:style w:type="character" w:customStyle="1" w:styleId="Nadpis7Char">
    <w:name w:val="Nadpis 7 Char"/>
    <w:basedOn w:val="Standardnpsmoodstavce"/>
    <w:link w:val="Nadpis7"/>
    <w:uiPriority w:val="9"/>
    <w:semiHidden/>
    <w:rsid w:val="00E620A8"/>
    <w:rPr>
      <w:rFonts w:asciiTheme="majorHAnsi" w:eastAsiaTheme="majorEastAsia" w:hAnsiTheme="majorHAnsi" w:cstheme="majorBidi"/>
      <w:i/>
      <w:iCs/>
      <w:color w:val="404040" w:themeColor="text1" w:themeTint="BF"/>
      <w:lang w:val="en-US"/>
    </w:rPr>
  </w:style>
  <w:style w:type="character" w:customStyle="1" w:styleId="Nadpis8Char">
    <w:name w:val="Nadpis 8 Char"/>
    <w:basedOn w:val="Standardnpsmoodstavce"/>
    <w:link w:val="Nadpis8"/>
    <w:uiPriority w:val="9"/>
    <w:semiHidden/>
    <w:rsid w:val="00E620A8"/>
    <w:rPr>
      <w:rFonts w:asciiTheme="majorHAnsi" w:eastAsiaTheme="majorEastAsia" w:hAnsiTheme="majorHAnsi" w:cstheme="majorBidi"/>
      <w:color w:val="404040" w:themeColor="text1" w:themeTint="BF"/>
      <w:sz w:val="20"/>
      <w:szCs w:val="20"/>
      <w:lang w:val="en-US"/>
    </w:rPr>
  </w:style>
  <w:style w:type="character" w:customStyle="1" w:styleId="Nadpis9Char">
    <w:name w:val="Nadpis 9 Char"/>
    <w:basedOn w:val="Standardnpsmoodstavce"/>
    <w:link w:val="Nadpis9"/>
    <w:uiPriority w:val="9"/>
    <w:semiHidden/>
    <w:rsid w:val="00E620A8"/>
    <w:rPr>
      <w:rFonts w:asciiTheme="majorHAnsi" w:eastAsiaTheme="majorEastAsia" w:hAnsiTheme="majorHAnsi" w:cstheme="majorBidi"/>
      <w:i/>
      <w:iCs/>
      <w:color w:val="404040" w:themeColor="text1" w:themeTint="BF"/>
      <w:sz w:val="20"/>
      <w:szCs w:val="20"/>
      <w:lang w:val="en-US"/>
    </w:rPr>
  </w:style>
  <w:style w:type="paragraph" w:styleId="Citt">
    <w:name w:val="Quote"/>
    <w:basedOn w:val="Normln"/>
    <w:next w:val="Normln"/>
    <w:link w:val="CittChar"/>
    <w:uiPriority w:val="29"/>
    <w:qFormat/>
    <w:rsid w:val="007313D0"/>
    <w:rPr>
      <w:i/>
      <w:iCs/>
      <w:color w:val="000000" w:themeColor="text1"/>
    </w:rPr>
  </w:style>
  <w:style w:type="character" w:customStyle="1" w:styleId="CittChar">
    <w:name w:val="Citát Char"/>
    <w:basedOn w:val="Standardnpsmoodstavce"/>
    <w:link w:val="Citt"/>
    <w:uiPriority w:val="29"/>
    <w:rsid w:val="007313D0"/>
    <w:rPr>
      <w:i/>
      <w:iCs/>
      <w:color w:val="000000" w:themeColor="text1"/>
      <w:lang w:val="en-US"/>
    </w:rPr>
  </w:style>
  <w:style w:type="table" w:styleId="Svtlstnovn">
    <w:name w:val="Light Shading"/>
    <w:basedOn w:val="Normlntabulka"/>
    <w:uiPriority w:val="60"/>
    <w:rsid w:val="007313D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Barevnmkazvraznn1">
    <w:name w:val="Colorful Grid Accent 1"/>
    <w:basedOn w:val="Normlntabulka"/>
    <w:uiPriority w:val="73"/>
    <w:rsid w:val="007E58F6"/>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vtlseznamzvraznn1">
    <w:name w:val="Light List Accent 1"/>
    <w:basedOn w:val="Normlntabulka"/>
    <w:uiPriority w:val="61"/>
    <w:rsid w:val="00006E4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vtlseznamzvraznn4">
    <w:name w:val="Light List Accent 4"/>
    <w:basedOn w:val="Normlntabulka"/>
    <w:uiPriority w:val="61"/>
    <w:rsid w:val="00BD101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Svtlseznamzvraznn5">
    <w:name w:val="Light List Accent 5"/>
    <w:basedOn w:val="Normlntabulka"/>
    <w:uiPriority w:val="61"/>
    <w:rsid w:val="00BD1013"/>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Zvraznn">
    <w:name w:val="Emphasis"/>
    <w:basedOn w:val="Standardnpsmoodstavce"/>
    <w:uiPriority w:val="20"/>
    <w:qFormat/>
    <w:rsid w:val="00BD1013"/>
    <w:rPr>
      <w:i/>
      <w:iCs/>
    </w:rPr>
  </w:style>
  <w:style w:type="table" w:styleId="Stednmka3zvraznn1">
    <w:name w:val="Medium Grid 3 Accent 1"/>
    <w:basedOn w:val="Normlntabulka"/>
    <w:uiPriority w:val="69"/>
    <w:rsid w:val="00870782"/>
    <w:pPr>
      <w:spacing w:after="0" w:line="240" w:lineRule="auto"/>
    </w:pPr>
    <w:rPr>
      <w:rFonts w:ascii="Franklin Gothic Medium" w:hAnsi="Franklin Gothic Medium"/>
      <w:sz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shd w:val="clear" w:color="auto" w:fill="FFFFFF" w:themeFill="background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tednmka2zvraznn4">
    <w:name w:val="Medium Grid 2 Accent 4"/>
    <w:basedOn w:val="Normlntabulka"/>
    <w:uiPriority w:val="68"/>
    <w:rsid w:val="003B19D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Stednmka3zvraznn5">
    <w:name w:val="Medium Grid 3 Accent 5"/>
    <w:basedOn w:val="Normlntabulka"/>
    <w:uiPriority w:val="69"/>
    <w:rsid w:val="00F9064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Svtlmkazvraznn1">
    <w:name w:val="Light Grid Accent 1"/>
    <w:basedOn w:val="Normlntabulka"/>
    <w:uiPriority w:val="62"/>
    <w:rsid w:val="00F9064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Zhlav">
    <w:name w:val="header"/>
    <w:basedOn w:val="Normln"/>
    <w:link w:val="ZhlavChar"/>
    <w:uiPriority w:val="99"/>
    <w:unhideWhenUsed/>
    <w:rsid w:val="00593E7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93E78"/>
    <w:rPr>
      <w:lang w:val="en-US"/>
    </w:rPr>
  </w:style>
  <w:style w:type="paragraph" w:styleId="Zpat">
    <w:name w:val="footer"/>
    <w:basedOn w:val="Normln"/>
    <w:link w:val="ZpatChar"/>
    <w:uiPriority w:val="99"/>
    <w:unhideWhenUsed/>
    <w:rsid w:val="00593E78"/>
    <w:pPr>
      <w:tabs>
        <w:tab w:val="center" w:pos="4536"/>
        <w:tab w:val="right" w:pos="9072"/>
      </w:tabs>
      <w:spacing w:after="0" w:line="240" w:lineRule="auto"/>
    </w:pPr>
  </w:style>
  <w:style w:type="character" w:customStyle="1" w:styleId="ZpatChar">
    <w:name w:val="Zápatí Char"/>
    <w:basedOn w:val="Standardnpsmoodstavce"/>
    <w:link w:val="Zpat"/>
    <w:uiPriority w:val="99"/>
    <w:rsid w:val="00593E78"/>
    <w:rPr>
      <w:lang w:val="en-US"/>
    </w:rPr>
  </w:style>
  <w:style w:type="paragraph" w:styleId="Odstavecseseznamem">
    <w:name w:val="List Paragraph"/>
    <w:basedOn w:val="Normln"/>
    <w:uiPriority w:val="34"/>
    <w:qFormat/>
    <w:rsid w:val="00994B7B"/>
    <w:pPr>
      <w:ind w:left="720"/>
      <w:contextualSpacing/>
    </w:pPr>
  </w:style>
  <w:style w:type="paragraph" w:styleId="Bibliografie">
    <w:name w:val="Bibliography"/>
    <w:basedOn w:val="Normln"/>
    <w:next w:val="Normln"/>
    <w:uiPriority w:val="37"/>
    <w:unhideWhenUsed/>
    <w:rsid w:val="00F232ED"/>
  </w:style>
  <w:style w:type="paragraph" w:styleId="Nadpisobsahu">
    <w:name w:val="TOC Heading"/>
    <w:basedOn w:val="Nadpis1"/>
    <w:next w:val="Normln"/>
    <w:uiPriority w:val="39"/>
    <w:semiHidden/>
    <w:unhideWhenUsed/>
    <w:qFormat/>
    <w:rsid w:val="00213722"/>
    <w:pPr>
      <w:outlineLvl w:val="9"/>
    </w:pPr>
    <w:rPr>
      <w:sz w:val="28"/>
    </w:rPr>
  </w:style>
  <w:style w:type="paragraph" w:styleId="Obsah3">
    <w:name w:val="toc 3"/>
    <w:basedOn w:val="Normln"/>
    <w:next w:val="Normln"/>
    <w:autoRedefine/>
    <w:uiPriority w:val="39"/>
    <w:unhideWhenUsed/>
    <w:qFormat/>
    <w:rsid w:val="00213722"/>
    <w:pPr>
      <w:spacing w:after="0"/>
      <w:ind w:left="440"/>
    </w:pPr>
    <w:rPr>
      <w:rFonts w:cstheme="minorHAnsi"/>
      <w:i/>
      <w:iCs/>
      <w:sz w:val="20"/>
      <w:szCs w:val="20"/>
    </w:rPr>
  </w:style>
  <w:style w:type="paragraph" w:styleId="Obsah1">
    <w:name w:val="toc 1"/>
    <w:basedOn w:val="Normln"/>
    <w:next w:val="Normln"/>
    <w:autoRedefine/>
    <w:uiPriority w:val="39"/>
    <w:unhideWhenUsed/>
    <w:qFormat/>
    <w:rsid w:val="00213722"/>
    <w:pPr>
      <w:spacing w:before="120" w:after="120"/>
    </w:pPr>
    <w:rPr>
      <w:rFonts w:cstheme="minorHAnsi"/>
      <w:b/>
      <w:bCs/>
      <w:caps/>
      <w:sz w:val="20"/>
      <w:szCs w:val="20"/>
    </w:rPr>
  </w:style>
  <w:style w:type="paragraph" w:styleId="Obsah2">
    <w:name w:val="toc 2"/>
    <w:basedOn w:val="Normln"/>
    <w:next w:val="Normln"/>
    <w:autoRedefine/>
    <w:uiPriority w:val="39"/>
    <w:unhideWhenUsed/>
    <w:qFormat/>
    <w:rsid w:val="00213722"/>
    <w:pPr>
      <w:spacing w:after="0"/>
      <w:ind w:left="220"/>
    </w:pPr>
    <w:rPr>
      <w:rFonts w:cstheme="minorHAnsi"/>
      <w:smallCaps/>
      <w:sz w:val="20"/>
      <w:szCs w:val="20"/>
    </w:rPr>
  </w:style>
  <w:style w:type="paragraph" w:styleId="Obsah4">
    <w:name w:val="toc 4"/>
    <w:basedOn w:val="Normln"/>
    <w:next w:val="Normln"/>
    <w:autoRedefine/>
    <w:uiPriority w:val="39"/>
    <w:unhideWhenUsed/>
    <w:rsid w:val="00213722"/>
    <w:pPr>
      <w:spacing w:after="0"/>
      <w:ind w:left="660"/>
    </w:pPr>
    <w:rPr>
      <w:rFonts w:cstheme="minorHAnsi"/>
      <w:sz w:val="18"/>
      <w:szCs w:val="18"/>
    </w:rPr>
  </w:style>
  <w:style w:type="paragraph" w:styleId="Obsah5">
    <w:name w:val="toc 5"/>
    <w:basedOn w:val="Normln"/>
    <w:next w:val="Normln"/>
    <w:autoRedefine/>
    <w:uiPriority w:val="39"/>
    <w:unhideWhenUsed/>
    <w:rsid w:val="00213722"/>
    <w:pPr>
      <w:spacing w:after="0"/>
      <w:ind w:left="880"/>
    </w:pPr>
    <w:rPr>
      <w:rFonts w:cstheme="minorHAnsi"/>
      <w:sz w:val="18"/>
      <w:szCs w:val="18"/>
    </w:rPr>
  </w:style>
  <w:style w:type="paragraph" w:styleId="Obsah6">
    <w:name w:val="toc 6"/>
    <w:basedOn w:val="Normln"/>
    <w:next w:val="Normln"/>
    <w:autoRedefine/>
    <w:uiPriority w:val="39"/>
    <w:unhideWhenUsed/>
    <w:rsid w:val="00213722"/>
    <w:pPr>
      <w:spacing w:after="0"/>
      <w:ind w:left="1100"/>
    </w:pPr>
    <w:rPr>
      <w:rFonts w:cstheme="minorHAnsi"/>
      <w:sz w:val="18"/>
      <w:szCs w:val="18"/>
    </w:rPr>
  </w:style>
  <w:style w:type="paragraph" w:styleId="Obsah7">
    <w:name w:val="toc 7"/>
    <w:basedOn w:val="Normln"/>
    <w:next w:val="Normln"/>
    <w:autoRedefine/>
    <w:uiPriority w:val="39"/>
    <w:unhideWhenUsed/>
    <w:rsid w:val="00213722"/>
    <w:pPr>
      <w:spacing w:after="0"/>
      <w:ind w:left="1320"/>
    </w:pPr>
    <w:rPr>
      <w:rFonts w:cstheme="minorHAnsi"/>
      <w:sz w:val="18"/>
      <w:szCs w:val="18"/>
    </w:rPr>
  </w:style>
  <w:style w:type="paragraph" w:styleId="Obsah8">
    <w:name w:val="toc 8"/>
    <w:basedOn w:val="Normln"/>
    <w:next w:val="Normln"/>
    <w:autoRedefine/>
    <w:uiPriority w:val="39"/>
    <w:unhideWhenUsed/>
    <w:rsid w:val="00213722"/>
    <w:pPr>
      <w:spacing w:after="0"/>
      <w:ind w:left="1540"/>
    </w:pPr>
    <w:rPr>
      <w:rFonts w:cstheme="minorHAnsi"/>
      <w:sz w:val="18"/>
      <w:szCs w:val="18"/>
    </w:rPr>
  </w:style>
  <w:style w:type="paragraph" w:styleId="Obsah9">
    <w:name w:val="toc 9"/>
    <w:basedOn w:val="Normln"/>
    <w:next w:val="Normln"/>
    <w:autoRedefine/>
    <w:uiPriority w:val="39"/>
    <w:unhideWhenUsed/>
    <w:rsid w:val="00213722"/>
    <w:pPr>
      <w:spacing w:after="0"/>
      <w:ind w:left="1760"/>
    </w:pPr>
    <w:rPr>
      <w:rFonts w:cstheme="minorHAnsi"/>
      <w:sz w:val="18"/>
      <w:szCs w:val="18"/>
    </w:rPr>
  </w:style>
  <w:style w:type="paragraph" w:customStyle="1" w:styleId="content">
    <w:name w:val="content"/>
    <w:basedOn w:val="Chaptes"/>
    <w:link w:val="contentChar"/>
    <w:qFormat/>
    <w:rsid w:val="003701CD"/>
    <w:rPr>
      <w:rFonts w:ascii="Cambria" w:hAnsi="Cambria" w:cs="Times New Roman"/>
      <w:sz w:val="40"/>
    </w:rPr>
  </w:style>
  <w:style w:type="character" w:customStyle="1" w:styleId="ChaptesChar">
    <w:name w:val="Chaptes Char"/>
    <w:basedOn w:val="AbstractChar"/>
    <w:link w:val="Chaptes"/>
    <w:rsid w:val="005E1A59"/>
    <w:rPr>
      <w:rFonts w:ascii="Calibri" w:eastAsia="Times New Roman" w:hAnsi="Calibri" w:cs="Calibri"/>
      <w:b/>
      <w:sz w:val="32"/>
      <w:szCs w:val="32"/>
      <w:lang w:val="en-US"/>
    </w:rPr>
  </w:style>
  <w:style w:type="character" w:customStyle="1" w:styleId="contentChar">
    <w:name w:val="content Char"/>
    <w:basedOn w:val="ChaptesChar"/>
    <w:link w:val="content"/>
    <w:rsid w:val="003701CD"/>
    <w:rPr>
      <w:rFonts w:ascii="Cambria" w:eastAsia="Times New Roman" w:hAnsi="Cambria" w:cs="Times New Roman"/>
      <w:b/>
      <w:sz w:val="40"/>
      <w:szCs w:val="32"/>
      <w:lang w:val="en-US"/>
    </w:rPr>
  </w:style>
  <w:style w:type="table" w:styleId="Stednseznam2zvraznn1">
    <w:name w:val="Medium List 2 Accent 1"/>
    <w:basedOn w:val="Normlntabulka"/>
    <w:uiPriority w:val="66"/>
    <w:rsid w:val="003066B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
    <w:name w:val="Medium List 2"/>
    <w:basedOn w:val="Normlntabulka"/>
    <w:uiPriority w:val="66"/>
    <w:rsid w:val="003066B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mka1zvraznn1">
    <w:name w:val="Medium Grid 1 Accent 1"/>
    <w:basedOn w:val="Normlntabulka"/>
    <w:uiPriority w:val="67"/>
    <w:rsid w:val="003066B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vtlstnovnzvraznn1">
    <w:name w:val="Light Shading Accent 1"/>
    <w:basedOn w:val="Normlntabulka"/>
    <w:uiPriority w:val="60"/>
    <w:rsid w:val="003066B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tnovn1zvraznn1">
    <w:name w:val="Medium Shading 1 Accent 1"/>
    <w:basedOn w:val="Normlntabulka"/>
    <w:uiPriority w:val="63"/>
    <w:rsid w:val="003066B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tednstnovn1">
    <w:name w:val="Medium Shading 1"/>
    <w:basedOn w:val="Normlntabulka"/>
    <w:uiPriority w:val="63"/>
    <w:rsid w:val="00A1509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vtlmka">
    <w:name w:val="Light Grid"/>
    <w:basedOn w:val="Normlntabulka"/>
    <w:uiPriority w:val="62"/>
    <w:rsid w:val="00E455D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tednstnovn2">
    <w:name w:val="Medium Shading 2"/>
    <w:basedOn w:val="Normlntabulka"/>
    <w:uiPriority w:val="64"/>
    <w:rsid w:val="00E87C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tednmka3">
    <w:name w:val="Medium Grid 3"/>
    <w:basedOn w:val="Normlntabulka"/>
    <w:uiPriority w:val="69"/>
    <w:rsid w:val="008B4C7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styleId="Sledovanodkaz">
    <w:name w:val="FollowedHyperlink"/>
    <w:basedOn w:val="Standardnpsmoodstavce"/>
    <w:uiPriority w:val="99"/>
    <w:semiHidden/>
    <w:unhideWhenUsed/>
    <w:rsid w:val="007126D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396313">
      <w:bodyDiv w:val="1"/>
      <w:marLeft w:val="0"/>
      <w:marRight w:val="0"/>
      <w:marTop w:val="0"/>
      <w:marBottom w:val="0"/>
      <w:divBdr>
        <w:top w:val="none" w:sz="0" w:space="0" w:color="auto"/>
        <w:left w:val="none" w:sz="0" w:space="0" w:color="auto"/>
        <w:bottom w:val="none" w:sz="0" w:space="0" w:color="auto"/>
        <w:right w:val="none" w:sz="0" w:space="0" w:color="auto"/>
      </w:divBdr>
    </w:div>
    <w:div w:id="693726419">
      <w:bodyDiv w:val="1"/>
      <w:marLeft w:val="0"/>
      <w:marRight w:val="0"/>
      <w:marTop w:val="0"/>
      <w:marBottom w:val="0"/>
      <w:divBdr>
        <w:top w:val="none" w:sz="0" w:space="0" w:color="auto"/>
        <w:left w:val="none" w:sz="0" w:space="0" w:color="auto"/>
        <w:bottom w:val="none" w:sz="0" w:space="0" w:color="auto"/>
        <w:right w:val="none" w:sz="0" w:space="0" w:color="auto"/>
      </w:divBdr>
    </w:div>
    <w:div w:id="954482223">
      <w:bodyDiv w:val="1"/>
      <w:marLeft w:val="0"/>
      <w:marRight w:val="0"/>
      <w:marTop w:val="0"/>
      <w:marBottom w:val="0"/>
      <w:divBdr>
        <w:top w:val="none" w:sz="0" w:space="0" w:color="auto"/>
        <w:left w:val="none" w:sz="0" w:space="0" w:color="auto"/>
        <w:bottom w:val="none" w:sz="0" w:space="0" w:color="auto"/>
        <w:right w:val="none" w:sz="0" w:space="0" w:color="auto"/>
      </w:divBdr>
    </w:div>
    <w:div w:id="1756701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opworth\Desktop\BakalarkaFinal\tokamakGolem\report\Bachelor%20Thesis%2052.docx" TargetMode="External"/><Relationship Id="rId117" Type="http://schemas.openxmlformats.org/officeDocument/2006/relationships/hyperlink" Target="http://www.iter.org" TargetMode="External"/><Relationship Id="rId21" Type="http://schemas.openxmlformats.org/officeDocument/2006/relationships/hyperlink" Target="file:///C:\Users\opworth\Desktop\BakalarkaFinal\tokamakGolem\report\Bachelor%20Thesis%2052.docx" TargetMode="External"/><Relationship Id="rId42" Type="http://schemas.openxmlformats.org/officeDocument/2006/relationships/hyperlink" Target="file:///C:\Users\opworth\Desktop\BakalarkaFinal\tokamakGolem\report\Bachelor%20Thesis%2052.docx" TargetMode="External"/><Relationship Id="rId47" Type="http://schemas.openxmlformats.org/officeDocument/2006/relationships/image" Target="media/image4.png"/><Relationship Id="rId63" Type="http://schemas.openxmlformats.org/officeDocument/2006/relationships/image" Target="media/image19.tmp"/><Relationship Id="rId68" Type="http://schemas.openxmlformats.org/officeDocument/2006/relationships/image" Target="media/image24.jpeg"/><Relationship Id="rId84" Type="http://schemas.openxmlformats.org/officeDocument/2006/relationships/diagramColors" Target="diagrams/colors1.xml"/><Relationship Id="rId89" Type="http://schemas.openxmlformats.org/officeDocument/2006/relationships/image" Target="media/image36.tmp"/><Relationship Id="rId112" Type="http://schemas.openxmlformats.org/officeDocument/2006/relationships/image" Target="media/image63.png"/><Relationship Id="rId133" Type="http://schemas.openxmlformats.org/officeDocument/2006/relationships/header" Target="header5.xml"/><Relationship Id="rId16" Type="http://schemas.openxmlformats.org/officeDocument/2006/relationships/hyperlink" Target="file:///C:\Users\opworth\Desktop\BakalarkaFinal\tokamakGolem\report\Bachelor%20Thesis%2052.docx" TargetMode="External"/><Relationship Id="rId107" Type="http://schemas.openxmlformats.org/officeDocument/2006/relationships/image" Target="media/image49.png"/><Relationship Id="rId11" Type="http://schemas.openxmlformats.org/officeDocument/2006/relationships/header" Target="header1.xml"/><Relationship Id="rId32" Type="http://schemas.openxmlformats.org/officeDocument/2006/relationships/hyperlink" Target="file:///C:\Users\opworth\Desktop\BakalarkaFinal\tokamakGolem\report\Bachelor%20Thesis%2052.docx" TargetMode="External"/><Relationship Id="rId37" Type="http://schemas.openxmlformats.org/officeDocument/2006/relationships/hyperlink" Target="file:///C:\Users\opworth\Desktop\BakalarkaFinal\tokamakGolem\report\Bachelor%20Thesis%2052.docx" TargetMode="External"/><Relationship Id="rId53" Type="http://schemas.openxmlformats.org/officeDocument/2006/relationships/image" Target="media/image10.png"/><Relationship Id="rId58" Type="http://schemas.openxmlformats.org/officeDocument/2006/relationships/image" Target="media/image14.jpeg"/><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image" Target="media/image53.png"/><Relationship Id="rId123" Type="http://schemas.openxmlformats.org/officeDocument/2006/relationships/hyperlink" Target="http://www.campbellassociates.ca/rack/2000_12.htm" TargetMode="External"/><Relationship Id="rId128" Type="http://schemas.openxmlformats.org/officeDocument/2006/relationships/diagramLayout" Target="diagrams/layout2.xml"/><Relationship Id="rId5" Type="http://schemas.openxmlformats.org/officeDocument/2006/relationships/settings" Target="settings.xml"/><Relationship Id="rId90" Type="http://schemas.openxmlformats.org/officeDocument/2006/relationships/image" Target="media/image41.png"/><Relationship Id="rId95" Type="http://schemas.openxmlformats.org/officeDocument/2006/relationships/image" Target="media/image39.tmp"/><Relationship Id="rId14" Type="http://schemas.openxmlformats.org/officeDocument/2006/relationships/hyperlink" Target="file:///C:\Users\opworth\Desktop\BakalarkaFinal\tokamakGolem\report\Bachelor%20Thesis%2052.docx" TargetMode="External"/><Relationship Id="rId22" Type="http://schemas.openxmlformats.org/officeDocument/2006/relationships/hyperlink" Target="file:///C:\Users\opworth\Desktop\BakalarkaFinal\tokamakGolem\report\Bachelor%20Thesis%2052.docx" TargetMode="External"/><Relationship Id="rId27" Type="http://schemas.openxmlformats.org/officeDocument/2006/relationships/hyperlink" Target="file:///C:\Users\opworth\Desktop\BakalarkaFinal\tokamakGolem\report\Bachelor%20Thesis%2052.docx" TargetMode="External"/><Relationship Id="rId30" Type="http://schemas.openxmlformats.org/officeDocument/2006/relationships/hyperlink" Target="file:///C:\Users\opworth\Desktop\BakalarkaFinal\tokamakGolem\report\Bachelor%20Thesis%2052.docx" TargetMode="External"/><Relationship Id="rId35" Type="http://schemas.openxmlformats.org/officeDocument/2006/relationships/hyperlink" Target="file:///C:\Users\opworth\Desktop\BakalarkaFinal\tokamakGolem\report\Bachelor%20Thesis%2052.docx" TargetMode="External"/><Relationship Id="rId43" Type="http://schemas.openxmlformats.org/officeDocument/2006/relationships/hyperlink" Target="file:///C:\Users\opworth\Desktop\BakalarkaFinal\tokamakGolem\report\Bachelor%20Thesis%2052.docx" TargetMode="External"/><Relationship Id="rId48" Type="http://schemas.openxmlformats.org/officeDocument/2006/relationships/image" Target="media/image5.png"/><Relationship Id="rId56" Type="http://schemas.openxmlformats.org/officeDocument/2006/relationships/image" Target="media/image12.jpg"/><Relationship Id="rId64" Type="http://schemas.openxmlformats.org/officeDocument/2006/relationships/image" Target="media/image20.tmp"/><Relationship Id="rId69" Type="http://schemas.openxmlformats.org/officeDocument/2006/relationships/image" Target="media/image25.tmp"/><Relationship Id="rId77" Type="http://schemas.openxmlformats.org/officeDocument/2006/relationships/image" Target="media/image33.tmp"/><Relationship Id="rId100" Type="http://schemas.openxmlformats.org/officeDocument/2006/relationships/image" Target="media/image43.tmp"/><Relationship Id="rId105" Type="http://schemas.openxmlformats.org/officeDocument/2006/relationships/image" Target="media/image56.png"/><Relationship Id="rId113" Type="http://schemas.openxmlformats.org/officeDocument/2006/relationships/image" Target="media/image64.png"/><Relationship Id="rId118" Type="http://schemas.openxmlformats.org/officeDocument/2006/relationships/hyperlink" Target="http://www.ipp.cas.cz/Tokamak/cz?m=castor" TargetMode="External"/><Relationship Id="rId126" Type="http://schemas.openxmlformats.org/officeDocument/2006/relationships/hyperlink" Target="http://web3d.org/x3d/specifications/vrml/ISO-IEC-14772-VRML97/" TargetMode="External"/><Relationship Id="rId134"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8.jpg"/><Relationship Id="rId72" Type="http://schemas.openxmlformats.org/officeDocument/2006/relationships/image" Target="media/image28.png"/><Relationship Id="rId80" Type="http://schemas.openxmlformats.org/officeDocument/2006/relationships/image" Target="media/image36.png"/><Relationship Id="rId85" Type="http://schemas.microsoft.com/office/2007/relationships/diagramDrawing" Target="diagrams/drawing1.xml"/><Relationship Id="rId93" Type="http://schemas.openxmlformats.org/officeDocument/2006/relationships/image" Target="media/image44.png"/><Relationship Id="rId98" Type="http://schemas.openxmlformats.org/officeDocument/2006/relationships/image" Target="media/image41.tmp"/><Relationship Id="rId121" Type="http://schemas.openxmlformats.org/officeDocument/2006/relationships/hyperlink" Target="http://www.cortona3d.com/Products/Viewer/Cortona-3D-Viewer.aspx"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file:///C:\Users\opworth\Desktop\BakalarkaFinal\tokamakGolem\report\Bachelor%20Thesis%2052.docx" TargetMode="External"/><Relationship Id="rId25" Type="http://schemas.openxmlformats.org/officeDocument/2006/relationships/hyperlink" Target="file:///C:\Users\opworth\Desktop\BakalarkaFinal\tokamakGolem\report\Bachelor%20Thesis%2052.docx" TargetMode="External"/><Relationship Id="rId33" Type="http://schemas.openxmlformats.org/officeDocument/2006/relationships/hyperlink" Target="file:///C:\Users\opworth\Desktop\BakalarkaFinal\tokamakGolem\report\Bachelor%20Thesis%2052.docx" TargetMode="External"/><Relationship Id="rId38" Type="http://schemas.openxmlformats.org/officeDocument/2006/relationships/hyperlink" Target="file:///C:\Users\opworth\Desktop\BakalarkaFinal\tokamakGolem\report\Bachelor%20Thesis%2052.docx" TargetMode="External"/><Relationship Id="rId46" Type="http://schemas.openxmlformats.org/officeDocument/2006/relationships/image" Target="media/image3.gif"/><Relationship Id="rId59" Type="http://schemas.openxmlformats.org/officeDocument/2006/relationships/image" Target="media/image15.jpg"/><Relationship Id="rId67" Type="http://schemas.openxmlformats.org/officeDocument/2006/relationships/image" Target="media/image23.jpg"/><Relationship Id="rId103" Type="http://schemas.openxmlformats.org/officeDocument/2006/relationships/image" Target="media/image46.png"/><Relationship Id="rId108" Type="http://schemas.openxmlformats.org/officeDocument/2006/relationships/image" Target="media/image50.png"/><Relationship Id="rId116" Type="http://schemas.openxmlformats.org/officeDocument/2006/relationships/hyperlink" Target="http://support.dce.felk.cvut.cz/mediawiki/images/4/49/Dp_2011_beno_radek.pdf" TargetMode="External"/><Relationship Id="rId124" Type="http://schemas.openxmlformats.org/officeDocument/2006/relationships/hyperlink" Target="http://cic.nist.gov/vrml/cis/ramcis2.wrl" TargetMode="External"/><Relationship Id="rId129" Type="http://schemas.openxmlformats.org/officeDocument/2006/relationships/diagramQuickStyle" Target="diagrams/quickStyle2.xml"/><Relationship Id="rId137" Type="http://schemas.openxmlformats.org/officeDocument/2006/relationships/theme" Target="theme/theme1.xml"/><Relationship Id="rId20" Type="http://schemas.openxmlformats.org/officeDocument/2006/relationships/hyperlink" Target="file:///C:\Users\opworth\Desktop\BakalarkaFinal\tokamakGolem\report\Bachelor%20Thesis%2052.docx" TargetMode="External"/><Relationship Id="rId41" Type="http://schemas.openxmlformats.org/officeDocument/2006/relationships/hyperlink" Target="file:///C:\Users\opworth\Desktop\BakalarkaFinal\tokamakGolem\report\Bachelor%20Thesis%2052.docx" TargetMode="External"/><Relationship Id="rId54" Type="http://schemas.openxmlformats.org/officeDocument/2006/relationships/image" Target="media/image100.png"/><Relationship Id="rId62" Type="http://schemas.openxmlformats.org/officeDocument/2006/relationships/image" Target="media/image18.png"/><Relationship Id="rId70" Type="http://schemas.openxmlformats.org/officeDocument/2006/relationships/image" Target="media/image26.tmp"/><Relationship Id="rId75" Type="http://schemas.openxmlformats.org/officeDocument/2006/relationships/image" Target="media/image31.tmp"/><Relationship Id="rId83" Type="http://schemas.openxmlformats.org/officeDocument/2006/relationships/diagramQuickStyle" Target="diagrams/quickStyle1.xml"/><Relationship Id="rId88" Type="http://schemas.openxmlformats.org/officeDocument/2006/relationships/image" Target="media/image35.tmp"/><Relationship Id="rId91" Type="http://schemas.openxmlformats.org/officeDocument/2006/relationships/image" Target="media/image37.tmp"/><Relationship Id="rId96" Type="http://schemas.openxmlformats.org/officeDocument/2006/relationships/image" Target="media/image47.png"/><Relationship Id="rId111" Type="http://schemas.openxmlformats.org/officeDocument/2006/relationships/image" Target="media/image62.png"/><Relationship Id="rId132"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opworth\Desktop\BakalarkaFinal\tokamakGolem\report\Bachelor%20Thesis%2052.docx" TargetMode="External"/><Relationship Id="rId23" Type="http://schemas.openxmlformats.org/officeDocument/2006/relationships/hyperlink" Target="file:///C:\Users\opworth\Desktop\BakalarkaFinal\tokamakGolem\report\Bachelor%20Thesis%2052.docx" TargetMode="External"/><Relationship Id="rId28" Type="http://schemas.openxmlformats.org/officeDocument/2006/relationships/hyperlink" Target="file:///C:\Users\opworth\Desktop\BakalarkaFinal\tokamakGolem\report\Bachelor%20Thesis%2052.docx" TargetMode="External"/><Relationship Id="rId36" Type="http://schemas.openxmlformats.org/officeDocument/2006/relationships/hyperlink" Target="file:///C:\Users\opworth\Desktop\BakalarkaFinal\tokamakGolem\report\Bachelor%20Thesis%2052.docx" TargetMode="External"/><Relationship Id="rId49" Type="http://schemas.openxmlformats.org/officeDocument/2006/relationships/image" Target="media/image6.jpeg"/><Relationship Id="rId57" Type="http://schemas.openxmlformats.org/officeDocument/2006/relationships/image" Target="media/image13.jpeg"/><Relationship Id="rId106" Type="http://schemas.openxmlformats.org/officeDocument/2006/relationships/image" Target="media/image48.png"/><Relationship Id="rId114" Type="http://schemas.openxmlformats.org/officeDocument/2006/relationships/hyperlink" Target="http://www-fusion-magnetique.cea.fr/gb/fusion/histoire/site_historique.htm" TargetMode="External"/><Relationship Id="rId119" Type="http://schemas.openxmlformats.org/officeDocument/2006/relationships/hyperlink" Target="http://golem.fjfi.cvut.cz/?p=tokamak" TargetMode="External"/><Relationship Id="rId127" Type="http://schemas.openxmlformats.org/officeDocument/2006/relationships/diagramData" Target="diagrams/data2.xml"/><Relationship Id="rId10" Type="http://schemas.openxmlformats.org/officeDocument/2006/relationships/image" Target="media/image2.emf"/><Relationship Id="rId31" Type="http://schemas.openxmlformats.org/officeDocument/2006/relationships/hyperlink" Target="file:///C:\Users\opworth\Desktop\BakalarkaFinal\tokamakGolem\report\Bachelor%20Thesis%2052.docx" TargetMode="External"/><Relationship Id="rId44" Type="http://schemas.openxmlformats.org/officeDocument/2006/relationships/header" Target="header3.xml"/><Relationship Id="rId52" Type="http://schemas.openxmlformats.org/officeDocument/2006/relationships/image" Target="media/image9.png"/><Relationship Id="rId60" Type="http://schemas.openxmlformats.org/officeDocument/2006/relationships/image" Target="media/image16.jpeg"/><Relationship Id="rId65" Type="http://schemas.openxmlformats.org/officeDocument/2006/relationships/image" Target="media/image21.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diagramData" Target="diagrams/data1.xml"/><Relationship Id="rId86" Type="http://schemas.openxmlformats.org/officeDocument/2006/relationships/image" Target="media/image34.tmp"/><Relationship Id="rId94" Type="http://schemas.openxmlformats.org/officeDocument/2006/relationships/image" Target="media/image45.png"/><Relationship Id="rId99" Type="http://schemas.openxmlformats.org/officeDocument/2006/relationships/image" Target="media/image42.tmp"/><Relationship Id="rId101" Type="http://schemas.openxmlformats.org/officeDocument/2006/relationships/image" Target="media/image52.png"/><Relationship Id="rId122" Type="http://schemas.openxmlformats.org/officeDocument/2006/relationships/hyperlink" Target="http://www.bitmanagement.com/en/download" TargetMode="External"/><Relationship Id="rId130" Type="http://schemas.openxmlformats.org/officeDocument/2006/relationships/diagramColors" Target="diagrams/colors2.xml"/><Relationship Id="rId13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file:///C:\Users\opworth\Desktop\BakalarkaFinal\tokamakGolem\report\Bachelor%20Thesis%2052.docx" TargetMode="External"/><Relationship Id="rId18" Type="http://schemas.openxmlformats.org/officeDocument/2006/relationships/hyperlink" Target="file:///C:\Users\opworth\Desktop\BakalarkaFinal\tokamakGolem\report\Bachelor%20Thesis%2052.docx" TargetMode="External"/><Relationship Id="rId39" Type="http://schemas.openxmlformats.org/officeDocument/2006/relationships/hyperlink" Target="file:///C:\Users\opworth\Desktop\BakalarkaFinal\tokamakGolem\report\Bachelor%20Thesis%2052.docx" TargetMode="External"/><Relationship Id="rId109" Type="http://schemas.openxmlformats.org/officeDocument/2006/relationships/image" Target="media/image51.png"/><Relationship Id="rId34" Type="http://schemas.openxmlformats.org/officeDocument/2006/relationships/hyperlink" Target="file:///C:\Users\opworth\Desktop\BakalarkaFinal\tokamakGolem\report\Bachelor%20Thesis%2052.docx" TargetMode="External"/><Relationship Id="rId50" Type="http://schemas.openxmlformats.org/officeDocument/2006/relationships/image" Target="media/image7.jpeg"/><Relationship Id="rId55" Type="http://schemas.openxmlformats.org/officeDocument/2006/relationships/image" Target="media/image11.jpeg"/><Relationship Id="rId76" Type="http://schemas.openxmlformats.org/officeDocument/2006/relationships/image" Target="media/image32.tmp"/><Relationship Id="rId97" Type="http://schemas.openxmlformats.org/officeDocument/2006/relationships/image" Target="media/image40.tmp"/><Relationship Id="rId104" Type="http://schemas.openxmlformats.org/officeDocument/2006/relationships/image" Target="media/image55.png"/><Relationship Id="rId120" Type="http://schemas.openxmlformats.org/officeDocument/2006/relationships/hyperlink" Target="http://www.web3d.org/about/overview" TargetMode="External"/><Relationship Id="rId125" Type="http://schemas.openxmlformats.org/officeDocument/2006/relationships/hyperlink" Target="http://v3d2.tu-bs.de/PubArc/dipl/jucknath96_dipl.pdf" TargetMode="External"/><Relationship Id="rId7" Type="http://schemas.openxmlformats.org/officeDocument/2006/relationships/footnotes" Target="footnotes.xml"/><Relationship Id="rId71" Type="http://schemas.openxmlformats.org/officeDocument/2006/relationships/image" Target="media/image27.tmp"/><Relationship Id="rId92" Type="http://schemas.openxmlformats.org/officeDocument/2006/relationships/image" Target="media/image38.tmp"/><Relationship Id="rId2" Type="http://schemas.openxmlformats.org/officeDocument/2006/relationships/numbering" Target="numbering.xml"/><Relationship Id="rId29" Type="http://schemas.openxmlformats.org/officeDocument/2006/relationships/hyperlink" Target="file:///C:\Users\opworth\Desktop\BakalarkaFinal\tokamakGolem\report\Bachelor%20Thesis%2052.docx" TargetMode="External"/><Relationship Id="rId24" Type="http://schemas.openxmlformats.org/officeDocument/2006/relationships/hyperlink" Target="file:///C:\Users\opworth\Desktop\BakalarkaFinal\tokamakGolem\report\Bachelor%20Thesis%2052.docx" TargetMode="External"/><Relationship Id="rId40" Type="http://schemas.openxmlformats.org/officeDocument/2006/relationships/hyperlink" Target="file:///C:\Users\opworth\Desktop\BakalarkaFinal\tokamakGolem\report\Bachelor%20Thesis%2052.docx" TargetMode="External"/><Relationship Id="rId45" Type="http://schemas.openxmlformats.org/officeDocument/2006/relationships/header" Target="header4.xml"/><Relationship Id="rId66" Type="http://schemas.openxmlformats.org/officeDocument/2006/relationships/image" Target="media/image22.png"/><Relationship Id="rId87" Type="http://schemas.openxmlformats.org/officeDocument/2006/relationships/image" Target="media/image38.png"/><Relationship Id="rId110" Type="http://schemas.openxmlformats.org/officeDocument/2006/relationships/image" Target="media/image61.png"/><Relationship Id="rId115" Type="http://schemas.openxmlformats.org/officeDocument/2006/relationships/hyperlink" Target="http://en.wikipedia.org/wiki/Tokamak" TargetMode="External"/><Relationship Id="rId131" Type="http://schemas.microsoft.com/office/2007/relationships/diagramDrawing" Target="diagrams/drawing2.xml"/><Relationship Id="rId136" Type="http://schemas.openxmlformats.org/officeDocument/2006/relationships/fontTable" Target="fontTable.xml"/><Relationship Id="rId61" Type="http://schemas.openxmlformats.org/officeDocument/2006/relationships/image" Target="media/image17.tmp"/><Relationship Id="rId82" Type="http://schemas.openxmlformats.org/officeDocument/2006/relationships/diagramLayout" Target="diagrams/layout1.xml"/><Relationship Id="rId19" Type="http://schemas.openxmlformats.org/officeDocument/2006/relationships/hyperlink" Target="file:///C:\Users\opworth\Desktop\BakalarkaFinal\tokamakGolem\report\Bachelor%20Thesis%2052.doc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5318BC-5DC0-474B-A57A-897E0CB54AAE}"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5C9E9AB8-E54C-41C2-AF02-2504E04302A0}">
      <dgm:prSet phldrT="[Text]" custT="1"/>
      <dgm:spPr>
        <a:xfrm rot="16200000">
          <a:off x="-99179" y="1447968"/>
          <a:ext cx="1830810" cy="456862"/>
        </a:xfrm>
        <a:solidFill>
          <a:srgbClr val="002060"/>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tokamakGolem.wrl</a:t>
          </a:r>
          <a:endParaRPr lang="en-US" sz="1050">
            <a:solidFill>
              <a:sysClr val="window" lastClr="FFFFFF"/>
            </a:solidFill>
            <a:latin typeface="Times New Roman" pitchFamily="18" charset="0"/>
            <a:ea typeface="+mn-ea"/>
            <a:cs typeface="Times New Roman" pitchFamily="18" charset="0"/>
          </a:endParaRPr>
        </a:p>
      </dgm:t>
    </dgm:pt>
    <dgm:pt modelId="{C8931EE4-BDDF-4169-B074-4D16D9B4A7E7}" type="parTrans" cxnId="{C7027DF6-1CEA-4AF7-A0D7-070AA373ED1A}">
      <dgm:prSet/>
      <dgm:spPr/>
      <dgm:t>
        <a:bodyPr/>
        <a:lstStyle/>
        <a:p>
          <a:endParaRPr lang="en-US" sz="1050">
            <a:latin typeface="Times New Roman" pitchFamily="18" charset="0"/>
            <a:cs typeface="Times New Roman" pitchFamily="18" charset="0"/>
          </a:endParaRPr>
        </a:p>
      </dgm:t>
    </dgm:pt>
    <dgm:pt modelId="{35C9908B-0AB1-469E-9347-01E98ED4D574}" type="sibTrans" cxnId="{C7027DF6-1CEA-4AF7-A0D7-070AA373ED1A}">
      <dgm:prSet/>
      <dgm:spPr/>
      <dgm:t>
        <a:bodyPr/>
        <a:lstStyle/>
        <a:p>
          <a:endParaRPr lang="en-US" sz="1050">
            <a:latin typeface="Times New Roman" pitchFamily="18" charset="0"/>
            <a:cs typeface="Times New Roman" pitchFamily="18" charset="0"/>
          </a:endParaRPr>
        </a:p>
      </dgm:t>
    </dgm:pt>
    <dgm:pt modelId="{EAEF5B2C-5957-447D-A2E5-B0DC9E055630}">
      <dgm:prSet phldrT="[Text]" custT="1"/>
      <dgm:spPr>
        <a:xfrm>
          <a:off x="1360116" y="2208"/>
          <a:ext cx="1672626" cy="310238"/>
        </a:xfrm>
        <a:solidFill>
          <a:srgbClr val="4F81B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avatar, lights, views, background</a:t>
          </a:r>
          <a:endParaRPr lang="en-US" sz="1050">
            <a:solidFill>
              <a:sysClr val="window" lastClr="FFFFFF"/>
            </a:solidFill>
            <a:latin typeface="Times New Roman" pitchFamily="18" charset="0"/>
            <a:ea typeface="+mn-ea"/>
            <a:cs typeface="Times New Roman" pitchFamily="18" charset="0"/>
          </a:endParaRPr>
        </a:p>
      </dgm:t>
    </dgm:pt>
    <dgm:pt modelId="{BD3497A9-BBF4-4380-801D-384CD87E6BC7}" type="parTrans" cxnId="{02DAE1F0-2AAA-4BF7-991C-B44F8B7DA0B6}">
      <dgm:prSet custT="1"/>
      <dgm:spPr>
        <a:xfrm>
          <a:off x="1044657" y="157327"/>
          <a:ext cx="315458" cy="1519072"/>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9527DCC-2588-4F48-AA1C-509B97871CB5}" type="sibTrans" cxnId="{02DAE1F0-2AAA-4BF7-991C-B44F8B7DA0B6}">
      <dgm:prSet/>
      <dgm:spPr/>
      <dgm:t>
        <a:bodyPr/>
        <a:lstStyle/>
        <a:p>
          <a:endParaRPr lang="en-US" sz="1050">
            <a:latin typeface="Times New Roman" pitchFamily="18" charset="0"/>
            <a:cs typeface="Times New Roman" pitchFamily="18" charset="0"/>
          </a:endParaRPr>
        </a:p>
      </dgm:t>
    </dgm:pt>
    <dgm:pt modelId="{C34FB926-27F9-4D09-BC22-E0D87C8CDAC0}">
      <dgm:prSet phldrT="[Text]" custT="1"/>
      <dgm:spPr>
        <a:xfrm>
          <a:off x="1360116" y="1141512"/>
          <a:ext cx="1672626" cy="310238"/>
        </a:xfrm>
        <a:solidFill>
          <a:srgbClr val="C0504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INSERT</a:t>
          </a:r>
          <a:endParaRPr lang="en-US" sz="1050">
            <a:solidFill>
              <a:sysClr val="window" lastClr="FFFFFF"/>
            </a:solidFill>
            <a:latin typeface="Times New Roman" pitchFamily="18" charset="0"/>
            <a:ea typeface="+mn-ea"/>
            <a:cs typeface="Times New Roman" pitchFamily="18" charset="0"/>
          </a:endParaRPr>
        </a:p>
      </dgm:t>
    </dgm:pt>
    <dgm:pt modelId="{D7220DB6-2C36-41CE-B7E2-90570A4F28D7}" type="parTrans" cxnId="{CB48F52F-AC62-4705-8C7D-5EFD92062F87}">
      <dgm:prSet custT="1"/>
      <dgm:spPr>
        <a:xfrm>
          <a:off x="1044657" y="1296631"/>
          <a:ext cx="315458" cy="379768"/>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B79C58E-C706-41D7-82A5-939302CAF78D}" type="sibTrans" cxnId="{CB48F52F-AC62-4705-8C7D-5EFD92062F87}">
      <dgm:prSet/>
      <dgm:spPr/>
      <dgm:t>
        <a:bodyPr/>
        <a:lstStyle/>
        <a:p>
          <a:endParaRPr lang="en-US" sz="1050">
            <a:latin typeface="Times New Roman" pitchFamily="18" charset="0"/>
            <a:cs typeface="Times New Roman" pitchFamily="18" charset="0"/>
          </a:endParaRPr>
        </a:p>
      </dgm:t>
    </dgm:pt>
    <dgm:pt modelId="{7B1A9730-652F-48FE-A105-1C5B34E6950F}">
      <dgm:prSet phldrT="[Text]" custT="1"/>
      <dgm:spPr>
        <a:xfrm>
          <a:off x="1360116" y="1521280"/>
          <a:ext cx="1672626" cy="310238"/>
        </a:xfrm>
        <a:solidFill>
          <a:srgbClr val="C0504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ON/OFF_BUTTON</a:t>
          </a:r>
          <a:endParaRPr lang="en-US" sz="1050">
            <a:solidFill>
              <a:sysClr val="window" lastClr="FFFFFF"/>
            </a:solidFill>
            <a:latin typeface="Times New Roman" pitchFamily="18" charset="0"/>
            <a:ea typeface="+mn-ea"/>
            <a:cs typeface="Times New Roman" pitchFamily="18" charset="0"/>
          </a:endParaRPr>
        </a:p>
      </dgm:t>
    </dgm:pt>
    <dgm:pt modelId="{FE41088A-1388-41FB-A454-659F1453FEE1}" type="parTrans" cxnId="{27398E97-6F06-4DAB-B946-A9D0BC21845B}">
      <dgm:prSet custT="1"/>
      <dgm:spPr>
        <a:xfrm>
          <a:off x="1044657" y="1630680"/>
          <a:ext cx="315458" cy="91440"/>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8AC4E2CE-4D0A-4F78-8202-C809D2BCB859}" type="sibTrans" cxnId="{27398E97-6F06-4DAB-B946-A9D0BC21845B}">
      <dgm:prSet/>
      <dgm:spPr/>
      <dgm:t>
        <a:bodyPr/>
        <a:lstStyle/>
        <a:p>
          <a:endParaRPr lang="en-US" sz="1050">
            <a:latin typeface="Times New Roman" pitchFamily="18" charset="0"/>
            <a:cs typeface="Times New Roman" pitchFamily="18" charset="0"/>
          </a:endParaRPr>
        </a:p>
      </dgm:t>
    </dgm:pt>
    <dgm:pt modelId="{16D05FAD-7907-4B21-82A3-2A806BD0A282}">
      <dgm:prSet phldrT="[Text]" custT="1"/>
      <dgm:spPr>
        <a:xfrm>
          <a:off x="1360116" y="381976"/>
          <a:ext cx="1672626" cy="310238"/>
        </a:xfrm>
        <a:solidFill>
          <a:srgbClr val="4F81B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room and corridor geometry</a:t>
          </a:r>
          <a:endParaRPr lang="en-US" sz="1050">
            <a:solidFill>
              <a:sysClr val="window" lastClr="FFFFFF"/>
            </a:solidFill>
            <a:latin typeface="Times New Roman" pitchFamily="18" charset="0"/>
            <a:ea typeface="+mn-ea"/>
            <a:cs typeface="Times New Roman" pitchFamily="18" charset="0"/>
          </a:endParaRPr>
        </a:p>
      </dgm:t>
    </dgm:pt>
    <dgm:pt modelId="{6C1386D2-79A7-48BA-92F5-AD9E540EB216}" type="parTrans" cxnId="{53C20E55-72E2-4A78-8FB5-BE6F0F10B515}">
      <dgm:prSet custT="1"/>
      <dgm:spPr>
        <a:xfrm>
          <a:off x="1044657" y="537095"/>
          <a:ext cx="315458" cy="1139304"/>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67B8B2B2-14A7-4F9E-961F-A0A5B52092F8}" type="sibTrans" cxnId="{53C20E55-72E2-4A78-8FB5-BE6F0F10B515}">
      <dgm:prSet/>
      <dgm:spPr/>
      <dgm:t>
        <a:bodyPr/>
        <a:lstStyle/>
        <a:p>
          <a:endParaRPr lang="en-US" sz="1050">
            <a:latin typeface="Times New Roman" pitchFamily="18" charset="0"/>
            <a:cs typeface="Times New Roman" pitchFamily="18" charset="0"/>
          </a:endParaRPr>
        </a:p>
      </dgm:t>
    </dgm:pt>
    <dgm:pt modelId="{4AD182D3-23C9-4694-BD2C-FABBB0EC3087}">
      <dgm:prSet phldrT="[Text]" custT="1"/>
      <dgm:spPr>
        <a:xfrm>
          <a:off x="1360116" y="1901048"/>
          <a:ext cx="1672626" cy="310238"/>
        </a:xfrm>
        <a:solidFill>
          <a:srgbClr val="C0504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TEXT</a:t>
          </a:r>
          <a:endParaRPr lang="en-US" sz="1050">
            <a:solidFill>
              <a:sysClr val="window" lastClr="FFFFFF"/>
            </a:solidFill>
            <a:latin typeface="Times New Roman" pitchFamily="18" charset="0"/>
            <a:ea typeface="+mn-ea"/>
            <a:cs typeface="Times New Roman" pitchFamily="18" charset="0"/>
          </a:endParaRPr>
        </a:p>
      </dgm:t>
    </dgm:pt>
    <dgm:pt modelId="{E821D924-C129-4B40-B5B6-4A7904C62E7F}" type="parTrans" cxnId="{65498CEF-00FE-46D0-8030-9E439683B8EB}">
      <dgm:prSet custT="1"/>
      <dgm:spPr>
        <a:xfrm>
          <a:off x="1044657" y="1676400"/>
          <a:ext cx="315458" cy="379768"/>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B70A9E6-915D-4AFE-B511-66D539C01511}" type="sibTrans" cxnId="{65498CEF-00FE-46D0-8030-9E439683B8EB}">
      <dgm:prSet/>
      <dgm:spPr/>
      <dgm:t>
        <a:bodyPr/>
        <a:lstStyle/>
        <a:p>
          <a:endParaRPr lang="en-US" sz="1050">
            <a:latin typeface="Times New Roman" pitchFamily="18" charset="0"/>
            <a:cs typeface="Times New Roman" pitchFamily="18" charset="0"/>
          </a:endParaRPr>
        </a:p>
      </dgm:t>
    </dgm:pt>
    <dgm:pt modelId="{F5906B81-D515-4910-94C0-2D986456E848}">
      <dgm:prSet phldrT="[Text]" custT="1"/>
      <dgm:spPr>
        <a:xfrm>
          <a:off x="3215188" y="1157572"/>
          <a:ext cx="912228" cy="278118"/>
        </a:xfrm>
        <a:solidFill>
          <a:srgbClr val="FF0000"/>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instances for almost every object in the scene</a:t>
          </a:r>
          <a:endParaRPr lang="en-US" sz="1050">
            <a:solidFill>
              <a:sysClr val="window" lastClr="FFFFFF"/>
            </a:solidFill>
            <a:latin typeface="Times New Roman" pitchFamily="18" charset="0"/>
            <a:ea typeface="+mn-ea"/>
            <a:cs typeface="Times New Roman" pitchFamily="18" charset="0"/>
          </a:endParaRPr>
        </a:p>
      </dgm:t>
    </dgm:pt>
    <dgm:pt modelId="{2C8E6F60-FB7C-4A61-822E-FC5FF6EAB13B}" type="parTrans" cxnId="{D7DA875F-2952-4B6A-806F-93905A5AFA3D}">
      <dgm:prSet custT="1"/>
      <dgm:spPr>
        <a:xfrm>
          <a:off x="3032742" y="1250911"/>
          <a:ext cx="182445" cy="91440"/>
        </a:xfrm>
        <a:noFill/>
        <a:ln w="25400" cap="flat" cmpd="sng" algn="ctr">
          <a:solidFill>
            <a:srgbClr val="4F81BD">
              <a:shade val="8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7269538-F430-4CB1-A37D-090D7F7ED813}" type="sibTrans" cxnId="{D7DA875F-2952-4B6A-806F-93905A5AFA3D}">
      <dgm:prSet/>
      <dgm:spPr/>
      <dgm:t>
        <a:bodyPr/>
        <a:lstStyle/>
        <a:p>
          <a:endParaRPr lang="en-US" sz="1050">
            <a:latin typeface="Times New Roman" pitchFamily="18" charset="0"/>
            <a:cs typeface="Times New Roman" pitchFamily="18" charset="0"/>
          </a:endParaRPr>
        </a:p>
      </dgm:t>
    </dgm:pt>
    <dgm:pt modelId="{6E044760-D6C4-4768-A5B1-20D5171C11F3}">
      <dgm:prSet phldrT="[Text]" custT="1"/>
      <dgm:spPr>
        <a:xfrm>
          <a:off x="3215188" y="1537340"/>
          <a:ext cx="912228" cy="278118"/>
        </a:xfrm>
        <a:solidFill>
          <a:srgbClr val="FF0000"/>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instances for every button on HUD</a:t>
          </a:r>
          <a:endParaRPr lang="en-US" sz="1050">
            <a:solidFill>
              <a:sysClr val="window" lastClr="FFFFFF"/>
            </a:solidFill>
            <a:latin typeface="Times New Roman" pitchFamily="18" charset="0"/>
            <a:ea typeface="+mn-ea"/>
            <a:cs typeface="Times New Roman" pitchFamily="18" charset="0"/>
          </a:endParaRPr>
        </a:p>
      </dgm:t>
    </dgm:pt>
    <dgm:pt modelId="{A08A322A-9E7C-4419-8CF2-520BA822A441}" type="parTrans" cxnId="{47466DF7-F71D-4FCB-A239-B30EF55E67ED}">
      <dgm:prSet custT="1"/>
      <dgm:spPr>
        <a:xfrm>
          <a:off x="3032742" y="1630680"/>
          <a:ext cx="182445" cy="91440"/>
        </a:xfrm>
        <a:noFill/>
        <a:ln w="25400" cap="flat" cmpd="sng" algn="ctr">
          <a:solidFill>
            <a:srgbClr val="4F81BD">
              <a:shade val="8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CB4A5149-D42A-4A94-B431-6AD1F9E2E2C8}" type="sibTrans" cxnId="{47466DF7-F71D-4FCB-A239-B30EF55E67ED}">
      <dgm:prSet/>
      <dgm:spPr/>
      <dgm:t>
        <a:bodyPr/>
        <a:lstStyle/>
        <a:p>
          <a:endParaRPr lang="en-US" sz="1050">
            <a:latin typeface="Times New Roman" pitchFamily="18" charset="0"/>
            <a:cs typeface="Times New Roman" pitchFamily="18" charset="0"/>
          </a:endParaRPr>
        </a:p>
      </dgm:t>
    </dgm:pt>
    <dgm:pt modelId="{B825CF9D-435D-4CC2-970C-D796ADDEDA18}">
      <dgm:prSet phldrT="[Text]" custT="1"/>
      <dgm:spPr>
        <a:xfrm>
          <a:off x="3215188" y="1917108"/>
          <a:ext cx="912228" cy="278118"/>
        </a:xfrm>
        <a:solidFill>
          <a:srgbClr val="FF0000"/>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instances for all the texts in the scene</a:t>
          </a:r>
          <a:endParaRPr lang="en-US" sz="1050">
            <a:solidFill>
              <a:sysClr val="window" lastClr="FFFFFF"/>
            </a:solidFill>
            <a:latin typeface="Times New Roman" pitchFamily="18" charset="0"/>
            <a:ea typeface="+mn-ea"/>
            <a:cs typeface="Times New Roman" pitchFamily="18" charset="0"/>
          </a:endParaRPr>
        </a:p>
      </dgm:t>
    </dgm:pt>
    <dgm:pt modelId="{21E54534-90B2-481A-82C5-5429E5F6CB4F}" type="parTrans" cxnId="{50254DF1-4CD7-48A6-BB95-269E68882F35}">
      <dgm:prSet custT="1"/>
      <dgm:spPr>
        <a:xfrm>
          <a:off x="3032742" y="2010448"/>
          <a:ext cx="182445" cy="91440"/>
        </a:xfrm>
        <a:noFill/>
        <a:ln w="25400" cap="flat" cmpd="sng" algn="ctr">
          <a:solidFill>
            <a:srgbClr val="4F81BD">
              <a:shade val="8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AADB72A4-E3ED-4765-B93A-0D1C1AEBE779}" type="sibTrans" cxnId="{50254DF1-4CD7-48A6-BB95-269E68882F35}">
      <dgm:prSet/>
      <dgm:spPr/>
      <dgm:t>
        <a:bodyPr/>
        <a:lstStyle/>
        <a:p>
          <a:endParaRPr lang="en-US" sz="1050">
            <a:latin typeface="Times New Roman" pitchFamily="18" charset="0"/>
            <a:cs typeface="Times New Roman" pitchFamily="18" charset="0"/>
          </a:endParaRPr>
        </a:p>
      </dgm:t>
    </dgm:pt>
    <dgm:pt modelId="{B390FD07-1C88-49AA-A5AA-44836B9C1CAE}">
      <dgm:prSet phldrT="[Text]" custT="1"/>
      <dgm:spPr>
        <a:xfrm>
          <a:off x="1362971" y="746965"/>
          <a:ext cx="1672626" cy="310238"/>
        </a:xfrm>
        <a:solidFill>
          <a:srgbClr val="4F81B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other objects</a:t>
          </a:r>
          <a:endParaRPr lang="en-US" sz="1050">
            <a:solidFill>
              <a:sysClr val="window" lastClr="FFFFFF"/>
            </a:solidFill>
            <a:latin typeface="Times New Roman" pitchFamily="18" charset="0"/>
            <a:ea typeface="+mn-ea"/>
            <a:cs typeface="Times New Roman" pitchFamily="18" charset="0"/>
          </a:endParaRPr>
        </a:p>
      </dgm:t>
    </dgm:pt>
    <dgm:pt modelId="{95488426-010F-4DAB-83A3-363B01EC98AF}" type="parTrans" cxnId="{B882A5FF-C171-48F8-94D9-F23FE89D9309}">
      <dgm:prSet custT="1"/>
      <dgm:spPr>
        <a:xfrm>
          <a:off x="1044657" y="902084"/>
          <a:ext cx="318314" cy="774315"/>
        </a:xfrm>
        <a:noFill/>
        <a:ln w="25400" cap="flat" cmpd="sng" algn="ctr">
          <a:solidFill>
            <a:srgbClr val="4F81BD">
              <a:shade val="60000"/>
              <a:hueOff val="0"/>
              <a:satOff val="0"/>
              <a:lumOff val="0"/>
              <a:alphaOff val="0"/>
            </a:srgbClr>
          </a:solidFill>
          <a:prstDash val="solid"/>
        </a:ln>
        <a:effectLst/>
      </dgm:spPr>
      <dgm:t>
        <a:bodyPr/>
        <a:lstStyle/>
        <a:p>
          <a:endParaRPr lang="en-US"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D4DC872-41E9-4D63-886F-F725EBE03CA9}" type="sibTrans" cxnId="{B882A5FF-C171-48F8-94D9-F23FE89D9309}">
      <dgm:prSet/>
      <dgm:spPr/>
      <dgm:t>
        <a:bodyPr/>
        <a:lstStyle/>
        <a:p>
          <a:endParaRPr lang="en-US" sz="1050">
            <a:latin typeface="Times New Roman" pitchFamily="18" charset="0"/>
            <a:cs typeface="Times New Roman" pitchFamily="18" charset="0"/>
          </a:endParaRPr>
        </a:p>
      </dgm:t>
    </dgm:pt>
    <dgm:pt modelId="{51A551F3-A38A-40A3-A803-8EC322024CF6}">
      <dgm:prSet phldrT="[Text]" custT="1"/>
      <dgm:spPr>
        <a:xfrm>
          <a:off x="1360116" y="2280817"/>
          <a:ext cx="1672626" cy="310238"/>
        </a:xfrm>
        <a:solidFill>
          <a:srgbClr val="4F81B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HUD</a:t>
          </a:r>
          <a:endParaRPr lang="en-US" sz="1050">
            <a:solidFill>
              <a:sysClr val="window" lastClr="FFFFFF"/>
            </a:solidFill>
            <a:latin typeface="Times New Roman" pitchFamily="18" charset="0"/>
            <a:ea typeface="+mn-ea"/>
            <a:cs typeface="Times New Roman" pitchFamily="18" charset="0"/>
          </a:endParaRPr>
        </a:p>
      </dgm:t>
    </dgm:pt>
    <dgm:pt modelId="{409B7222-CB1A-4A2B-B1E2-26902596E245}" type="parTrans" cxnId="{3F485A27-1F51-4A37-A140-354E84FB677A}">
      <dgm:prSet/>
      <dgm:spPr>
        <a:xfrm>
          <a:off x="1044657" y="1676400"/>
          <a:ext cx="315458" cy="759536"/>
        </a:xfrm>
        <a:noFill/>
        <a:ln w="25400" cap="flat" cmpd="sng" algn="ctr">
          <a:solidFill>
            <a:srgbClr val="4F81BD">
              <a:shade val="6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22E00D18-6AE4-4B4D-B066-8AB468AB707C}" type="sibTrans" cxnId="{3F485A27-1F51-4A37-A140-354E84FB677A}">
      <dgm:prSet/>
      <dgm:spPr/>
      <dgm:t>
        <a:bodyPr/>
        <a:lstStyle/>
        <a:p>
          <a:endParaRPr lang="en-US"/>
        </a:p>
      </dgm:t>
    </dgm:pt>
    <dgm:pt modelId="{6C37EF7F-5731-4A0A-952B-6E12F948A1D3}">
      <dgm:prSet phldrT="[Text]" custT="1"/>
      <dgm:spPr>
        <a:xfrm>
          <a:off x="1360116" y="2660585"/>
          <a:ext cx="1672626" cy="310238"/>
        </a:xfrm>
        <a:solidFill>
          <a:srgbClr val="9BBB59">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routes</a:t>
          </a:r>
          <a:endParaRPr lang="en-US" sz="1050">
            <a:solidFill>
              <a:sysClr val="window" lastClr="FFFFFF"/>
            </a:solidFill>
            <a:latin typeface="Times New Roman" pitchFamily="18" charset="0"/>
            <a:ea typeface="+mn-ea"/>
            <a:cs typeface="Times New Roman" pitchFamily="18" charset="0"/>
          </a:endParaRPr>
        </a:p>
      </dgm:t>
    </dgm:pt>
    <dgm:pt modelId="{7659E0B9-C1CF-4A65-A215-0061A8586115}" type="parTrans" cxnId="{CE695C43-0296-4614-A471-71DF227C1276}">
      <dgm:prSet/>
      <dgm:spPr>
        <a:xfrm>
          <a:off x="1044657" y="1676400"/>
          <a:ext cx="315458" cy="1139304"/>
        </a:xfrm>
        <a:noFill/>
        <a:ln w="25400" cap="flat" cmpd="sng" algn="ctr">
          <a:solidFill>
            <a:srgbClr val="4F81BD">
              <a:shade val="6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B80932E0-2486-42F5-A800-ECC249309AE2}" type="sibTrans" cxnId="{CE695C43-0296-4614-A471-71DF227C1276}">
      <dgm:prSet/>
      <dgm:spPr/>
      <dgm:t>
        <a:bodyPr/>
        <a:lstStyle/>
        <a:p>
          <a:endParaRPr lang="en-US"/>
        </a:p>
      </dgm:t>
    </dgm:pt>
    <dgm:pt modelId="{9E6C8F1D-D956-4564-A204-C60D6A060B1F}">
      <dgm:prSet phldrT="[Text]" custT="1"/>
      <dgm:spPr>
        <a:xfrm>
          <a:off x="1360116" y="3040353"/>
          <a:ext cx="1672626" cy="310238"/>
        </a:xfrm>
        <a:solidFill>
          <a:srgbClr val="4F81BD">
            <a:lumMod val="75000"/>
          </a:srgbClr>
        </a:solidFill>
        <a:ln w="25400" cap="flat" cmpd="sng" algn="ctr">
          <a:solidFill>
            <a:sysClr val="window" lastClr="FFFFFF">
              <a:hueOff val="0"/>
              <a:satOff val="0"/>
              <a:lumOff val="0"/>
              <a:alphaOff val="0"/>
            </a:sysClr>
          </a:solidFill>
          <a:prstDash val="solid"/>
        </a:ln>
        <a:effectLst/>
      </dgm:spPr>
      <dgm:t>
        <a:bodyPr/>
        <a:lstStyle/>
        <a:p>
          <a:r>
            <a:rPr lang="cs-CZ" sz="1050">
              <a:solidFill>
                <a:sysClr val="window" lastClr="FFFFFF"/>
              </a:solidFill>
              <a:latin typeface="Times New Roman" pitchFamily="18" charset="0"/>
              <a:ea typeface="+mn-ea"/>
              <a:cs typeface="Times New Roman" pitchFamily="18" charset="0"/>
            </a:rPr>
            <a:t>dummies </a:t>
          </a:r>
          <a:endParaRPr lang="en-US" sz="1050">
            <a:solidFill>
              <a:sysClr val="window" lastClr="FFFFFF"/>
            </a:solidFill>
            <a:latin typeface="Times New Roman" pitchFamily="18" charset="0"/>
            <a:ea typeface="+mn-ea"/>
            <a:cs typeface="Times New Roman" pitchFamily="18" charset="0"/>
          </a:endParaRPr>
        </a:p>
      </dgm:t>
    </dgm:pt>
    <dgm:pt modelId="{A95CC575-36D6-4824-9AEE-A3AD279B5FBB}" type="parTrans" cxnId="{C9125A06-BA64-4102-B086-D9BBEEF7E084}">
      <dgm:prSet/>
      <dgm:spPr>
        <a:xfrm>
          <a:off x="1044657" y="1676400"/>
          <a:ext cx="315458" cy="1519072"/>
        </a:xfrm>
        <a:noFill/>
        <a:ln w="25400" cap="flat" cmpd="sng" algn="ctr">
          <a:solidFill>
            <a:srgbClr val="4F81BD">
              <a:shade val="6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libri"/>
            <a:ea typeface="+mn-ea"/>
            <a:cs typeface="+mn-cs"/>
          </a:endParaRPr>
        </a:p>
      </dgm:t>
    </dgm:pt>
    <dgm:pt modelId="{6BAB058C-6F5C-4E34-8929-553A611F5B3E}" type="sibTrans" cxnId="{C9125A06-BA64-4102-B086-D9BBEEF7E084}">
      <dgm:prSet/>
      <dgm:spPr/>
      <dgm:t>
        <a:bodyPr/>
        <a:lstStyle/>
        <a:p>
          <a:endParaRPr lang="en-US"/>
        </a:p>
      </dgm:t>
    </dgm:pt>
    <dgm:pt modelId="{5AB3AC23-B568-4643-83F0-61B7A79798B9}" type="pres">
      <dgm:prSet presAssocID="{7E5318BC-5DC0-474B-A57A-897E0CB54AAE}" presName="Name0" presStyleCnt="0">
        <dgm:presLayoutVars>
          <dgm:chPref val="1"/>
          <dgm:dir/>
          <dgm:animOne val="branch"/>
          <dgm:animLvl val="lvl"/>
          <dgm:resizeHandles val="exact"/>
        </dgm:presLayoutVars>
      </dgm:prSet>
      <dgm:spPr/>
      <dgm:t>
        <a:bodyPr/>
        <a:lstStyle/>
        <a:p>
          <a:endParaRPr lang="en-US"/>
        </a:p>
      </dgm:t>
    </dgm:pt>
    <dgm:pt modelId="{4F76ED16-55E3-4FE5-B24E-5F990134D7B3}" type="pres">
      <dgm:prSet presAssocID="{5C9E9AB8-E54C-41C2-AF02-2504E04302A0}" presName="root1" presStyleCnt="0"/>
      <dgm:spPr/>
    </dgm:pt>
    <dgm:pt modelId="{2BDE8618-F855-4ED1-9177-7A081272C3D5}" type="pres">
      <dgm:prSet presAssocID="{5C9E9AB8-E54C-41C2-AF02-2504E04302A0}" presName="LevelOneTextNode" presStyleLbl="node0" presStyleIdx="0" presStyleCnt="1" custScaleX="164269" custScaleY="125074" custLinFactNeighborX="-47826" custLinFactNeighborY="0">
        <dgm:presLayoutVars>
          <dgm:chPref val="3"/>
        </dgm:presLayoutVars>
      </dgm:prSet>
      <dgm:spPr>
        <a:prstGeom prst="rect">
          <a:avLst/>
        </a:prstGeom>
      </dgm:spPr>
      <dgm:t>
        <a:bodyPr/>
        <a:lstStyle/>
        <a:p>
          <a:endParaRPr lang="en-US"/>
        </a:p>
      </dgm:t>
    </dgm:pt>
    <dgm:pt modelId="{C5098923-1152-4706-8D3F-651042F97C5E}" type="pres">
      <dgm:prSet presAssocID="{5C9E9AB8-E54C-41C2-AF02-2504E04302A0}" presName="level2hierChild" presStyleCnt="0"/>
      <dgm:spPr/>
    </dgm:pt>
    <dgm:pt modelId="{E3A27CE2-DEC0-4434-B4CF-6034B19DFF3D}" type="pres">
      <dgm:prSet presAssocID="{BD3497A9-BBF4-4380-801D-384CD87E6BC7}" presName="conn2-1" presStyleLbl="parChTrans1D2" presStyleIdx="0" presStyleCnt="9"/>
      <dgm:spPr>
        <a:custGeom>
          <a:avLst/>
          <a:gdLst/>
          <a:ahLst/>
          <a:cxnLst/>
          <a:rect l="0" t="0" r="0" b="0"/>
          <a:pathLst>
            <a:path>
              <a:moveTo>
                <a:pt x="0" y="1519072"/>
              </a:moveTo>
              <a:lnTo>
                <a:pt x="157729" y="1519072"/>
              </a:lnTo>
              <a:lnTo>
                <a:pt x="157729" y="0"/>
              </a:lnTo>
              <a:lnTo>
                <a:pt x="315458" y="0"/>
              </a:lnTo>
            </a:path>
          </a:pathLst>
        </a:custGeom>
      </dgm:spPr>
      <dgm:t>
        <a:bodyPr/>
        <a:lstStyle/>
        <a:p>
          <a:endParaRPr lang="en-US"/>
        </a:p>
      </dgm:t>
    </dgm:pt>
    <dgm:pt modelId="{7E718101-BBE4-4064-922E-018798E7A641}" type="pres">
      <dgm:prSet presAssocID="{BD3497A9-BBF4-4380-801D-384CD87E6BC7}" presName="connTx" presStyleLbl="parChTrans1D2" presStyleIdx="0" presStyleCnt="9"/>
      <dgm:spPr/>
      <dgm:t>
        <a:bodyPr/>
        <a:lstStyle/>
        <a:p>
          <a:endParaRPr lang="en-US"/>
        </a:p>
      </dgm:t>
    </dgm:pt>
    <dgm:pt modelId="{8C830BDC-2DEC-45A2-B64A-5944E03920FD}" type="pres">
      <dgm:prSet presAssocID="{EAEF5B2C-5957-447D-A2E5-B0DC9E055630}" presName="root2" presStyleCnt="0"/>
      <dgm:spPr/>
    </dgm:pt>
    <dgm:pt modelId="{D17624CC-7AEC-43D6-BDC6-96F2F8DD0C67}" type="pres">
      <dgm:prSet presAssocID="{EAEF5B2C-5957-447D-A2E5-B0DC9E055630}" presName="LevelTwoTextNode" presStyleLbl="node2" presStyleIdx="0" presStyleCnt="9" custScaleX="183356" custScaleY="111549">
        <dgm:presLayoutVars>
          <dgm:chPref val="3"/>
        </dgm:presLayoutVars>
      </dgm:prSet>
      <dgm:spPr>
        <a:prstGeom prst="rect">
          <a:avLst/>
        </a:prstGeom>
      </dgm:spPr>
      <dgm:t>
        <a:bodyPr/>
        <a:lstStyle/>
        <a:p>
          <a:endParaRPr lang="en-US"/>
        </a:p>
      </dgm:t>
    </dgm:pt>
    <dgm:pt modelId="{A8453D9C-52E2-4E34-8690-43C538600578}" type="pres">
      <dgm:prSet presAssocID="{EAEF5B2C-5957-447D-A2E5-B0DC9E055630}" presName="level3hierChild" presStyleCnt="0"/>
      <dgm:spPr/>
    </dgm:pt>
    <dgm:pt modelId="{114EEEB9-7923-459A-B8FF-1570699773FA}" type="pres">
      <dgm:prSet presAssocID="{6C1386D2-79A7-48BA-92F5-AD9E540EB216}" presName="conn2-1" presStyleLbl="parChTrans1D2" presStyleIdx="1" presStyleCnt="9"/>
      <dgm:spPr>
        <a:custGeom>
          <a:avLst/>
          <a:gdLst/>
          <a:ahLst/>
          <a:cxnLst/>
          <a:rect l="0" t="0" r="0" b="0"/>
          <a:pathLst>
            <a:path>
              <a:moveTo>
                <a:pt x="0" y="1139304"/>
              </a:moveTo>
              <a:lnTo>
                <a:pt x="157729" y="1139304"/>
              </a:lnTo>
              <a:lnTo>
                <a:pt x="157729" y="0"/>
              </a:lnTo>
              <a:lnTo>
                <a:pt x="315458" y="0"/>
              </a:lnTo>
            </a:path>
          </a:pathLst>
        </a:custGeom>
      </dgm:spPr>
      <dgm:t>
        <a:bodyPr/>
        <a:lstStyle/>
        <a:p>
          <a:endParaRPr lang="en-US"/>
        </a:p>
      </dgm:t>
    </dgm:pt>
    <dgm:pt modelId="{78F71F54-027D-49DD-AE08-30CA30D7ECC1}" type="pres">
      <dgm:prSet presAssocID="{6C1386D2-79A7-48BA-92F5-AD9E540EB216}" presName="connTx" presStyleLbl="parChTrans1D2" presStyleIdx="1" presStyleCnt="9"/>
      <dgm:spPr/>
      <dgm:t>
        <a:bodyPr/>
        <a:lstStyle/>
        <a:p>
          <a:endParaRPr lang="en-US"/>
        </a:p>
      </dgm:t>
    </dgm:pt>
    <dgm:pt modelId="{760882E5-BC52-4045-9EB8-2200079FFB58}" type="pres">
      <dgm:prSet presAssocID="{16D05FAD-7907-4B21-82A3-2A806BD0A282}" presName="root2" presStyleCnt="0"/>
      <dgm:spPr/>
    </dgm:pt>
    <dgm:pt modelId="{A5814488-218A-4AD5-8AB0-227A67D0CC80}" type="pres">
      <dgm:prSet presAssocID="{16D05FAD-7907-4B21-82A3-2A806BD0A282}" presName="LevelTwoTextNode" presStyleLbl="node2" presStyleIdx="1" presStyleCnt="9" custScaleX="183356" custScaleY="111549">
        <dgm:presLayoutVars>
          <dgm:chPref val="3"/>
        </dgm:presLayoutVars>
      </dgm:prSet>
      <dgm:spPr>
        <a:prstGeom prst="rect">
          <a:avLst/>
        </a:prstGeom>
      </dgm:spPr>
      <dgm:t>
        <a:bodyPr/>
        <a:lstStyle/>
        <a:p>
          <a:endParaRPr lang="en-US"/>
        </a:p>
      </dgm:t>
    </dgm:pt>
    <dgm:pt modelId="{8EF5BBE4-6FB7-4751-B109-7E95028D1327}" type="pres">
      <dgm:prSet presAssocID="{16D05FAD-7907-4B21-82A3-2A806BD0A282}" presName="level3hierChild" presStyleCnt="0"/>
      <dgm:spPr/>
    </dgm:pt>
    <dgm:pt modelId="{73A7CE7C-388A-4EC8-87B6-E0A8D3FC3347}" type="pres">
      <dgm:prSet presAssocID="{95488426-010F-4DAB-83A3-363B01EC98AF}" presName="conn2-1" presStyleLbl="parChTrans1D2" presStyleIdx="2" presStyleCnt="9"/>
      <dgm:spPr>
        <a:custGeom>
          <a:avLst/>
          <a:gdLst/>
          <a:ahLst/>
          <a:cxnLst/>
          <a:rect l="0" t="0" r="0" b="0"/>
          <a:pathLst>
            <a:path>
              <a:moveTo>
                <a:pt x="0" y="774315"/>
              </a:moveTo>
              <a:lnTo>
                <a:pt x="159157" y="774315"/>
              </a:lnTo>
              <a:lnTo>
                <a:pt x="159157" y="0"/>
              </a:lnTo>
              <a:lnTo>
                <a:pt x="318314" y="0"/>
              </a:lnTo>
            </a:path>
          </a:pathLst>
        </a:custGeom>
      </dgm:spPr>
      <dgm:t>
        <a:bodyPr/>
        <a:lstStyle/>
        <a:p>
          <a:endParaRPr lang="en-US"/>
        </a:p>
      </dgm:t>
    </dgm:pt>
    <dgm:pt modelId="{25DF6799-5193-4E83-957A-7AB3C47D9C64}" type="pres">
      <dgm:prSet presAssocID="{95488426-010F-4DAB-83A3-363B01EC98AF}" presName="connTx" presStyleLbl="parChTrans1D2" presStyleIdx="2" presStyleCnt="9"/>
      <dgm:spPr/>
      <dgm:t>
        <a:bodyPr/>
        <a:lstStyle/>
        <a:p>
          <a:endParaRPr lang="en-US"/>
        </a:p>
      </dgm:t>
    </dgm:pt>
    <dgm:pt modelId="{C5475A8E-4EA0-426B-B275-D36A08B622A8}" type="pres">
      <dgm:prSet presAssocID="{B390FD07-1C88-49AA-A5AA-44836B9C1CAE}" presName="root2" presStyleCnt="0"/>
      <dgm:spPr/>
    </dgm:pt>
    <dgm:pt modelId="{1E4869BF-7489-421F-91E2-793BA51375FE}" type="pres">
      <dgm:prSet presAssocID="{B390FD07-1C88-49AA-A5AA-44836B9C1CAE}" presName="LevelTwoTextNode" presStyleLbl="node2" presStyleIdx="2" presStyleCnt="9" custScaleX="183356" custScaleY="111549" custLinFactNeighborX="313" custLinFactNeighborY="-5314">
        <dgm:presLayoutVars>
          <dgm:chPref val="3"/>
        </dgm:presLayoutVars>
      </dgm:prSet>
      <dgm:spPr>
        <a:prstGeom prst="rect">
          <a:avLst/>
        </a:prstGeom>
      </dgm:spPr>
      <dgm:t>
        <a:bodyPr/>
        <a:lstStyle/>
        <a:p>
          <a:endParaRPr lang="en-US"/>
        </a:p>
      </dgm:t>
    </dgm:pt>
    <dgm:pt modelId="{BEF717AF-A5B0-45D1-862A-2B5FA0092A62}" type="pres">
      <dgm:prSet presAssocID="{B390FD07-1C88-49AA-A5AA-44836B9C1CAE}" presName="level3hierChild" presStyleCnt="0"/>
      <dgm:spPr/>
    </dgm:pt>
    <dgm:pt modelId="{CC27086D-B142-40AA-A048-CFB52B0B41C7}" type="pres">
      <dgm:prSet presAssocID="{D7220DB6-2C36-41CE-B7E2-90570A4F28D7}" presName="conn2-1" presStyleLbl="parChTrans1D2" presStyleIdx="3" presStyleCnt="9"/>
      <dgm:spPr>
        <a:custGeom>
          <a:avLst/>
          <a:gdLst/>
          <a:ahLst/>
          <a:cxnLst/>
          <a:rect l="0" t="0" r="0" b="0"/>
          <a:pathLst>
            <a:path>
              <a:moveTo>
                <a:pt x="0" y="379768"/>
              </a:moveTo>
              <a:lnTo>
                <a:pt x="157729" y="379768"/>
              </a:lnTo>
              <a:lnTo>
                <a:pt x="157729" y="0"/>
              </a:lnTo>
              <a:lnTo>
                <a:pt x="315458" y="0"/>
              </a:lnTo>
            </a:path>
          </a:pathLst>
        </a:custGeom>
      </dgm:spPr>
      <dgm:t>
        <a:bodyPr/>
        <a:lstStyle/>
        <a:p>
          <a:endParaRPr lang="en-US"/>
        </a:p>
      </dgm:t>
    </dgm:pt>
    <dgm:pt modelId="{2A1A3BB8-D450-4EC9-8595-E47A9289D0EF}" type="pres">
      <dgm:prSet presAssocID="{D7220DB6-2C36-41CE-B7E2-90570A4F28D7}" presName="connTx" presStyleLbl="parChTrans1D2" presStyleIdx="3" presStyleCnt="9"/>
      <dgm:spPr/>
      <dgm:t>
        <a:bodyPr/>
        <a:lstStyle/>
        <a:p>
          <a:endParaRPr lang="en-US"/>
        </a:p>
      </dgm:t>
    </dgm:pt>
    <dgm:pt modelId="{8D5C2E89-F844-4A5E-AF84-BC93FD69AC3C}" type="pres">
      <dgm:prSet presAssocID="{C34FB926-27F9-4D09-BC22-E0D87C8CDAC0}" presName="root2" presStyleCnt="0"/>
      <dgm:spPr/>
    </dgm:pt>
    <dgm:pt modelId="{FD980397-71CB-41EA-B72F-B9F1D2B2B478}" type="pres">
      <dgm:prSet presAssocID="{C34FB926-27F9-4D09-BC22-E0D87C8CDAC0}" presName="LevelTwoTextNode" presStyleLbl="node2" presStyleIdx="3" presStyleCnt="9" custScaleX="183356" custScaleY="111549">
        <dgm:presLayoutVars>
          <dgm:chPref val="3"/>
        </dgm:presLayoutVars>
      </dgm:prSet>
      <dgm:spPr>
        <a:prstGeom prst="rect">
          <a:avLst/>
        </a:prstGeom>
      </dgm:spPr>
      <dgm:t>
        <a:bodyPr/>
        <a:lstStyle/>
        <a:p>
          <a:endParaRPr lang="en-US"/>
        </a:p>
      </dgm:t>
    </dgm:pt>
    <dgm:pt modelId="{A4019164-84F0-413E-9BB0-02CC1FFF6508}" type="pres">
      <dgm:prSet presAssocID="{C34FB926-27F9-4D09-BC22-E0D87C8CDAC0}" presName="level3hierChild" presStyleCnt="0"/>
      <dgm:spPr/>
    </dgm:pt>
    <dgm:pt modelId="{5E8BED99-5121-44E9-A3EF-D7C4EC072434}" type="pres">
      <dgm:prSet presAssocID="{2C8E6F60-FB7C-4A61-822E-FC5FF6EAB13B}" presName="conn2-1" presStyleLbl="parChTrans1D3" presStyleIdx="0" presStyleCnt="3"/>
      <dgm:spPr>
        <a:custGeom>
          <a:avLst/>
          <a:gdLst/>
          <a:ahLst/>
          <a:cxnLst/>
          <a:rect l="0" t="0" r="0" b="0"/>
          <a:pathLst>
            <a:path>
              <a:moveTo>
                <a:pt x="0" y="45720"/>
              </a:moveTo>
              <a:lnTo>
                <a:pt x="182445" y="45720"/>
              </a:lnTo>
            </a:path>
          </a:pathLst>
        </a:custGeom>
      </dgm:spPr>
      <dgm:t>
        <a:bodyPr/>
        <a:lstStyle/>
        <a:p>
          <a:endParaRPr lang="en-US"/>
        </a:p>
      </dgm:t>
    </dgm:pt>
    <dgm:pt modelId="{A4FD71FA-7864-4E9F-B724-D1ACF39A954F}" type="pres">
      <dgm:prSet presAssocID="{2C8E6F60-FB7C-4A61-822E-FC5FF6EAB13B}" presName="connTx" presStyleLbl="parChTrans1D3" presStyleIdx="0" presStyleCnt="3"/>
      <dgm:spPr/>
      <dgm:t>
        <a:bodyPr/>
        <a:lstStyle/>
        <a:p>
          <a:endParaRPr lang="en-US"/>
        </a:p>
      </dgm:t>
    </dgm:pt>
    <dgm:pt modelId="{EF4921DC-6E17-40FB-A73F-911CFF6CAD54}" type="pres">
      <dgm:prSet presAssocID="{F5906B81-D515-4910-94C0-2D986456E848}" presName="root2" presStyleCnt="0"/>
      <dgm:spPr/>
    </dgm:pt>
    <dgm:pt modelId="{0CCDF826-9085-487F-AC9B-EDDBAE470920}" type="pres">
      <dgm:prSet presAssocID="{F5906B81-D515-4910-94C0-2D986456E848}" presName="LevelTwoTextNode" presStyleLbl="node3" presStyleIdx="0" presStyleCnt="3" custScaleX="155706" custScaleY="122407">
        <dgm:presLayoutVars>
          <dgm:chPref val="3"/>
        </dgm:presLayoutVars>
      </dgm:prSet>
      <dgm:spPr>
        <a:prstGeom prst="rect">
          <a:avLst/>
        </a:prstGeom>
      </dgm:spPr>
      <dgm:t>
        <a:bodyPr/>
        <a:lstStyle/>
        <a:p>
          <a:endParaRPr lang="en-US"/>
        </a:p>
      </dgm:t>
    </dgm:pt>
    <dgm:pt modelId="{0977564E-906B-4680-B6E5-18208C2DFBF5}" type="pres">
      <dgm:prSet presAssocID="{F5906B81-D515-4910-94C0-2D986456E848}" presName="level3hierChild" presStyleCnt="0"/>
      <dgm:spPr/>
    </dgm:pt>
    <dgm:pt modelId="{376D257A-4ECA-459A-A395-A1BF1BAD860A}" type="pres">
      <dgm:prSet presAssocID="{FE41088A-1388-41FB-A454-659F1453FEE1}" presName="conn2-1" presStyleLbl="parChTrans1D2" presStyleIdx="4" presStyleCnt="9"/>
      <dgm:spPr>
        <a:custGeom>
          <a:avLst/>
          <a:gdLst/>
          <a:ahLst/>
          <a:cxnLst/>
          <a:rect l="0" t="0" r="0" b="0"/>
          <a:pathLst>
            <a:path>
              <a:moveTo>
                <a:pt x="0" y="45720"/>
              </a:moveTo>
              <a:lnTo>
                <a:pt x="315458" y="45720"/>
              </a:lnTo>
            </a:path>
          </a:pathLst>
        </a:custGeom>
      </dgm:spPr>
      <dgm:t>
        <a:bodyPr/>
        <a:lstStyle/>
        <a:p>
          <a:endParaRPr lang="en-US"/>
        </a:p>
      </dgm:t>
    </dgm:pt>
    <dgm:pt modelId="{6B93AC76-A0FA-4CD6-A66F-3178551A5CC5}" type="pres">
      <dgm:prSet presAssocID="{FE41088A-1388-41FB-A454-659F1453FEE1}" presName="connTx" presStyleLbl="parChTrans1D2" presStyleIdx="4" presStyleCnt="9"/>
      <dgm:spPr/>
      <dgm:t>
        <a:bodyPr/>
        <a:lstStyle/>
        <a:p>
          <a:endParaRPr lang="en-US"/>
        </a:p>
      </dgm:t>
    </dgm:pt>
    <dgm:pt modelId="{87BF014B-7F91-49D3-8425-F5A5759300D7}" type="pres">
      <dgm:prSet presAssocID="{7B1A9730-652F-48FE-A105-1C5B34E6950F}" presName="root2" presStyleCnt="0"/>
      <dgm:spPr/>
    </dgm:pt>
    <dgm:pt modelId="{043E6693-2585-4A1F-B20A-737B994301D8}" type="pres">
      <dgm:prSet presAssocID="{7B1A9730-652F-48FE-A105-1C5B34E6950F}" presName="LevelTwoTextNode" presStyleLbl="node2" presStyleIdx="4" presStyleCnt="9" custScaleX="183356" custScaleY="111549">
        <dgm:presLayoutVars>
          <dgm:chPref val="3"/>
        </dgm:presLayoutVars>
      </dgm:prSet>
      <dgm:spPr>
        <a:prstGeom prst="rect">
          <a:avLst/>
        </a:prstGeom>
      </dgm:spPr>
      <dgm:t>
        <a:bodyPr/>
        <a:lstStyle/>
        <a:p>
          <a:endParaRPr lang="en-US"/>
        </a:p>
      </dgm:t>
    </dgm:pt>
    <dgm:pt modelId="{65ED91D6-D2A3-45D9-B326-6D121936C10A}" type="pres">
      <dgm:prSet presAssocID="{7B1A9730-652F-48FE-A105-1C5B34E6950F}" presName="level3hierChild" presStyleCnt="0"/>
      <dgm:spPr/>
    </dgm:pt>
    <dgm:pt modelId="{333887CE-4F2C-40C4-9E14-B7995B696C4B}" type="pres">
      <dgm:prSet presAssocID="{A08A322A-9E7C-4419-8CF2-520BA822A441}" presName="conn2-1" presStyleLbl="parChTrans1D3" presStyleIdx="1" presStyleCnt="3"/>
      <dgm:spPr>
        <a:custGeom>
          <a:avLst/>
          <a:gdLst/>
          <a:ahLst/>
          <a:cxnLst/>
          <a:rect l="0" t="0" r="0" b="0"/>
          <a:pathLst>
            <a:path>
              <a:moveTo>
                <a:pt x="0" y="45720"/>
              </a:moveTo>
              <a:lnTo>
                <a:pt x="182445" y="45720"/>
              </a:lnTo>
            </a:path>
          </a:pathLst>
        </a:custGeom>
      </dgm:spPr>
      <dgm:t>
        <a:bodyPr/>
        <a:lstStyle/>
        <a:p>
          <a:endParaRPr lang="en-US"/>
        </a:p>
      </dgm:t>
    </dgm:pt>
    <dgm:pt modelId="{900DEE82-851D-4448-90D7-F7A80A9D1536}" type="pres">
      <dgm:prSet presAssocID="{A08A322A-9E7C-4419-8CF2-520BA822A441}" presName="connTx" presStyleLbl="parChTrans1D3" presStyleIdx="1" presStyleCnt="3"/>
      <dgm:spPr/>
      <dgm:t>
        <a:bodyPr/>
        <a:lstStyle/>
        <a:p>
          <a:endParaRPr lang="en-US"/>
        </a:p>
      </dgm:t>
    </dgm:pt>
    <dgm:pt modelId="{DF7E0EC5-F502-4EF3-B081-CEADA5B86FD4}" type="pres">
      <dgm:prSet presAssocID="{6E044760-D6C4-4768-A5B1-20D5171C11F3}" presName="root2" presStyleCnt="0"/>
      <dgm:spPr/>
    </dgm:pt>
    <dgm:pt modelId="{319CE7FF-181C-44AD-8442-8D67595C0D46}" type="pres">
      <dgm:prSet presAssocID="{6E044760-D6C4-4768-A5B1-20D5171C11F3}" presName="LevelTwoTextNode" presStyleLbl="node3" presStyleIdx="1" presStyleCnt="3" custScaleX="157794" custScaleY="112909">
        <dgm:presLayoutVars>
          <dgm:chPref val="3"/>
        </dgm:presLayoutVars>
      </dgm:prSet>
      <dgm:spPr>
        <a:prstGeom prst="rect">
          <a:avLst/>
        </a:prstGeom>
      </dgm:spPr>
      <dgm:t>
        <a:bodyPr/>
        <a:lstStyle/>
        <a:p>
          <a:endParaRPr lang="en-US"/>
        </a:p>
      </dgm:t>
    </dgm:pt>
    <dgm:pt modelId="{6EF1A060-DE0A-4F2B-97BE-42F6CCA957F3}" type="pres">
      <dgm:prSet presAssocID="{6E044760-D6C4-4768-A5B1-20D5171C11F3}" presName="level3hierChild" presStyleCnt="0"/>
      <dgm:spPr/>
    </dgm:pt>
    <dgm:pt modelId="{33041044-A478-4792-A350-6BE0BFEE55B7}" type="pres">
      <dgm:prSet presAssocID="{E821D924-C129-4B40-B5B6-4A7904C62E7F}" presName="conn2-1" presStyleLbl="parChTrans1D2" presStyleIdx="5" presStyleCnt="9"/>
      <dgm:spPr>
        <a:custGeom>
          <a:avLst/>
          <a:gdLst/>
          <a:ahLst/>
          <a:cxnLst/>
          <a:rect l="0" t="0" r="0" b="0"/>
          <a:pathLst>
            <a:path>
              <a:moveTo>
                <a:pt x="0" y="0"/>
              </a:moveTo>
              <a:lnTo>
                <a:pt x="157729" y="0"/>
              </a:lnTo>
              <a:lnTo>
                <a:pt x="157729" y="379768"/>
              </a:lnTo>
              <a:lnTo>
                <a:pt x="315458" y="379768"/>
              </a:lnTo>
            </a:path>
          </a:pathLst>
        </a:custGeom>
      </dgm:spPr>
      <dgm:t>
        <a:bodyPr/>
        <a:lstStyle/>
        <a:p>
          <a:endParaRPr lang="en-US"/>
        </a:p>
      </dgm:t>
    </dgm:pt>
    <dgm:pt modelId="{8C62206C-C0BE-46C9-ACAA-2434ADB906E3}" type="pres">
      <dgm:prSet presAssocID="{E821D924-C129-4B40-B5B6-4A7904C62E7F}" presName="connTx" presStyleLbl="parChTrans1D2" presStyleIdx="5" presStyleCnt="9"/>
      <dgm:spPr/>
      <dgm:t>
        <a:bodyPr/>
        <a:lstStyle/>
        <a:p>
          <a:endParaRPr lang="en-US"/>
        </a:p>
      </dgm:t>
    </dgm:pt>
    <dgm:pt modelId="{BFE51988-1945-4F72-BA37-A0CA4DF0BA65}" type="pres">
      <dgm:prSet presAssocID="{4AD182D3-23C9-4694-BD2C-FABBB0EC3087}" presName="root2" presStyleCnt="0"/>
      <dgm:spPr/>
    </dgm:pt>
    <dgm:pt modelId="{38C8020E-77AF-4C22-A334-1BC3114944BE}" type="pres">
      <dgm:prSet presAssocID="{4AD182D3-23C9-4694-BD2C-FABBB0EC3087}" presName="LevelTwoTextNode" presStyleLbl="node2" presStyleIdx="5" presStyleCnt="9" custScaleX="183356" custScaleY="111549">
        <dgm:presLayoutVars>
          <dgm:chPref val="3"/>
        </dgm:presLayoutVars>
      </dgm:prSet>
      <dgm:spPr>
        <a:prstGeom prst="rect">
          <a:avLst/>
        </a:prstGeom>
      </dgm:spPr>
      <dgm:t>
        <a:bodyPr/>
        <a:lstStyle/>
        <a:p>
          <a:endParaRPr lang="en-US"/>
        </a:p>
      </dgm:t>
    </dgm:pt>
    <dgm:pt modelId="{0BE898C6-04CF-4420-9C0E-816F5C1A8286}" type="pres">
      <dgm:prSet presAssocID="{4AD182D3-23C9-4694-BD2C-FABBB0EC3087}" presName="level3hierChild" presStyleCnt="0"/>
      <dgm:spPr/>
    </dgm:pt>
    <dgm:pt modelId="{43A65A59-D61E-4410-8156-CF9ED70A2ADB}" type="pres">
      <dgm:prSet presAssocID="{21E54534-90B2-481A-82C5-5429E5F6CB4F}" presName="conn2-1" presStyleLbl="parChTrans1D3" presStyleIdx="2" presStyleCnt="3"/>
      <dgm:spPr>
        <a:custGeom>
          <a:avLst/>
          <a:gdLst/>
          <a:ahLst/>
          <a:cxnLst/>
          <a:rect l="0" t="0" r="0" b="0"/>
          <a:pathLst>
            <a:path>
              <a:moveTo>
                <a:pt x="0" y="45720"/>
              </a:moveTo>
              <a:lnTo>
                <a:pt x="182445" y="45720"/>
              </a:lnTo>
            </a:path>
          </a:pathLst>
        </a:custGeom>
      </dgm:spPr>
      <dgm:t>
        <a:bodyPr/>
        <a:lstStyle/>
        <a:p>
          <a:endParaRPr lang="en-US"/>
        </a:p>
      </dgm:t>
    </dgm:pt>
    <dgm:pt modelId="{DE40A00D-53E4-4667-82A8-1BFD7BE8C87B}" type="pres">
      <dgm:prSet presAssocID="{21E54534-90B2-481A-82C5-5429E5F6CB4F}" presName="connTx" presStyleLbl="parChTrans1D3" presStyleIdx="2" presStyleCnt="3"/>
      <dgm:spPr/>
      <dgm:t>
        <a:bodyPr/>
        <a:lstStyle/>
        <a:p>
          <a:endParaRPr lang="en-US"/>
        </a:p>
      </dgm:t>
    </dgm:pt>
    <dgm:pt modelId="{C8D6FCAB-AF7F-41E6-A8FC-27A6BA3F8AAC}" type="pres">
      <dgm:prSet presAssocID="{B825CF9D-435D-4CC2-970C-D796ADDEDA18}" presName="root2" presStyleCnt="0"/>
      <dgm:spPr/>
    </dgm:pt>
    <dgm:pt modelId="{BDB838A0-F069-49B1-8B4F-ACF0451B3894}" type="pres">
      <dgm:prSet presAssocID="{B825CF9D-435D-4CC2-970C-D796ADDEDA18}" presName="LevelTwoTextNode" presStyleLbl="node3" presStyleIdx="2" presStyleCnt="3" custScaleX="160217" custScaleY="113542">
        <dgm:presLayoutVars>
          <dgm:chPref val="3"/>
        </dgm:presLayoutVars>
      </dgm:prSet>
      <dgm:spPr>
        <a:prstGeom prst="rect">
          <a:avLst/>
        </a:prstGeom>
      </dgm:spPr>
      <dgm:t>
        <a:bodyPr/>
        <a:lstStyle/>
        <a:p>
          <a:endParaRPr lang="en-US"/>
        </a:p>
      </dgm:t>
    </dgm:pt>
    <dgm:pt modelId="{77782FFB-2B31-4396-9132-F4E4EBBB87DD}" type="pres">
      <dgm:prSet presAssocID="{B825CF9D-435D-4CC2-970C-D796ADDEDA18}" presName="level3hierChild" presStyleCnt="0"/>
      <dgm:spPr/>
    </dgm:pt>
    <dgm:pt modelId="{661752F5-C847-4902-9FEA-6A242E825FA5}" type="pres">
      <dgm:prSet presAssocID="{409B7222-CB1A-4A2B-B1E2-26902596E245}" presName="conn2-1" presStyleLbl="parChTrans1D2" presStyleIdx="6" presStyleCnt="9"/>
      <dgm:spPr>
        <a:custGeom>
          <a:avLst/>
          <a:gdLst/>
          <a:ahLst/>
          <a:cxnLst/>
          <a:rect l="0" t="0" r="0" b="0"/>
          <a:pathLst>
            <a:path>
              <a:moveTo>
                <a:pt x="0" y="0"/>
              </a:moveTo>
              <a:lnTo>
                <a:pt x="157729" y="0"/>
              </a:lnTo>
              <a:lnTo>
                <a:pt x="157729" y="759536"/>
              </a:lnTo>
              <a:lnTo>
                <a:pt x="315458" y="759536"/>
              </a:lnTo>
            </a:path>
          </a:pathLst>
        </a:custGeom>
      </dgm:spPr>
      <dgm:t>
        <a:bodyPr/>
        <a:lstStyle/>
        <a:p>
          <a:endParaRPr lang="en-US"/>
        </a:p>
      </dgm:t>
    </dgm:pt>
    <dgm:pt modelId="{0A794D4B-57F5-4E6F-B75B-A1C60F04CA55}" type="pres">
      <dgm:prSet presAssocID="{409B7222-CB1A-4A2B-B1E2-26902596E245}" presName="connTx" presStyleLbl="parChTrans1D2" presStyleIdx="6" presStyleCnt="9"/>
      <dgm:spPr/>
      <dgm:t>
        <a:bodyPr/>
        <a:lstStyle/>
        <a:p>
          <a:endParaRPr lang="en-US"/>
        </a:p>
      </dgm:t>
    </dgm:pt>
    <dgm:pt modelId="{A37754C9-A4E4-487B-9AE2-99B13937A017}" type="pres">
      <dgm:prSet presAssocID="{51A551F3-A38A-40A3-A803-8EC322024CF6}" presName="root2" presStyleCnt="0"/>
      <dgm:spPr/>
    </dgm:pt>
    <dgm:pt modelId="{AFC674BA-E43E-4F24-A09C-6E7A23516A7B}" type="pres">
      <dgm:prSet presAssocID="{51A551F3-A38A-40A3-A803-8EC322024CF6}" presName="LevelTwoTextNode" presStyleLbl="node2" presStyleIdx="6" presStyleCnt="9" custScaleX="183356" custScaleY="111549">
        <dgm:presLayoutVars>
          <dgm:chPref val="3"/>
        </dgm:presLayoutVars>
      </dgm:prSet>
      <dgm:spPr>
        <a:prstGeom prst="rect">
          <a:avLst/>
        </a:prstGeom>
      </dgm:spPr>
      <dgm:t>
        <a:bodyPr/>
        <a:lstStyle/>
        <a:p>
          <a:endParaRPr lang="en-US"/>
        </a:p>
      </dgm:t>
    </dgm:pt>
    <dgm:pt modelId="{7199EAC8-FFF1-4D54-B88E-EF2B4D07CECC}" type="pres">
      <dgm:prSet presAssocID="{51A551F3-A38A-40A3-A803-8EC322024CF6}" presName="level3hierChild" presStyleCnt="0"/>
      <dgm:spPr/>
    </dgm:pt>
    <dgm:pt modelId="{00896B50-AA17-4685-A7B7-FA5E63FCB463}" type="pres">
      <dgm:prSet presAssocID="{7659E0B9-C1CF-4A65-A215-0061A8586115}" presName="conn2-1" presStyleLbl="parChTrans1D2" presStyleIdx="7" presStyleCnt="9"/>
      <dgm:spPr>
        <a:custGeom>
          <a:avLst/>
          <a:gdLst/>
          <a:ahLst/>
          <a:cxnLst/>
          <a:rect l="0" t="0" r="0" b="0"/>
          <a:pathLst>
            <a:path>
              <a:moveTo>
                <a:pt x="0" y="0"/>
              </a:moveTo>
              <a:lnTo>
                <a:pt x="157729" y="0"/>
              </a:lnTo>
              <a:lnTo>
                <a:pt x="157729" y="1139304"/>
              </a:lnTo>
              <a:lnTo>
                <a:pt x="315458" y="1139304"/>
              </a:lnTo>
            </a:path>
          </a:pathLst>
        </a:custGeom>
      </dgm:spPr>
      <dgm:t>
        <a:bodyPr/>
        <a:lstStyle/>
        <a:p>
          <a:endParaRPr lang="en-US"/>
        </a:p>
      </dgm:t>
    </dgm:pt>
    <dgm:pt modelId="{C938D0B0-941C-4DB5-9994-5E2AB68BF80D}" type="pres">
      <dgm:prSet presAssocID="{7659E0B9-C1CF-4A65-A215-0061A8586115}" presName="connTx" presStyleLbl="parChTrans1D2" presStyleIdx="7" presStyleCnt="9"/>
      <dgm:spPr/>
      <dgm:t>
        <a:bodyPr/>
        <a:lstStyle/>
        <a:p>
          <a:endParaRPr lang="en-US"/>
        </a:p>
      </dgm:t>
    </dgm:pt>
    <dgm:pt modelId="{883EF4FD-C7EB-41AD-B9AB-0CDE402669F1}" type="pres">
      <dgm:prSet presAssocID="{6C37EF7F-5731-4A0A-952B-6E12F948A1D3}" presName="root2" presStyleCnt="0"/>
      <dgm:spPr/>
    </dgm:pt>
    <dgm:pt modelId="{10F6C25D-BCF3-4FE8-8CA0-122EE21FDB1D}" type="pres">
      <dgm:prSet presAssocID="{6C37EF7F-5731-4A0A-952B-6E12F948A1D3}" presName="LevelTwoTextNode" presStyleLbl="node2" presStyleIdx="7" presStyleCnt="9" custScaleX="183356" custScaleY="111549">
        <dgm:presLayoutVars>
          <dgm:chPref val="3"/>
        </dgm:presLayoutVars>
      </dgm:prSet>
      <dgm:spPr>
        <a:prstGeom prst="rect">
          <a:avLst/>
        </a:prstGeom>
      </dgm:spPr>
      <dgm:t>
        <a:bodyPr/>
        <a:lstStyle/>
        <a:p>
          <a:endParaRPr lang="en-US"/>
        </a:p>
      </dgm:t>
    </dgm:pt>
    <dgm:pt modelId="{D945F0CF-FA20-4DAA-BB29-526CCA484956}" type="pres">
      <dgm:prSet presAssocID="{6C37EF7F-5731-4A0A-952B-6E12F948A1D3}" presName="level3hierChild" presStyleCnt="0"/>
      <dgm:spPr/>
    </dgm:pt>
    <dgm:pt modelId="{F45AF35E-A253-464A-9390-A80C5EC52D31}" type="pres">
      <dgm:prSet presAssocID="{A95CC575-36D6-4824-9AEE-A3AD279B5FBB}" presName="conn2-1" presStyleLbl="parChTrans1D2" presStyleIdx="8" presStyleCnt="9"/>
      <dgm:spPr>
        <a:custGeom>
          <a:avLst/>
          <a:gdLst/>
          <a:ahLst/>
          <a:cxnLst/>
          <a:rect l="0" t="0" r="0" b="0"/>
          <a:pathLst>
            <a:path>
              <a:moveTo>
                <a:pt x="0" y="0"/>
              </a:moveTo>
              <a:lnTo>
                <a:pt x="157729" y="0"/>
              </a:lnTo>
              <a:lnTo>
                <a:pt x="157729" y="1519072"/>
              </a:lnTo>
              <a:lnTo>
                <a:pt x="315458" y="1519072"/>
              </a:lnTo>
            </a:path>
          </a:pathLst>
        </a:custGeom>
      </dgm:spPr>
      <dgm:t>
        <a:bodyPr/>
        <a:lstStyle/>
        <a:p>
          <a:endParaRPr lang="en-US"/>
        </a:p>
      </dgm:t>
    </dgm:pt>
    <dgm:pt modelId="{2099E135-CCB0-4F89-8C54-CD7122C06BB2}" type="pres">
      <dgm:prSet presAssocID="{A95CC575-36D6-4824-9AEE-A3AD279B5FBB}" presName="connTx" presStyleLbl="parChTrans1D2" presStyleIdx="8" presStyleCnt="9"/>
      <dgm:spPr/>
      <dgm:t>
        <a:bodyPr/>
        <a:lstStyle/>
        <a:p>
          <a:endParaRPr lang="en-US"/>
        </a:p>
      </dgm:t>
    </dgm:pt>
    <dgm:pt modelId="{35C6110A-23FF-4324-852B-FCFC7F355449}" type="pres">
      <dgm:prSet presAssocID="{9E6C8F1D-D956-4564-A204-C60D6A060B1F}" presName="root2" presStyleCnt="0"/>
      <dgm:spPr/>
    </dgm:pt>
    <dgm:pt modelId="{6FCA6EA3-6284-4309-8141-15094750C2C6}" type="pres">
      <dgm:prSet presAssocID="{9E6C8F1D-D956-4564-A204-C60D6A060B1F}" presName="LevelTwoTextNode" presStyleLbl="node2" presStyleIdx="8" presStyleCnt="9" custScaleX="183356" custScaleY="111549">
        <dgm:presLayoutVars>
          <dgm:chPref val="3"/>
        </dgm:presLayoutVars>
      </dgm:prSet>
      <dgm:spPr>
        <a:prstGeom prst="rect">
          <a:avLst/>
        </a:prstGeom>
      </dgm:spPr>
      <dgm:t>
        <a:bodyPr/>
        <a:lstStyle/>
        <a:p>
          <a:endParaRPr lang="en-US"/>
        </a:p>
      </dgm:t>
    </dgm:pt>
    <dgm:pt modelId="{1EC80034-9174-4803-8E39-61B8B440CD2A}" type="pres">
      <dgm:prSet presAssocID="{9E6C8F1D-D956-4564-A204-C60D6A060B1F}" presName="level3hierChild" presStyleCnt="0"/>
      <dgm:spPr/>
    </dgm:pt>
  </dgm:ptLst>
  <dgm:cxnLst>
    <dgm:cxn modelId="{EB2434E9-CDA2-46E6-8D0D-E1458DD0B8D1}" type="presOf" srcId="{6C1386D2-79A7-48BA-92F5-AD9E540EB216}" destId="{78F71F54-027D-49DD-AE08-30CA30D7ECC1}" srcOrd="1" destOrd="0" presId="urn:microsoft.com/office/officeart/2008/layout/HorizontalMultiLevelHierarchy"/>
    <dgm:cxn modelId="{E2586C44-5178-4868-99C1-15A321B9668E}" type="presOf" srcId="{FE41088A-1388-41FB-A454-659F1453FEE1}" destId="{376D257A-4ECA-459A-A395-A1BF1BAD860A}" srcOrd="0" destOrd="0" presId="urn:microsoft.com/office/officeart/2008/layout/HorizontalMultiLevelHierarchy"/>
    <dgm:cxn modelId="{B882A5FF-C171-48F8-94D9-F23FE89D9309}" srcId="{5C9E9AB8-E54C-41C2-AF02-2504E04302A0}" destId="{B390FD07-1C88-49AA-A5AA-44836B9C1CAE}" srcOrd="2" destOrd="0" parTransId="{95488426-010F-4DAB-83A3-363B01EC98AF}" sibTransId="{3D4DC872-41E9-4D63-886F-F725EBE03CA9}"/>
    <dgm:cxn modelId="{9A69300F-3B59-4452-A4B0-2D015DB356B5}" type="presOf" srcId="{9E6C8F1D-D956-4564-A204-C60D6A060B1F}" destId="{6FCA6EA3-6284-4309-8141-15094750C2C6}" srcOrd="0" destOrd="0" presId="urn:microsoft.com/office/officeart/2008/layout/HorizontalMultiLevelHierarchy"/>
    <dgm:cxn modelId="{5B2904AF-9890-463F-A8B8-DA55584CD3CA}" type="presOf" srcId="{6C37EF7F-5731-4A0A-952B-6E12F948A1D3}" destId="{10F6C25D-BCF3-4FE8-8CA0-122EE21FDB1D}" srcOrd="0" destOrd="0" presId="urn:microsoft.com/office/officeart/2008/layout/HorizontalMultiLevelHierarchy"/>
    <dgm:cxn modelId="{40AC6AA0-7F0B-4C03-B796-6DF1D8FC903A}" type="presOf" srcId="{A08A322A-9E7C-4419-8CF2-520BA822A441}" destId="{333887CE-4F2C-40C4-9E14-B7995B696C4B}" srcOrd="0" destOrd="0" presId="urn:microsoft.com/office/officeart/2008/layout/HorizontalMultiLevelHierarchy"/>
    <dgm:cxn modelId="{E791BD44-E742-4D3E-899F-78B9EFCAFD77}" type="presOf" srcId="{A95CC575-36D6-4824-9AEE-A3AD279B5FBB}" destId="{2099E135-CCB0-4F89-8C54-CD7122C06BB2}" srcOrd="1" destOrd="0" presId="urn:microsoft.com/office/officeart/2008/layout/HorizontalMultiLevelHierarchy"/>
    <dgm:cxn modelId="{FD9D7A30-A1C2-4693-8D01-E6EF2F64C445}" type="presOf" srcId="{7B1A9730-652F-48FE-A105-1C5B34E6950F}" destId="{043E6693-2585-4A1F-B20A-737B994301D8}" srcOrd="0" destOrd="0" presId="urn:microsoft.com/office/officeart/2008/layout/HorizontalMultiLevelHierarchy"/>
    <dgm:cxn modelId="{47466DF7-F71D-4FCB-A239-B30EF55E67ED}" srcId="{7B1A9730-652F-48FE-A105-1C5B34E6950F}" destId="{6E044760-D6C4-4768-A5B1-20D5171C11F3}" srcOrd="0" destOrd="0" parTransId="{A08A322A-9E7C-4419-8CF2-520BA822A441}" sibTransId="{CB4A5149-D42A-4A94-B431-6AD1F9E2E2C8}"/>
    <dgm:cxn modelId="{0CE5E771-D43D-4089-A7A5-6A0E168FC8E1}" type="presOf" srcId="{95488426-010F-4DAB-83A3-363B01EC98AF}" destId="{73A7CE7C-388A-4EC8-87B6-E0A8D3FC3347}" srcOrd="0" destOrd="0" presId="urn:microsoft.com/office/officeart/2008/layout/HorizontalMultiLevelHierarchy"/>
    <dgm:cxn modelId="{EE1B4D1F-B299-43DA-BEF2-15B2FDB6FA65}" type="presOf" srcId="{409B7222-CB1A-4A2B-B1E2-26902596E245}" destId="{661752F5-C847-4902-9FEA-6A242E825FA5}" srcOrd="0" destOrd="0" presId="urn:microsoft.com/office/officeart/2008/layout/HorizontalMultiLevelHierarchy"/>
    <dgm:cxn modelId="{9E468465-F464-48C0-A295-8D3DD950DDAB}" type="presOf" srcId="{2C8E6F60-FB7C-4A61-822E-FC5FF6EAB13B}" destId="{A4FD71FA-7864-4E9F-B724-D1ACF39A954F}" srcOrd="1" destOrd="0" presId="urn:microsoft.com/office/officeart/2008/layout/HorizontalMultiLevelHierarchy"/>
    <dgm:cxn modelId="{CCD2DE28-7DDF-4132-BE43-AD68E670CD48}" type="presOf" srcId="{D7220DB6-2C36-41CE-B7E2-90570A4F28D7}" destId="{CC27086D-B142-40AA-A048-CFB52B0B41C7}" srcOrd="0" destOrd="0" presId="urn:microsoft.com/office/officeart/2008/layout/HorizontalMultiLevelHierarchy"/>
    <dgm:cxn modelId="{CF7AF949-016D-4770-81BA-B9DEC07C179C}" type="presOf" srcId="{95488426-010F-4DAB-83A3-363B01EC98AF}" destId="{25DF6799-5193-4E83-957A-7AB3C47D9C64}" srcOrd="1" destOrd="0" presId="urn:microsoft.com/office/officeart/2008/layout/HorizontalMultiLevelHierarchy"/>
    <dgm:cxn modelId="{40013C3C-561E-4B8F-AB21-847548AFBC96}" type="presOf" srcId="{4AD182D3-23C9-4694-BD2C-FABBB0EC3087}" destId="{38C8020E-77AF-4C22-A334-1BC3114944BE}" srcOrd="0" destOrd="0" presId="urn:microsoft.com/office/officeart/2008/layout/HorizontalMultiLevelHierarchy"/>
    <dgm:cxn modelId="{7526C591-7225-4DD3-B82F-548741A0DBB9}" type="presOf" srcId="{EAEF5B2C-5957-447D-A2E5-B0DC9E055630}" destId="{D17624CC-7AEC-43D6-BDC6-96F2F8DD0C67}" srcOrd="0" destOrd="0" presId="urn:microsoft.com/office/officeart/2008/layout/HorizontalMultiLevelHierarchy"/>
    <dgm:cxn modelId="{E611E3B9-2964-4679-95B8-D6D459B67B6B}" type="presOf" srcId="{2C8E6F60-FB7C-4A61-822E-FC5FF6EAB13B}" destId="{5E8BED99-5121-44E9-A3EF-D7C4EC072434}" srcOrd="0" destOrd="0" presId="urn:microsoft.com/office/officeart/2008/layout/HorizontalMultiLevelHierarchy"/>
    <dgm:cxn modelId="{0C1ED177-4F9A-4E80-BF15-D5CC73C74C03}" type="presOf" srcId="{A08A322A-9E7C-4419-8CF2-520BA822A441}" destId="{900DEE82-851D-4448-90D7-F7A80A9D1536}" srcOrd="1" destOrd="0" presId="urn:microsoft.com/office/officeart/2008/layout/HorizontalMultiLevelHierarchy"/>
    <dgm:cxn modelId="{9D0492C3-1AB5-4E3C-BF54-3818E3284977}" type="presOf" srcId="{B390FD07-1C88-49AA-A5AA-44836B9C1CAE}" destId="{1E4869BF-7489-421F-91E2-793BA51375FE}" srcOrd="0" destOrd="0" presId="urn:microsoft.com/office/officeart/2008/layout/HorizontalMultiLevelHierarchy"/>
    <dgm:cxn modelId="{7C6EFC0F-DA86-443E-B08F-72D6347EA8B7}" type="presOf" srcId="{B825CF9D-435D-4CC2-970C-D796ADDEDA18}" destId="{BDB838A0-F069-49B1-8B4F-ACF0451B3894}" srcOrd="0" destOrd="0" presId="urn:microsoft.com/office/officeart/2008/layout/HorizontalMultiLevelHierarchy"/>
    <dgm:cxn modelId="{CE695C43-0296-4614-A471-71DF227C1276}" srcId="{5C9E9AB8-E54C-41C2-AF02-2504E04302A0}" destId="{6C37EF7F-5731-4A0A-952B-6E12F948A1D3}" srcOrd="7" destOrd="0" parTransId="{7659E0B9-C1CF-4A65-A215-0061A8586115}" sibTransId="{B80932E0-2486-42F5-A800-ECC249309AE2}"/>
    <dgm:cxn modelId="{53C20E55-72E2-4A78-8FB5-BE6F0F10B515}" srcId="{5C9E9AB8-E54C-41C2-AF02-2504E04302A0}" destId="{16D05FAD-7907-4B21-82A3-2A806BD0A282}" srcOrd="1" destOrd="0" parTransId="{6C1386D2-79A7-48BA-92F5-AD9E540EB216}" sibTransId="{67B8B2B2-14A7-4F9E-961F-A0A5B52092F8}"/>
    <dgm:cxn modelId="{C7027DF6-1CEA-4AF7-A0D7-070AA373ED1A}" srcId="{7E5318BC-5DC0-474B-A57A-897E0CB54AAE}" destId="{5C9E9AB8-E54C-41C2-AF02-2504E04302A0}" srcOrd="0" destOrd="0" parTransId="{C8931EE4-BDDF-4169-B074-4D16D9B4A7E7}" sibTransId="{35C9908B-0AB1-469E-9347-01E98ED4D574}"/>
    <dgm:cxn modelId="{5997C97A-8451-4E09-A834-6C835C24C4A2}" type="presOf" srcId="{E821D924-C129-4B40-B5B6-4A7904C62E7F}" destId="{8C62206C-C0BE-46C9-ACAA-2434ADB906E3}" srcOrd="1" destOrd="0" presId="urn:microsoft.com/office/officeart/2008/layout/HorizontalMultiLevelHierarchy"/>
    <dgm:cxn modelId="{65498CEF-00FE-46D0-8030-9E439683B8EB}" srcId="{5C9E9AB8-E54C-41C2-AF02-2504E04302A0}" destId="{4AD182D3-23C9-4694-BD2C-FABBB0EC3087}" srcOrd="5" destOrd="0" parTransId="{E821D924-C129-4B40-B5B6-4A7904C62E7F}" sibTransId="{1B70A9E6-915D-4AFE-B511-66D539C01511}"/>
    <dgm:cxn modelId="{820793C0-A6A7-44CB-9811-659D2B7D5A66}" type="presOf" srcId="{F5906B81-D515-4910-94C0-2D986456E848}" destId="{0CCDF826-9085-487F-AC9B-EDDBAE470920}" srcOrd="0" destOrd="0" presId="urn:microsoft.com/office/officeart/2008/layout/HorizontalMultiLevelHierarchy"/>
    <dgm:cxn modelId="{44EC2E69-1FBC-4315-8D39-FCE7102D423B}" type="presOf" srcId="{D7220DB6-2C36-41CE-B7E2-90570A4F28D7}" destId="{2A1A3BB8-D450-4EC9-8595-E47A9289D0EF}" srcOrd="1" destOrd="0" presId="urn:microsoft.com/office/officeart/2008/layout/HorizontalMultiLevelHierarchy"/>
    <dgm:cxn modelId="{D7DA875F-2952-4B6A-806F-93905A5AFA3D}" srcId="{C34FB926-27F9-4D09-BC22-E0D87C8CDAC0}" destId="{F5906B81-D515-4910-94C0-2D986456E848}" srcOrd="0" destOrd="0" parTransId="{2C8E6F60-FB7C-4A61-822E-FC5FF6EAB13B}" sibTransId="{27269538-F430-4CB1-A37D-090D7F7ED813}"/>
    <dgm:cxn modelId="{C9125A06-BA64-4102-B086-D9BBEEF7E084}" srcId="{5C9E9AB8-E54C-41C2-AF02-2504E04302A0}" destId="{9E6C8F1D-D956-4564-A204-C60D6A060B1F}" srcOrd="8" destOrd="0" parTransId="{A95CC575-36D6-4824-9AEE-A3AD279B5FBB}" sibTransId="{6BAB058C-6F5C-4E34-8929-553A611F5B3E}"/>
    <dgm:cxn modelId="{3F485A27-1F51-4A37-A140-354E84FB677A}" srcId="{5C9E9AB8-E54C-41C2-AF02-2504E04302A0}" destId="{51A551F3-A38A-40A3-A803-8EC322024CF6}" srcOrd="6" destOrd="0" parTransId="{409B7222-CB1A-4A2B-B1E2-26902596E245}" sibTransId="{22E00D18-6AE4-4B4D-B066-8AB468AB707C}"/>
    <dgm:cxn modelId="{EC18F971-C8B6-450D-A78A-4B8BB6445387}" type="presOf" srcId="{21E54534-90B2-481A-82C5-5429E5F6CB4F}" destId="{43A65A59-D61E-4410-8156-CF9ED70A2ADB}" srcOrd="0" destOrd="0" presId="urn:microsoft.com/office/officeart/2008/layout/HorizontalMultiLevelHierarchy"/>
    <dgm:cxn modelId="{C26F0274-71C3-4E47-B716-1B2F621136C1}" type="presOf" srcId="{FE41088A-1388-41FB-A454-659F1453FEE1}" destId="{6B93AC76-A0FA-4CD6-A66F-3178551A5CC5}" srcOrd="1" destOrd="0" presId="urn:microsoft.com/office/officeart/2008/layout/HorizontalMultiLevelHierarchy"/>
    <dgm:cxn modelId="{C99B40D9-2623-4503-80DB-8163A2FC48D2}" type="presOf" srcId="{6C1386D2-79A7-48BA-92F5-AD9E540EB216}" destId="{114EEEB9-7923-459A-B8FF-1570699773FA}" srcOrd="0" destOrd="0" presId="urn:microsoft.com/office/officeart/2008/layout/HorizontalMultiLevelHierarchy"/>
    <dgm:cxn modelId="{C56811CD-871D-4E2B-9F50-FF16EA5C05E1}" type="presOf" srcId="{C34FB926-27F9-4D09-BC22-E0D87C8CDAC0}" destId="{FD980397-71CB-41EA-B72F-B9F1D2B2B478}" srcOrd="0" destOrd="0" presId="urn:microsoft.com/office/officeart/2008/layout/HorizontalMultiLevelHierarchy"/>
    <dgm:cxn modelId="{EF6FAD3B-D965-48BE-AF44-707D5ED52BF6}" type="presOf" srcId="{BD3497A9-BBF4-4380-801D-384CD87E6BC7}" destId="{7E718101-BBE4-4064-922E-018798E7A641}" srcOrd="1" destOrd="0" presId="urn:microsoft.com/office/officeart/2008/layout/HorizontalMultiLevelHierarchy"/>
    <dgm:cxn modelId="{2B5F540D-C07B-4C47-9BA0-358B7D152E87}" type="presOf" srcId="{7E5318BC-5DC0-474B-A57A-897E0CB54AAE}" destId="{5AB3AC23-B568-4643-83F0-61B7A79798B9}" srcOrd="0" destOrd="0" presId="urn:microsoft.com/office/officeart/2008/layout/HorizontalMultiLevelHierarchy"/>
    <dgm:cxn modelId="{8136E1A0-A7AD-4C0B-810E-69E534491E6C}" type="presOf" srcId="{5C9E9AB8-E54C-41C2-AF02-2504E04302A0}" destId="{2BDE8618-F855-4ED1-9177-7A081272C3D5}" srcOrd="0" destOrd="0" presId="urn:microsoft.com/office/officeart/2008/layout/HorizontalMultiLevelHierarchy"/>
    <dgm:cxn modelId="{90B89FCF-F97C-4424-B558-340D0293C3E5}" type="presOf" srcId="{6E044760-D6C4-4768-A5B1-20D5171C11F3}" destId="{319CE7FF-181C-44AD-8442-8D67595C0D46}" srcOrd="0" destOrd="0" presId="urn:microsoft.com/office/officeart/2008/layout/HorizontalMultiLevelHierarchy"/>
    <dgm:cxn modelId="{987DF6ED-6110-43DD-A5F3-A4D7208C1A6D}" type="presOf" srcId="{A95CC575-36D6-4824-9AEE-A3AD279B5FBB}" destId="{F45AF35E-A253-464A-9390-A80C5EC52D31}" srcOrd="0" destOrd="0" presId="urn:microsoft.com/office/officeart/2008/layout/HorizontalMultiLevelHierarchy"/>
    <dgm:cxn modelId="{A42BC9C1-D973-4876-BB31-DD8A857C4600}" type="presOf" srcId="{7659E0B9-C1CF-4A65-A215-0061A8586115}" destId="{00896B50-AA17-4685-A7B7-FA5E63FCB463}" srcOrd="0" destOrd="0" presId="urn:microsoft.com/office/officeart/2008/layout/HorizontalMultiLevelHierarchy"/>
    <dgm:cxn modelId="{88CAD575-B68A-4DDC-B118-1CD4F5A3650E}" type="presOf" srcId="{E821D924-C129-4B40-B5B6-4A7904C62E7F}" destId="{33041044-A478-4792-A350-6BE0BFEE55B7}" srcOrd="0" destOrd="0" presId="urn:microsoft.com/office/officeart/2008/layout/HorizontalMultiLevelHierarchy"/>
    <dgm:cxn modelId="{02DAE1F0-2AAA-4BF7-991C-B44F8B7DA0B6}" srcId="{5C9E9AB8-E54C-41C2-AF02-2504E04302A0}" destId="{EAEF5B2C-5957-447D-A2E5-B0DC9E055630}" srcOrd="0" destOrd="0" parTransId="{BD3497A9-BBF4-4380-801D-384CD87E6BC7}" sibTransId="{39527DCC-2588-4F48-AA1C-509B97871CB5}"/>
    <dgm:cxn modelId="{B7E51D05-8832-4A09-8271-24331DBBFFA5}" type="presOf" srcId="{21E54534-90B2-481A-82C5-5429E5F6CB4F}" destId="{DE40A00D-53E4-4667-82A8-1BFD7BE8C87B}" srcOrd="1" destOrd="0" presId="urn:microsoft.com/office/officeart/2008/layout/HorizontalMultiLevelHierarchy"/>
    <dgm:cxn modelId="{27398E97-6F06-4DAB-B946-A9D0BC21845B}" srcId="{5C9E9AB8-E54C-41C2-AF02-2504E04302A0}" destId="{7B1A9730-652F-48FE-A105-1C5B34E6950F}" srcOrd="4" destOrd="0" parTransId="{FE41088A-1388-41FB-A454-659F1453FEE1}" sibTransId="{8AC4E2CE-4D0A-4F78-8202-C809D2BCB859}"/>
    <dgm:cxn modelId="{525A7519-30D4-4208-901D-3C6D65935538}" type="presOf" srcId="{16D05FAD-7907-4B21-82A3-2A806BD0A282}" destId="{A5814488-218A-4AD5-8AB0-227A67D0CC80}" srcOrd="0" destOrd="0" presId="urn:microsoft.com/office/officeart/2008/layout/HorizontalMultiLevelHierarchy"/>
    <dgm:cxn modelId="{50254DF1-4CD7-48A6-BB95-269E68882F35}" srcId="{4AD182D3-23C9-4694-BD2C-FABBB0EC3087}" destId="{B825CF9D-435D-4CC2-970C-D796ADDEDA18}" srcOrd="0" destOrd="0" parTransId="{21E54534-90B2-481A-82C5-5429E5F6CB4F}" sibTransId="{AADB72A4-E3ED-4765-B93A-0D1C1AEBE779}"/>
    <dgm:cxn modelId="{9FA4F9DF-3A7C-4F95-8461-6BBE95D81FFF}" type="presOf" srcId="{51A551F3-A38A-40A3-A803-8EC322024CF6}" destId="{AFC674BA-E43E-4F24-A09C-6E7A23516A7B}" srcOrd="0" destOrd="0" presId="urn:microsoft.com/office/officeart/2008/layout/HorizontalMultiLevelHierarchy"/>
    <dgm:cxn modelId="{28788FC1-F1BD-4425-BE73-A629BC602683}" type="presOf" srcId="{7659E0B9-C1CF-4A65-A215-0061A8586115}" destId="{C938D0B0-941C-4DB5-9994-5E2AB68BF80D}" srcOrd="1" destOrd="0" presId="urn:microsoft.com/office/officeart/2008/layout/HorizontalMultiLevelHierarchy"/>
    <dgm:cxn modelId="{CB48F52F-AC62-4705-8C7D-5EFD92062F87}" srcId="{5C9E9AB8-E54C-41C2-AF02-2504E04302A0}" destId="{C34FB926-27F9-4D09-BC22-E0D87C8CDAC0}" srcOrd="3" destOrd="0" parTransId="{D7220DB6-2C36-41CE-B7E2-90570A4F28D7}" sibTransId="{7B79C58E-C706-41D7-82A5-939302CAF78D}"/>
    <dgm:cxn modelId="{452DBC68-D103-4768-B69F-C764E663FCA1}" type="presOf" srcId="{409B7222-CB1A-4A2B-B1E2-26902596E245}" destId="{0A794D4B-57F5-4E6F-B75B-A1C60F04CA55}" srcOrd="1" destOrd="0" presId="urn:microsoft.com/office/officeart/2008/layout/HorizontalMultiLevelHierarchy"/>
    <dgm:cxn modelId="{24E42C2F-F6F8-4B47-8723-4F6295A18970}" type="presOf" srcId="{BD3497A9-BBF4-4380-801D-384CD87E6BC7}" destId="{E3A27CE2-DEC0-4434-B4CF-6034B19DFF3D}" srcOrd="0" destOrd="0" presId="urn:microsoft.com/office/officeart/2008/layout/HorizontalMultiLevelHierarchy"/>
    <dgm:cxn modelId="{1344FF3F-1387-448C-AD93-86C8D67E732F}" type="presParOf" srcId="{5AB3AC23-B568-4643-83F0-61B7A79798B9}" destId="{4F76ED16-55E3-4FE5-B24E-5F990134D7B3}" srcOrd="0" destOrd="0" presId="urn:microsoft.com/office/officeart/2008/layout/HorizontalMultiLevelHierarchy"/>
    <dgm:cxn modelId="{03D17541-E653-493E-8644-F357DEDBEA14}" type="presParOf" srcId="{4F76ED16-55E3-4FE5-B24E-5F990134D7B3}" destId="{2BDE8618-F855-4ED1-9177-7A081272C3D5}" srcOrd="0" destOrd="0" presId="urn:microsoft.com/office/officeart/2008/layout/HorizontalMultiLevelHierarchy"/>
    <dgm:cxn modelId="{D1284243-90CD-4375-8EB2-7BA142391500}" type="presParOf" srcId="{4F76ED16-55E3-4FE5-B24E-5F990134D7B3}" destId="{C5098923-1152-4706-8D3F-651042F97C5E}" srcOrd="1" destOrd="0" presId="urn:microsoft.com/office/officeart/2008/layout/HorizontalMultiLevelHierarchy"/>
    <dgm:cxn modelId="{F8938584-6E35-4E1C-98D7-EDDDAC3A0997}" type="presParOf" srcId="{C5098923-1152-4706-8D3F-651042F97C5E}" destId="{E3A27CE2-DEC0-4434-B4CF-6034B19DFF3D}" srcOrd="0" destOrd="0" presId="urn:microsoft.com/office/officeart/2008/layout/HorizontalMultiLevelHierarchy"/>
    <dgm:cxn modelId="{A12C4735-75CD-49A7-8A27-E8AF42644AB1}" type="presParOf" srcId="{E3A27CE2-DEC0-4434-B4CF-6034B19DFF3D}" destId="{7E718101-BBE4-4064-922E-018798E7A641}" srcOrd="0" destOrd="0" presId="urn:microsoft.com/office/officeart/2008/layout/HorizontalMultiLevelHierarchy"/>
    <dgm:cxn modelId="{DD53DFA6-5D3F-4F9D-A632-7C342E7EF545}" type="presParOf" srcId="{C5098923-1152-4706-8D3F-651042F97C5E}" destId="{8C830BDC-2DEC-45A2-B64A-5944E03920FD}" srcOrd="1" destOrd="0" presId="urn:microsoft.com/office/officeart/2008/layout/HorizontalMultiLevelHierarchy"/>
    <dgm:cxn modelId="{EB7FA3E7-589C-40CC-A639-573612422658}" type="presParOf" srcId="{8C830BDC-2DEC-45A2-B64A-5944E03920FD}" destId="{D17624CC-7AEC-43D6-BDC6-96F2F8DD0C67}" srcOrd="0" destOrd="0" presId="urn:microsoft.com/office/officeart/2008/layout/HorizontalMultiLevelHierarchy"/>
    <dgm:cxn modelId="{B1FA9BE0-9A1F-4586-9D97-9E47B4F5C512}" type="presParOf" srcId="{8C830BDC-2DEC-45A2-B64A-5944E03920FD}" destId="{A8453D9C-52E2-4E34-8690-43C538600578}" srcOrd="1" destOrd="0" presId="urn:microsoft.com/office/officeart/2008/layout/HorizontalMultiLevelHierarchy"/>
    <dgm:cxn modelId="{A8D30F0E-DD1A-483A-B9F9-062D441CFA6C}" type="presParOf" srcId="{C5098923-1152-4706-8D3F-651042F97C5E}" destId="{114EEEB9-7923-459A-B8FF-1570699773FA}" srcOrd="2" destOrd="0" presId="urn:microsoft.com/office/officeart/2008/layout/HorizontalMultiLevelHierarchy"/>
    <dgm:cxn modelId="{BF001727-399A-40D5-A764-8DCF481D39FE}" type="presParOf" srcId="{114EEEB9-7923-459A-B8FF-1570699773FA}" destId="{78F71F54-027D-49DD-AE08-30CA30D7ECC1}" srcOrd="0" destOrd="0" presId="urn:microsoft.com/office/officeart/2008/layout/HorizontalMultiLevelHierarchy"/>
    <dgm:cxn modelId="{C87040DF-B6EB-47D1-BB8E-FED656D7343F}" type="presParOf" srcId="{C5098923-1152-4706-8D3F-651042F97C5E}" destId="{760882E5-BC52-4045-9EB8-2200079FFB58}" srcOrd="3" destOrd="0" presId="urn:microsoft.com/office/officeart/2008/layout/HorizontalMultiLevelHierarchy"/>
    <dgm:cxn modelId="{27E483C4-6942-4029-A557-BC33DF100CB8}" type="presParOf" srcId="{760882E5-BC52-4045-9EB8-2200079FFB58}" destId="{A5814488-218A-4AD5-8AB0-227A67D0CC80}" srcOrd="0" destOrd="0" presId="urn:microsoft.com/office/officeart/2008/layout/HorizontalMultiLevelHierarchy"/>
    <dgm:cxn modelId="{8BF5A1AB-AA5B-4331-A56E-52B3E3CC5313}" type="presParOf" srcId="{760882E5-BC52-4045-9EB8-2200079FFB58}" destId="{8EF5BBE4-6FB7-4751-B109-7E95028D1327}" srcOrd="1" destOrd="0" presId="urn:microsoft.com/office/officeart/2008/layout/HorizontalMultiLevelHierarchy"/>
    <dgm:cxn modelId="{32F4371B-993A-46D9-B32F-4A67D0292A85}" type="presParOf" srcId="{C5098923-1152-4706-8D3F-651042F97C5E}" destId="{73A7CE7C-388A-4EC8-87B6-E0A8D3FC3347}" srcOrd="4" destOrd="0" presId="urn:microsoft.com/office/officeart/2008/layout/HorizontalMultiLevelHierarchy"/>
    <dgm:cxn modelId="{2B615D3E-BFDB-4032-80A8-D0A55FE7BCA8}" type="presParOf" srcId="{73A7CE7C-388A-4EC8-87B6-E0A8D3FC3347}" destId="{25DF6799-5193-4E83-957A-7AB3C47D9C64}" srcOrd="0" destOrd="0" presId="urn:microsoft.com/office/officeart/2008/layout/HorizontalMultiLevelHierarchy"/>
    <dgm:cxn modelId="{BA3F3858-AB33-4ECE-A26E-F2479C6704C9}" type="presParOf" srcId="{C5098923-1152-4706-8D3F-651042F97C5E}" destId="{C5475A8E-4EA0-426B-B275-D36A08B622A8}" srcOrd="5" destOrd="0" presId="urn:microsoft.com/office/officeart/2008/layout/HorizontalMultiLevelHierarchy"/>
    <dgm:cxn modelId="{40683B4C-79D8-47C0-8900-F53FF0AB46D0}" type="presParOf" srcId="{C5475A8E-4EA0-426B-B275-D36A08B622A8}" destId="{1E4869BF-7489-421F-91E2-793BA51375FE}" srcOrd="0" destOrd="0" presId="urn:microsoft.com/office/officeart/2008/layout/HorizontalMultiLevelHierarchy"/>
    <dgm:cxn modelId="{05F7F036-9A8F-458C-B310-E04AF006FA46}" type="presParOf" srcId="{C5475A8E-4EA0-426B-B275-D36A08B622A8}" destId="{BEF717AF-A5B0-45D1-862A-2B5FA0092A62}" srcOrd="1" destOrd="0" presId="urn:microsoft.com/office/officeart/2008/layout/HorizontalMultiLevelHierarchy"/>
    <dgm:cxn modelId="{28342C6A-9A91-4284-8D21-C76FAB4F0C6A}" type="presParOf" srcId="{C5098923-1152-4706-8D3F-651042F97C5E}" destId="{CC27086D-B142-40AA-A048-CFB52B0B41C7}" srcOrd="6" destOrd="0" presId="urn:microsoft.com/office/officeart/2008/layout/HorizontalMultiLevelHierarchy"/>
    <dgm:cxn modelId="{2307B8B6-A21F-43B1-9B84-B7B66A10FD23}" type="presParOf" srcId="{CC27086D-B142-40AA-A048-CFB52B0B41C7}" destId="{2A1A3BB8-D450-4EC9-8595-E47A9289D0EF}" srcOrd="0" destOrd="0" presId="urn:microsoft.com/office/officeart/2008/layout/HorizontalMultiLevelHierarchy"/>
    <dgm:cxn modelId="{FC8BF849-BFC0-487F-B7A0-C80A82F33ED6}" type="presParOf" srcId="{C5098923-1152-4706-8D3F-651042F97C5E}" destId="{8D5C2E89-F844-4A5E-AF84-BC93FD69AC3C}" srcOrd="7" destOrd="0" presId="urn:microsoft.com/office/officeart/2008/layout/HorizontalMultiLevelHierarchy"/>
    <dgm:cxn modelId="{37586112-144B-4E9F-B4D4-20262A94DD0B}" type="presParOf" srcId="{8D5C2E89-F844-4A5E-AF84-BC93FD69AC3C}" destId="{FD980397-71CB-41EA-B72F-B9F1D2B2B478}" srcOrd="0" destOrd="0" presId="urn:microsoft.com/office/officeart/2008/layout/HorizontalMultiLevelHierarchy"/>
    <dgm:cxn modelId="{97EA106B-3666-4AD6-8E0D-408D94F86ECA}" type="presParOf" srcId="{8D5C2E89-F844-4A5E-AF84-BC93FD69AC3C}" destId="{A4019164-84F0-413E-9BB0-02CC1FFF6508}" srcOrd="1" destOrd="0" presId="urn:microsoft.com/office/officeart/2008/layout/HorizontalMultiLevelHierarchy"/>
    <dgm:cxn modelId="{0BDFCBD7-58DF-431B-AFA7-E6D792E13CCC}" type="presParOf" srcId="{A4019164-84F0-413E-9BB0-02CC1FFF6508}" destId="{5E8BED99-5121-44E9-A3EF-D7C4EC072434}" srcOrd="0" destOrd="0" presId="urn:microsoft.com/office/officeart/2008/layout/HorizontalMultiLevelHierarchy"/>
    <dgm:cxn modelId="{A90F6072-EFE2-4013-8569-01982A5E8EE9}" type="presParOf" srcId="{5E8BED99-5121-44E9-A3EF-D7C4EC072434}" destId="{A4FD71FA-7864-4E9F-B724-D1ACF39A954F}" srcOrd="0" destOrd="0" presId="urn:microsoft.com/office/officeart/2008/layout/HorizontalMultiLevelHierarchy"/>
    <dgm:cxn modelId="{6ACD93AF-13A5-49F2-9C1D-0A9FB710A385}" type="presParOf" srcId="{A4019164-84F0-413E-9BB0-02CC1FFF6508}" destId="{EF4921DC-6E17-40FB-A73F-911CFF6CAD54}" srcOrd="1" destOrd="0" presId="urn:microsoft.com/office/officeart/2008/layout/HorizontalMultiLevelHierarchy"/>
    <dgm:cxn modelId="{496E6EA3-7AB1-4635-81BF-B485FBF932A5}" type="presParOf" srcId="{EF4921DC-6E17-40FB-A73F-911CFF6CAD54}" destId="{0CCDF826-9085-487F-AC9B-EDDBAE470920}" srcOrd="0" destOrd="0" presId="urn:microsoft.com/office/officeart/2008/layout/HorizontalMultiLevelHierarchy"/>
    <dgm:cxn modelId="{8B86EBEA-3216-4681-8E27-B84F22536B61}" type="presParOf" srcId="{EF4921DC-6E17-40FB-A73F-911CFF6CAD54}" destId="{0977564E-906B-4680-B6E5-18208C2DFBF5}" srcOrd="1" destOrd="0" presId="urn:microsoft.com/office/officeart/2008/layout/HorizontalMultiLevelHierarchy"/>
    <dgm:cxn modelId="{75E5E54F-4D98-45B5-AA26-09D7E012DF6E}" type="presParOf" srcId="{C5098923-1152-4706-8D3F-651042F97C5E}" destId="{376D257A-4ECA-459A-A395-A1BF1BAD860A}" srcOrd="8" destOrd="0" presId="urn:microsoft.com/office/officeart/2008/layout/HorizontalMultiLevelHierarchy"/>
    <dgm:cxn modelId="{F4A0E718-C33D-4D10-93F0-60800F809489}" type="presParOf" srcId="{376D257A-4ECA-459A-A395-A1BF1BAD860A}" destId="{6B93AC76-A0FA-4CD6-A66F-3178551A5CC5}" srcOrd="0" destOrd="0" presId="urn:microsoft.com/office/officeart/2008/layout/HorizontalMultiLevelHierarchy"/>
    <dgm:cxn modelId="{A4FADA4B-3D6A-46DD-8095-5F27B745CAA6}" type="presParOf" srcId="{C5098923-1152-4706-8D3F-651042F97C5E}" destId="{87BF014B-7F91-49D3-8425-F5A5759300D7}" srcOrd="9" destOrd="0" presId="urn:microsoft.com/office/officeart/2008/layout/HorizontalMultiLevelHierarchy"/>
    <dgm:cxn modelId="{08A120CC-D3D3-42FB-B7BE-3E50366297E3}" type="presParOf" srcId="{87BF014B-7F91-49D3-8425-F5A5759300D7}" destId="{043E6693-2585-4A1F-B20A-737B994301D8}" srcOrd="0" destOrd="0" presId="urn:microsoft.com/office/officeart/2008/layout/HorizontalMultiLevelHierarchy"/>
    <dgm:cxn modelId="{B53C32DA-B469-4E1C-AABA-0E13069999DF}" type="presParOf" srcId="{87BF014B-7F91-49D3-8425-F5A5759300D7}" destId="{65ED91D6-D2A3-45D9-B326-6D121936C10A}" srcOrd="1" destOrd="0" presId="urn:microsoft.com/office/officeart/2008/layout/HorizontalMultiLevelHierarchy"/>
    <dgm:cxn modelId="{AF167555-3704-43A8-B83A-0EFA3C8E1843}" type="presParOf" srcId="{65ED91D6-D2A3-45D9-B326-6D121936C10A}" destId="{333887CE-4F2C-40C4-9E14-B7995B696C4B}" srcOrd="0" destOrd="0" presId="urn:microsoft.com/office/officeart/2008/layout/HorizontalMultiLevelHierarchy"/>
    <dgm:cxn modelId="{9FEEC053-D9CC-4AC9-B7A0-7BC1489FA36F}" type="presParOf" srcId="{333887CE-4F2C-40C4-9E14-B7995B696C4B}" destId="{900DEE82-851D-4448-90D7-F7A80A9D1536}" srcOrd="0" destOrd="0" presId="urn:microsoft.com/office/officeart/2008/layout/HorizontalMultiLevelHierarchy"/>
    <dgm:cxn modelId="{F151DA7F-5B1D-49FF-B353-9BDA5087DB43}" type="presParOf" srcId="{65ED91D6-D2A3-45D9-B326-6D121936C10A}" destId="{DF7E0EC5-F502-4EF3-B081-CEADA5B86FD4}" srcOrd="1" destOrd="0" presId="urn:microsoft.com/office/officeart/2008/layout/HorizontalMultiLevelHierarchy"/>
    <dgm:cxn modelId="{415BE92A-D0B6-4570-A353-0FC04B640EFB}" type="presParOf" srcId="{DF7E0EC5-F502-4EF3-B081-CEADA5B86FD4}" destId="{319CE7FF-181C-44AD-8442-8D67595C0D46}" srcOrd="0" destOrd="0" presId="urn:microsoft.com/office/officeart/2008/layout/HorizontalMultiLevelHierarchy"/>
    <dgm:cxn modelId="{A13231AF-991A-4CFC-B623-DD8BEEDE24F7}" type="presParOf" srcId="{DF7E0EC5-F502-4EF3-B081-CEADA5B86FD4}" destId="{6EF1A060-DE0A-4F2B-97BE-42F6CCA957F3}" srcOrd="1" destOrd="0" presId="urn:microsoft.com/office/officeart/2008/layout/HorizontalMultiLevelHierarchy"/>
    <dgm:cxn modelId="{9A93F65A-0A01-434B-8AE8-21737A381B0D}" type="presParOf" srcId="{C5098923-1152-4706-8D3F-651042F97C5E}" destId="{33041044-A478-4792-A350-6BE0BFEE55B7}" srcOrd="10" destOrd="0" presId="urn:microsoft.com/office/officeart/2008/layout/HorizontalMultiLevelHierarchy"/>
    <dgm:cxn modelId="{53AB548B-72BC-4666-BB02-2F19C87FE58F}" type="presParOf" srcId="{33041044-A478-4792-A350-6BE0BFEE55B7}" destId="{8C62206C-C0BE-46C9-ACAA-2434ADB906E3}" srcOrd="0" destOrd="0" presId="urn:microsoft.com/office/officeart/2008/layout/HorizontalMultiLevelHierarchy"/>
    <dgm:cxn modelId="{AF19D586-8056-473A-AAA3-EEC4B43C33B5}" type="presParOf" srcId="{C5098923-1152-4706-8D3F-651042F97C5E}" destId="{BFE51988-1945-4F72-BA37-A0CA4DF0BA65}" srcOrd="11" destOrd="0" presId="urn:microsoft.com/office/officeart/2008/layout/HorizontalMultiLevelHierarchy"/>
    <dgm:cxn modelId="{6383E7E7-1725-4C70-B0CC-3A0D447CA8C4}" type="presParOf" srcId="{BFE51988-1945-4F72-BA37-A0CA4DF0BA65}" destId="{38C8020E-77AF-4C22-A334-1BC3114944BE}" srcOrd="0" destOrd="0" presId="urn:microsoft.com/office/officeart/2008/layout/HorizontalMultiLevelHierarchy"/>
    <dgm:cxn modelId="{E21722DE-3F46-4C2C-BECA-4B9261FF065A}" type="presParOf" srcId="{BFE51988-1945-4F72-BA37-A0CA4DF0BA65}" destId="{0BE898C6-04CF-4420-9C0E-816F5C1A8286}" srcOrd="1" destOrd="0" presId="urn:microsoft.com/office/officeart/2008/layout/HorizontalMultiLevelHierarchy"/>
    <dgm:cxn modelId="{F322FB68-CDC7-413D-9E21-94B976F92AF0}" type="presParOf" srcId="{0BE898C6-04CF-4420-9C0E-816F5C1A8286}" destId="{43A65A59-D61E-4410-8156-CF9ED70A2ADB}" srcOrd="0" destOrd="0" presId="urn:microsoft.com/office/officeart/2008/layout/HorizontalMultiLevelHierarchy"/>
    <dgm:cxn modelId="{479B4B15-D572-40D9-8DC3-367EFBD81581}" type="presParOf" srcId="{43A65A59-D61E-4410-8156-CF9ED70A2ADB}" destId="{DE40A00D-53E4-4667-82A8-1BFD7BE8C87B}" srcOrd="0" destOrd="0" presId="urn:microsoft.com/office/officeart/2008/layout/HorizontalMultiLevelHierarchy"/>
    <dgm:cxn modelId="{0ECF5B22-B2F4-435D-9DB5-8AF5399E995F}" type="presParOf" srcId="{0BE898C6-04CF-4420-9C0E-816F5C1A8286}" destId="{C8D6FCAB-AF7F-41E6-A8FC-27A6BA3F8AAC}" srcOrd="1" destOrd="0" presId="urn:microsoft.com/office/officeart/2008/layout/HorizontalMultiLevelHierarchy"/>
    <dgm:cxn modelId="{6EFB2BF6-6757-44B9-8091-EB978FAF72DB}" type="presParOf" srcId="{C8D6FCAB-AF7F-41E6-A8FC-27A6BA3F8AAC}" destId="{BDB838A0-F069-49B1-8B4F-ACF0451B3894}" srcOrd="0" destOrd="0" presId="urn:microsoft.com/office/officeart/2008/layout/HorizontalMultiLevelHierarchy"/>
    <dgm:cxn modelId="{5D0F8B86-D0A4-423C-959D-7ED37CA5A49A}" type="presParOf" srcId="{C8D6FCAB-AF7F-41E6-A8FC-27A6BA3F8AAC}" destId="{77782FFB-2B31-4396-9132-F4E4EBBB87DD}" srcOrd="1" destOrd="0" presId="urn:microsoft.com/office/officeart/2008/layout/HorizontalMultiLevelHierarchy"/>
    <dgm:cxn modelId="{3DD9E337-4C0E-4795-A27D-AEE1EE3D63D5}" type="presParOf" srcId="{C5098923-1152-4706-8D3F-651042F97C5E}" destId="{661752F5-C847-4902-9FEA-6A242E825FA5}" srcOrd="12" destOrd="0" presId="urn:microsoft.com/office/officeart/2008/layout/HorizontalMultiLevelHierarchy"/>
    <dgm:cxn modelId="{C63D1659-94E2-46F8-B46F-625C856C3FCA}" type="presParOf" srcId="{661752F5-C847-4902-9FEA-6A242E825FA5}" destId="{0A794D4B-57F5-4E6F-B75B-A1C60F04CA55}" srcOrd="0" destOrd="0" presId="urn:microsoft.com/office/officeart/2008/layout/HorizontalMultiLevelHierarchy"/>
    <dgm:cxn modelId="{BDD98023-E8DF-4020-8A0B-05720AC114BC}" type="presParOf" srcId="{C5098923-1152-4706-8D3F-651042F97C5E}" destId="{A37754C9-A4E4-487B-9AE2-99B13937A017}" srcOrd="13" destOrd="0" presId="urn:microsoft.com/office/officeart/2008/layout/HorizontalMultiLevelHierarchy"/>
    <dgm:cxn modelId="{5FCD5077-C312-4069-970D-BCC40EB91A2F}" type="presParOf" srcId="{A37754C9-A4E4-487B-9AE2-99B13937A017}" destId="{AFC674BA-E43E-4F24-A09C-6E7A23516A7B}" srcOrd="0" destOrd="0" presId="urn:microsoft.com/office/officeart/2008/layout/HorizontalMultiLevelHierarchy"/>
    <dgm:cxn modelId="{41A2BC7F-11A5-4112-A14D-078BC815F64F}" type="presParOf" srcId="{A37754C9-A4E4-487B-9AE2-99B13937A017}" destId="{7199EAC8-FFF1-4D54-B88E-EF2B4D07CECC}" srcOrd="1" destOrd="0" presId="urn:microsoft.com/office/officeart/2008/layout/HorizontalMultiLevelHierarchy"/>
    <dgm:cxn modelId="{731D64F8-3C57-43AD-A038-9A06A333241E}" type="presParOf" srcId="{C5098923-1152-4706-8D3F-651042F97C5E}" destId="{00896B50-AA17-4685-A7B7-FA5E63FCB463}" srcOrd="14" destOrd="0" presId="urn:microsoft.com/office/officeart/2008/layout/HorizontalMultiLevelHierarchy"/>
    <dgm:cxn modelId="{F4451070-EE62-4BB4-9EAD-F14F9FA708AD}" type="presParOf" srcId="{00896B50-AA17-4685-A7B7-FA5E63FCB463}" destId="{C938D0B0-941C-4DB5-9994-5E2AB68BF80D}" srcOrd="0" destOrd="0" presId="urn:microsoft.com/office/officeart/2008/layout/HorizontalMultiLevelHierarchy"/>
    <dgm:cxn modelId="{5A40F9AC-0FB6-40D2-8E33-EF2AB874E98C}" type="presParOf" srcId="{C5098923-1152-4706-8D3F-651042F97C5E}" destId="{883EF4FD-C7EB-41AD-B9AB-0CDE402669F1}" srcOrd="15" destOrd="0" presId="urn:microsoft.com/office/officeart/2008/layout/HorizontalMultiLevelHierarchy"/>
    <dgm:cxn modelId="{D2EDF35D-801A-41FB-8908-DD239E208CA0}" type="presParOf" srcId="{883EF4FD-C7EB-41AD-B9AB-0CDE402669F1}" destId="{10F6C25D-BCF3-4FE8-8CA0-122EE21FDB1D}" srcOrd="0" destOrd="0" presId="urn:microsoft.com/office/officeart/2008/layout/HorizontalMultiLevelHierarchy"/>
    <dgm:cxn modelId="{61703D34-3DD0-427E-AB5F-B13B44989EEF}" type="presParOf" srcId="{883EF4FD-C7EB-41AD-B9AB-0CDE402669F1}" destId="{D945F0CF-FA20-4DAA-BB29-526CCA484956}" srcOrd="1" destOrd="0" presId="urn:microsoft.com/office/officeart/2008/layout/HorizontalMultiLevelHierarchy"/>
    <dgm:cxn modelId="{13251F67-F11F-48C2-BCB8-0C6E5DCC6EAB}" type="presParOf" srcId="{C5098923-1152-4706-8D3F-651042F97C5E}" destId="{F45AF35E-A253-464A-9390-A80C5EC52D31}" srcOrd="16" destOrd="0" presId="urn:microsoft.com/office/officeart/2008/layout/HorizontalMultiLevelHierarchy"/>
    <dgm:cxn modelId="{C9575A7E-F50F-4CF6-B554-A763DEDA229F}" type="presParOf" srcId="{F45AF35E-A253-464A-9390-A80C5EC52D31}" destId="{2099E135-CCB0-4F89-8C54-CD7122C06BB2}" srcOrd="0" destOrd="0" presId="urn:microsoft.com/office/officeart/2008/layout/HorizontalMultiLevelHierarchy"/>
    <dgm:cxn modelId="{A33F82A1-B5D5-4C61-ADC2-E5A87DD0A0C1}" type="presParOf" srcId="{C5098923-1152-4706-8D3F-651042F97C5E}" destId="{35C6110A-23FF-4324-852B-FCFC7F355449}" srcOrd="17" destOrd="0" presId="urn:microsoft.com/office/officeart/2008/layout/HorizontalMultiLevelHierarchy"/>
    <dgm:cxn modelId="{5A533C3E-A8EF-4F39-BDAF-A4CFDD0FD401}" type="presParOf" srcId="{35C6110A-23FF-4324-852B-FCFC7F355449}" destId="{6FCA6EA3-6284-4309-8141-15094750C2C6}" srcOrd="0" destOrd="0" presId="urn:microsoft.com/office/officeart/2008/layout/HorizontalMultiLevelHierarchy"/>
    <dgm:cxn modelId="{CF0A3BFB-AC40-468B-ACF6-D499876FAF32}" type="presParOf" srcId="{35C6110A-23FF-4324-852B-FCFC7F355449}" destId="{1EC80034-9174-4803-8E39-61B8B440CD2A}" srcOrd="1" destOrd="0" presId="urn:microsoft.com/office/officeart/2008/layout/HorizontalMultiLevelHierarchy"/>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1B1B5F-08DB-44F7-9FDB-7CF2EAA9F1FF}" type="doc">
      <dgm:prSet loTypeId="urn:microsoft.com/office/officeart/2008/layout/HorizontalMultiLevelHierarchy" loCatId="hierarchy" qsTypeId="urn:microsoft.com/office/officeart/2005/8/quickstyle/3d3" qsCatId="3D" csTypeId="urn:microsoft.com/office/officeart/2005/8/colors/accent0_1" csCatId="mainScheme" phldr="1"/>
      <dgm:spPr/>
      <dgm:t>
        <a:bodyPr/>
        <a:lstStyle/>
        <a:p>
          <a:endParaRPr lang="en-US"/>
        </a:p>
      </dgm:t>
    </dgm:pt>
    <dgm:pt modelId="{BD029FE5-D132-48ED-8952-A2188F561856}">
      <dgm:prSet phldrT="[Text]" custT="1"/>
      <dgm:spPr>
        <a:solidFill>
          <a:srgbClr val="F0F5C3"/>
        </a:solidFill>
      </dgm:spPr>
      <dgm:t>
        <a:bodyPr/>
        <a:lstStyle/>
        <a:p>
          <a:r>
            <a:rPr lang="cs-CZ" sz="1000">
              <a:latin typeface="Times New Roman" pitchFamily="18" charset="0"/>
              <a:cs typeface="Times New Roman" pitchFamily="18" charset="0"/>
            </a:rPr>
            <a:t>golem</a:t>
          </a:r>
          <a:endParaRPr lang="en-US" sz="1000">
            <a:latin typeface="Times New Roman" pitchFamily="18" charset="0"/>
            <a:cs typeface="Times New Roman" pitchFamily="18" charset="0"/>
          </a:endParaRPr>
        </a:p>
      </dgm:t>
    </dgm:pt>
    <dgm:pt modelId="{ABEEBCAE-CDA9-4505-95BE-35EC808596F3}" type="parTrans" cxnId="{BF25B983-6C4F-4EAB-9DAA-0E97C5A5A2CE}">
      <dgm:prSet/>
      <dgm:spPr/>
      <dgm:t>
        <a:bodyPr/>
        <a:lstStyle/>
        <a:p>
          <a:endParaRPr lang="en-US"/>
        </a:p>
      </dgm:t>
    </dgm:pt>
    <dgm:pt modelId="{1EBF3B62-C5BD-45A3-A140-CF51B46F01FD}" type="sibTrans" cxnId="{BF25B983-6C4F-4EAB-9DAA-0E97C5A5A2CE}">
      <dgm:prSet/>
      <dgm:spPr/>
      <dgm:t>
        <a:bodyPr/>
        <a:lstStyle/>
        <a:p>
          <a:endParaRPr lang="en-US"/>
        </a:p>
      </dgm:t>
    </dgm:pt>
    <dgm:pt modelId="{2E34E578-6C75-4212-9465-BE090F636F0C}">
      <dgm:prSet phldrT="[Text]" custT="1"/>
      <dgm:spPr>
        <a:solidFill>
          <a:srgbClr val="F0F5C3"/>
        </a:solidFill>
      </dgm:spPr>
      <dgm:t>
        <a:bodyPr/>
        <a:lstStyle/>
        <a:p>
          <a:r>
            <a:rPr lang="cs-CZ" sz="1000">
              <a:latin typeface="Times New Roman" pitchFamily="18" charset="0"/>
              <a:cs typeface="Times New Roman" pitchFamily="18" charset="0"/>
            </a:rPr>
            <a:t>bitmaps</a:t>
          </a:r>
          <a:endParaRPr lang="en-US" sz="1000">
            <a:latin typeface="Times New Roman" pitchFamily="18" charset="0"/>
            <a:cs typeface="Times New Roman" pitchFamily="18" charset="0"/>
          </a:endParaRPr>
        </a:p>
      </dgm:t>
    </dgm:pt>
    <dgm:pt modelId="{CEC4D464-122E-4453-927F-CB223EBE0D07}" type="parTrans" cxnId="{E093908A-A7B0-4701-8BA8-D8F7BB6FA311}">
      <dgm:prSet/>
      <dgm:spPr/>
      <dgm:t>
        <a:bodyPr/>
        <a:lstStyle/>
        <a:p>
          <a:endParaRPr lang="en-US"/>
        </a:p>
      </dgm:t>
    </dgm:pt>
    <dgm:pt modelId="{FC3D5F50-654C-4E1C-B0B9-D9DA4D9CC58C}" type="sibTrans" cxnId="{E093908A-A7B0-4701-8BA8-D8F7BB6FA311}">
      <dgm:prSet/>
      <dgm:spPr/>
      <dgm:t>
        <a:bodyPr/>
        <a:lstStyle/>
        <a:p>
          <a:endParaRPr lang="en-US"/>
        </a:p>
      </dgm:t>
    </dgm:pt>
    <dgm:pt modelId="{C93C1E45-7889-4599-A948-0EC0E752C5C6}">
      <dgm:prSet phldrT="[Text]" custT="1"/>
      <dgm:spPr>
        <a:solidFill>
          <a:srgbClr val="F0F5C3"/>
        </a:solidFill>
      </dgm:spPr>
      <dgm:t>
        <a:bodyPr/>
        <a:lstStyle/>
        <a:p>
          <a:r>
            <a:rPr lang="cs-CZ" sz="1000">
              <a:latin typeface="Times New Roman" pitchFamily="18" charset="0"/>
              <a:cs typeface="Times New Roman" pitchFamily="18" charset="0"/>
            </a:rPr>
            <a:t>include</a:t>
          </a:r>
          <a:endParaRPr lang="en-US" sz="1000">
            <a:latin typeface="Times New Roman" pitchFamily="18" charset="0"/>
            <a:cs typeface="Times New Roman" pitchFamily="18" charset="0"/>
          </a:endParaRPr>
        </a:p>
      </dgm:t>
    </dgm:pt>
    <dgm:pt modelId="{9532700A-A8CF-46D6-8119-FD1813AB46C4}" type="parTrans" cxnId="{4F3F4618-9E6A-4CE2-8594-B708F5E2A10A}">
      <dgm:prSet/>
      <dgm:spPr/>
      <dgm:t>
        <a:bodyPr/>
        <a:lstStyle/>
        <a:p>
          <a:endParaRPr lang="en-US"/>
        </a:p>
      </dgm:t>
    </dgm:pt>
    <dgm:pt modelId="{6487B27C-8FD5-447A-B3F8-7D5590F7F213}" type="sibTrans" cxnId="{4F3F4618-9E6A-4CE2-8594-B708F5E2A10A}">
      <dgm:prSet/>
      <dgm:spPr/>
      <dgm:t>
        <a:bodyPr/>
        <a:lstStyle/>
        <a:p>
          <a:endParaRPr lang="en-US"/>
        </a:p>
      </dgm:t>
    </dgm:pt>
    <dgm:pt modelId="{602EDA22-E35C-421B-AAB5-0B62345E85AD}">
      <dgm:prSet phldrT="[Text]" custT="1"/>
      <dgm:spPr>
        <a:solidFill>
          <a:srgbClr val="F0F5C3"/>
        </a:solidFill>
      </dgm:spPr>
      <dgm:t>
        <a:bodyPr/>
        <a:lstStyle/>
        <a:p>
          <a:r>
            <a:rPr lang="cs-CZ" sz="1000">
              <a:latin typeface="Times New Roman" pitchFamily="18" charset="0"/>
              <a:cs typeface="Times New Roman" pitchFamily="18" charset="0"/>
            </a:rPr>
            <a:t>reference3D</a:t>
          </a:r>
          <a:endParaRPr lang="en-US" sz="1000">
            <a:latin typeface="Times New Roman" pitchFamily="18" charset="0"/>
            <a:cs typeface="Times New Roman" pitchFamily="18" charset="0"/>
          </a:endParaRPr>
        </a:p>
      </dgm:t>
    </dgm:pt>
    <dgm:pt modelId="{595B4915-D507-4FFD-B796-FDCA7354B0A0}" type="parTrans" cxnId="{BED5A376-4120-4106-A879-2C64F6BE43D1}">
      <dgm:prSet/>
      <dgm:spPr/>
      <dgm:t>
        <a:bodyPr/>
        <a:lstStyle/>
        <a:p>
          <a:endParaRPr lang="en-US"/>
        </a:p>
      </dgm:t>
    </dgm:pt>
    <dgm:pt modelId="{9C809E58-0146-4619-B35F-18AD38497CE8}" type="sibTrans" cxnId="{BED5A376-4120-4106-A879-2C64F6BE43D1}">
      <dgm:prSet/>
      <dgm:spPr/>
      <dgm:t>
        <a:bodyPr/>
        <a:lstStyle/>
        <a:p>
          <a:endParaRPr lang="en-US"/>
        </a:p>
      </dgm:t>
    </dgm:pt>
    <dgm:pt modelId="{6C224F2E-ACBA-404E-B991-D0B766EAFDB4}">
      <dgm:prSet phldrT="[Text]" custT="1"/>
      <dgm:spPr>
        <a:solidFill>
          <a:srgbClr val="FF9797"/>
        </a:solidFill>
      </dgm:spPr>
      <dgm:t>
        <a:bodyPr/>
        <a:lstStyle/>
        <a:p>
          <a:r>
            <a:rPr lang="cs-CZ" sz="1000">
              <a:latin typeface="Times New Roman" pitchFamily="18" charset="0"/>
              <a:cs typeface="Times New Roman" pitchFamily="18" charset="0"/>
            </a:rPr>
            <a:t>tokamakGolem.wrl</a:t>
          </a:r>
          <a:endParaRPr lang="en-US" sz="1000">
            <a:latin typeface="Times New Roman" pitchFamily="18" charset="0"/>
            <a:cs typeface="Times New Roman" pitchFamily="18" charset="0"/>
          </a:endParaRPr>
        </a:p>
      </dgm:t>
    </dgm:pt>
    <dgm:pt modelId="{8496204E-6A54-497F-8CF0-6EA615270B15}" type="parTrans" cxnId="{A384604C-5F36-44DC-AB01-E1632257D980}">
      <dgm:prSet/>
      <dgm:spPr/>
      <dgm:t>
        <a:bodyPr/>
        <a:lstStyle/>
        <a:p>
          <a:endParaRPr lang="en-US"/>
        </a:p>
      </dgm:t>
    </dgm:pt>
    <dgm:pt modelId="{3C695968-EA02-4FAC-BD14-FB1B856D547F}" type="sibTrans" cxnId="{A384604C-5F36-44DC-AB01-E1632257D980}">
      <dgm:prSet/>
      <dgm:spPr/>
      <dgm:t>
        <a:bodyPr/>
        <a:lstStyle/>
        <a:p>
          <a:endParaRPr lang="en-US"/>
        </a:p>
      </dgm:t>
    </dgm:pt>
    <dgm:pt modelId="{30ADBF30-2182-48EF-BA84-A8E2A5F65CC4}">
      <dgm:prSet phldrT="[Text]" custT="1"/>
      <dgm:spPr/>
      <dgm:t>
        <a:bodyPr/>
        <a:lstStyle/>
        <a:p>
          <a:r>
            <a:rPr lang="cs-CZ" sz="1000">
              <a:latin typeface="Times New Roman" pitchFamily="18" charset="0"/>
              <a:cs typeface="Times New Roman" pitchFamily="18" charset="0"/>
            </a:rPr>
            <a:t>tokamakGolemUnzipped.wrl</a:t>
          </a:r>
          <a:endParaRPr lang="en-US" sz="1000">
            <a:latin typeface="Times New Roman" pitchFamily="18" charset="0"/>
            <a:cs typeface="Times New Roman" pitchFamily="18" charset="0"/>
          </a:endParaRPr>
        </a:p>
      </dgm:t>
    </dgm:pt>
    <dgm:pt modelId="{165E0896-5DDA-4B13-96AF-8FB36C69FF86}" type="parTrans" cxnId="{956E8120-595E-441E-93C7-2308473EB3C8}">
      <dgm:prSet/>
      <dgm:spPr/>
      <dgm:t>
        <a:bodyPr/>
        <a:lstStyle/>
        <a:p>
          <a:endParaRPr lang="en-US"/>
        </a:p>
      </dgm:t>
    </dgm:pt>
    <dgm:pt modelId="{88A91042-C81E-4461-96CF-87504EC41E6B}" type="sibTrans" cxnId="{956E8120-595E-441E-93C7-2308473EB3C8}">
      <dgm:prSet/>
      <dgm:spPr/>
      <dgm:t>
        <a:bodyPr/>
        <a:lstStyle/>
        <a:p>
          <a:endParaRPr lang="en-US"/>
        </a:p>
      </dgm:t>
    </dgm:pt>
    <dgm:pt modelId="{26C0384E-59F0-4DC3-B7D8-C49B71666EE1}">
      <dgm:prSet phldrT="[Text]" custT="1"/>
      <dgm:spPr>
        <a:solidFill>
          <a:srgbClr val="F0F5C3"/>
        </a:solidFill>
      </dgm:spPr>
      <dgm:t>
        <a:bodyPr/>
        <a:lstStyle/>
        <a:p>
          <a:r>
            <a:rPr lang="cs-CZ" sz="1000">
              <a:latin typeface="Times New Roman" pitchFamily="18" charset="0"/>
              <a:cs typeface="Times New Roman" pitchFamily="18" charset="0"/>
            </a:rPr>
            <a:t>gif</a:t>
          </a:r>
          <a:endParaRPr lang="en-US" sz="1000">
            <a:latin typeface="Times New Roman" pitchFamily="18" charset="0"/>
            <a:cs typeface="Times New Roman" pitchFamily="18" charset="0"/>
          </a:endParaRPr>
        </a:p>
      </dgm:t>
    </dgm:pt>
    <dgm:pt modelId="{F65EE3D2-2A3A-474A-8917-6EB262C05BC5}" type="parTrans" cxnId="{7FFB84D6-4EB8-43A2-9517-E80ADAED3EB4}">
      <dgm:prSet/>
      <dgm:spPr/>
      <dgm:t>
        <a:bodyPr/>
        <a:lstStyle/>
        <a:p>
          <a:endParaRPr lang="en-US"/>
        </a:p>
      </dgm:t>
    </dgm:pt>
    <dgm:pt modelId="{997AB3E7-F141-46A7-9169-C1F45FEB9882}" type="sibTrans" cxnId="{7FFB84D6-4EB8-43A2-9517-E80ADAED3EB4}">
      <dgm:prSet/>
      <dgm:spPr/>
      <dgm:t>
        <a:bodyPr/>
        <a:lstStyle/>
        <a:p>
          <a:endParaRPr lang="en-US"/>
        </a:p>
      </dgm:t>
    </dgm:pt>
    <dgm:pt modelId="{D4DD07B4-0972-4E2C-902C-9438EE794078}">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jpg files</a:t>
          </a:r>
          <a:endParaRPr lang="en-US" sz="1000">
            <a:latin typeface="Times New Roman" pitchFamily="18" charset="0"/>
            <a:cs typeface="Times New Roman" pitchFamily="18" charset="0"/>
          </a:endParaRPr>
        </a:p>
      </dgm:t>
    </dgm:pt>
    <dgm:pt modelId="{DD553E35-CC8D-4E75-8778-01AC0730D87F}" type="parTrans" cxnId="{015A0C18-FE70-47BB-AD6F-769E9BA56CCA}">
      <dgm:prSet/>
      <dgm:spPr/>
      <dgm:t>
        <a:bodyPr/>
        <a:lstStyle/>
        <a:p>
          <a:endParaRPr lang="en-US"/>
        </a:p>
      </dgm:t>
    </dgm:pt>
    <dgm:pt modelId="{D21E0A0A-C96F-40F5-A13F-6142A4CAF437}" type="sibTrans" cxnId="{015A0C18-FE70-47BB-AD6F-769E9BA56CCA}">
      <dgm:prSet/>
      <dgm:spPr/>
      <dgm:t>
        <a:bodyPr/>
        <a:lstStyle/>
        <a:p>
          <a:endParaRPr lang="en-US"/>
        </a:p>
      </dgm:t>
    </dgm:pt>
    <dgm:pt modelId="{A310220B-D42D-451C-91EB-A55DACC1C1D8}">
      <dgm:prSet phldrT="[Text]" custT="1"/>
      <dgm:spPr>
        <a:solidFill>
          <a:srgbClr val="F0F5C3"/>
        </a:solidFill>
      </dgm:spPr>
      <dgm:t>
        <a:bodyPr/>
        <a:lstStyle/>
        <a:p>
          <a:r>
            <a:rPr lang="cs-CZ" sz="1000">
              <a:latin typeface="Times New Roman" pitchFamily="18" charset="0"/>
              <a:cs typeface="Times New Roman" pitchFamily="18" charset="0"/>
            </a:rPr>
            <a:t>doc</a:t>
          </a:r>
          <a:endParaRPr lang="en-US" sz="1000">
            <a:latin typeface="Times New Roman" pitchFamily="18" charset="0"/>
            <a:cs typeface="Times New Roman" pitchFamily="18" charset="0"/>
          </a:endParaRPr>
        </a:p>
      </dgm:t>
    </dgm:pt>
    <dgm:pt modelId="{E556A57D-27D0-4BFD-8E65-B9C8CF1D95BF}" type="parTrans" cxnId="{86C30317-B458-494E-BAC8-324687525E82}">
      <dgm:prSet/>
      <dgm:spPr/>
      <dgm:t>
        <a:bodyPr/>
        <a:lstStyle/>
        <a:p>
          <a:endParaRPr lang="en-US"/>
        </a:p>
      </dgm:t>
    </dgm:pt>
    <dgm:pt modelId="{1DCA3871-EBEA-42F6-BECF-D16661180C40}" type="sibTrans" cxnId="{86C30317-B458-494E-BAC8-324687525E82}">
      <dgm:prSet/>
      <dgm:spPr/>
      <dgm:t>
        <a:bodyPr/>
        <a:lstStyle/>
        <a:p>
          <a:endParaRPr lang="en-US"/>
        </a:p>
      </dgm:t>
    </dgm:pt>
    <dgm:pt modelId="{1336176F-B0D8-4699-9EBF-A4B73E71FBFD}">
      <dgm:prSet phldrT="[Text]" custT="1"/>
      <dgm:spPr>
        <a:solidFill>
          <a:srgbClr val="F0F5C3"/>
        </a:solidFill>
      </dgm:spPr>
      <dgm:t>
        <a:bodyPr/>
        <a:lstStyle/>
        <a:p>
          <a:r>
            <a:rPr lang="cs-CZ" sz="1000">
              <a:latin typeface="Times New Roman" pitchFamily="18" charset="0"/>
              <a:cs typeface="Times New Roman" pitchFamily="18" charset="0"/>
            </a:rPr>
            <a:t>include_unzipped</a:t>
          </a:r>
          <a:endParaRPr lang="en-US" sz="1000">
            <a:latin typeface="Times New Roman" pitchFamily="18" charset="0"/>
            <a:cs typeface="Times New Roman" pitchFamily="18" charset="0"/>
          </a:endParaRPr>
        </a:p>
      </dgm:t>
    </dgm:pt>
    <dgm:pt modelId="{2B7B070D-5B0F-436D-A381-98CEBD30FEDA}" type="parTrans" cxnId="{4323A964-F3CD-42E8-8DC6-BE28E9DF868E}">
      <dgm:prSet/>
      <dgm:spPr/>
      <dgm:t>
        <a:bodyPr/>
        <a:lstStyle/>
        <a:p>
          <a:endParaRPr lang="en-US"/>
        </a:p>
      </dgm:t>
    </dgm:pt>
    <dgm:pt modelId="{3C78B91E-37BA-44C4-AD54-66807D1E3FFD}" type="sibTrans" cxnId="{4323A964-F3CD-42E8-8DC6-BE28E9DF868E}">
      <dgm:prSet/>
      <dgm:spPr/>
      <dgm:t>
        <a:bodyPr/>
        <a:lstStyle/>
        <a:p>
          <a:endParaRPr lang="en-US"/>
        </a:p>
      </dgm:t>
    </dgm:pt>
    <dgm:pt modelId="{8FEACF5B-0EA2-4AC2-A9D6-BF70E99DC9C9}">
      <dgm:prSet phldrT="[Text]" custT="1"/>
      <dgm:spPr>
        <a:solidFill>
          <a:schemeClr val="accent3">
            <a:lumMod val="75000"/>
          </a:schemeClr>
        </a:solidFill>
      </dgm:spPr>
      <dgm:t>
        <a:bodyPr/>
        <a:lstStyle/>
        <a:p>
          <a:r>
            <a:rPr lang="cs-CZ" sz="1000">
              <a:latin typeface="Times New Roman" pitchFamily="18" charset="0"/>
              <a:cs typeface="Times New Roman" pitchFamily="18" charset="0"/>
            </a:rPr>
            <a:t>tokamak_petr_final</a:t>
          </a:r>
          <a:endParaRPr lang="en-US" sz="1000">
            <a:latin typeface="Times New Roman" pitchFamily="18" charset="0"/>
            <a:cs typeface="Times New Roman" pitchFamily="18" charset="0"/>
          </a:endParaRPr>
        </a:p>
      </dgm:t>
    </dgm:pt>
    <dgm:pt modelId="{4C8E1A15-B5D9-4C5F-B44C-46861CD887B9}" type="parTrans" cxnId="{0F0B0DF0-BFEE-4FA9-9CCE-2CF4E1427418}">
      <dgm:prSet/>
      <dgm:spPr/>
      <dgm:t>
        <a:bodyPr/>
        <a:lstStyle/>
        <a:p>
          <a:endParaRPr lang="en-US"/>
        </a:p>
      </dgm:t>
    </dgm:pt>
    <dgm:pt modelId="{14668001-527F-4974-A8BF-452EBDCE87B7}" type="sibTrans" cxnId="{0F0B0DF0-BFEE-4FA9-9CCE-2CF4E1427418}">
      <dgm:prSet/>
      <dgm:spPr/>
      <dgm:t>
        <a:bodyPr/>
        <a:lstStyle/>
        <a:p>
          <a:endParaRPr lang="en-US"/>
        </a:p>
      </dgm:t>
    </dgm:pt>
    <dgm:pt modelId="{29C4B797-5654-4C31-B1A8-D0039D2C61EB}">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wrl files</a:t>
          </a:r>
          <a:endParaRPr lang="en-US" sz="1000">
            <a:latin typeface="Times New Roman" pitchFamily="18" charset="0"/>
            <a:cs typeface="Times New Roman" pitchFamily="18" charset="0"/>
          </a:endParaRPr>
        </a:p>
      </dgm:t>
    </dgm:pt>
    <dgm:pt modelId="{567C96F4-36F5-4869-AFEA-36EDCF4366CD}" type="parTrans" cxnId="{A459A464-C93C-4A34-B237-57115BAC6956}">
      <dgm:prSet/>
      <dgm:spPr/>
      <dgm:t>
        <a:bodyPr/>
        <a:lstStyle/>
        <a:p>
          <a:endParaRPr lang="en-US"/>
        </a:p>
      </dgm:t>
    </dgm:pt>
    <dgm:pt modelId="{4C7854C9-258F-4E32-B00F-EDDC7B626104}" type="sibTrans" cxnId="{A459A464-C93C-4A34-B237-57115BAC6956}">
      <dgm:prSet/>
      <dgm:spPr/>
      <dgm:t>
        <a:bodyPr/>
        <a:lstStyle/>
        <a:p>
          <a:endParaRPr lang="en-US"/>
        </a:p>
      </dgm:t>
    </dgm:pt>
    <dgm:pt modelId="{3382727A-E51E-4472-8057-9F55078023BA}">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tokamakGolem.(max, obj, dwg, dwf)</a:t>
          </a:r>
          <a:endParaRPr lang="en-US" sz="1000">
            <a:latin typeface="Times New Roman" pitchFamily="18" charset="0"/>
            <a:cs typeface="Times New Roman" pitchFamily="18" charset="0"/>
          </a:endParaRPr>
        </a:p>
      </dgm:t>
    </dgm:pt>
    <dgm:pt modelId="{6C0937A0-D6AE-49AF-BD7D-B0A75ABB2210}" type="parTrans" cxnId="{84F59295-1A63-46DF-9F8F-B467CAED24BC}">
      <dgm:prSet/>
      <dgm:spPr/>
      <dgm:t>
        <a:bodyPr/>
        <a:lstStyle/>
        <a:p>
          <a:endParaRPr lang="en-US"/>
        </a:p>
      </dgm:t>
    </dgm:pt>
    <dgm:pt modelId="{99E9F069-58A1-4A55-82D6-90A3C08E41AD}" type="sibTrans" cxnId="{84F59295-1A63-46DF-9F8F-B467CAED24BC}">
      <dgm:prSet/>
      <dgm:spPr/>
      <dgm:t>
        <a:bodyPr/>
        <a:lstStyle/>
        <a:p>
          <a:endParaRPr lang="en-US"/>
        </a:p>
      </dgm:t>
    </dgm:pt>
    <dgm:pt modelId="{2EF946E1-6420-434A-8A2F-E311F9E8C623}">
      <dgm:prSet phldrT="[Text]" custT="1"/>
      <dgm:spPr/>
      <dgm:t>
        <a:bodyPr/>
        <a:lstStyle/>
        <a:p>
          <a:r>
            <a:rPr lang="cs-CZ" sz="1000">
              <a:latin typeface="Times New Roman" pitchFamily="18" charset="0"/>
              <a:cs typeface="Times New Roman" pitchFamily="18" charset="0"/>
            </a:rPr>
            <a:t>helpTokamak.pdf</a:t>
          </a:r>
          <a:endParaRPr lang="en-US" sz="1000">
            <a:latin typeface="Times New Roman" pitchFamily="18" charset="0"/>
            <a:cs typeface="Times New Roman" pitchFamily="18" charset="0"/>
          </a:endParaRPr>
        </a:p>
      </dgm:t>
    </dgm:pt>
    <dgm:pt modelId="{7EB16381-C914-418B-B88E-DF230B9A7D86}" type="parTrans" cxnId="{299982E8-FA41-4771-944B-C48DDE20B751}">
      <dgm:prSet/>
      <dgm:spPr/>
      <dgm:t>
        <a:bodyPr/>
        <a:lstStyle/>
        <a:p>
          <a:endParaRPr lang="en-US"/>
        </a:p>
      </dgm:t>
    </dgm:pt>
    <dgm:pt modelId="{CD0AEDF3-F400-4DAC-835E-D4554BE2672A}" type="sibTrans" cxnId="{299982E8-FA41-4771-944B-C48DDE20B751}">
      <dgm:prSet/>
      <dgm:spPr/>
      <dgm:t>
        <a:bodyPr/>
        <a:lstStyle/>
        <a:p>
          <a:endParaRPr lang="en-US"/>
        </a:p>
      </dgm:t>
    </dgm:pt>
    <dgm:pt modelId="{F2242890-09A2-460F-AF89-7B6AB01B1ACD}">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wrl uncompressed files</a:t>
          </a:r>
          <a:endParaRPr lang="en-US" sz="1000">
            <a:latin typeface="Times New Roman" pitchFamily="18" charset="0"/>
            <a:cs typeface="Times New Roman" pitchFamily="18" charset="0"/>
          </a:endParaRPr>
        </a:p>
      </dgm:t>
    </dgm:pt>
    <dgm:pt modelId="{BC71492E-AA3F-4762-8628-F4DB4A466931}" type="parTrans" cxnId="{2D97939D-C58F-4A79-A13A-98F0F4890F3B}">
      <dgm:prSet/>
      <dgm:spPr/>
      <dgm:t>
        <a:bodyPr/>
        <a:lstStyle/>
        <a:p>
          <a:endParaRPr lang="en-US"/>
        </a:p>
      </dgm:t>
    </dgm:pt>
    <dgm:pt modelId="{5869085B-390D-44F3-AF3A-EE5795D3858A}" type="sibTrans" cxnId="{2D97939D-C58F-4A79-A13A-98F0F4890F3B}">
      <dgm:prSet/>
      <dgm:spPr/>
      <dgm:t>
        <a:bodyPr/>
        <a:lstStyle/>
        <a:p>
          <a:endParaRPr lang="en-US"/>
        </a:p>
      </dgm:t>
    </dgm:pt>
    <dgm:pt modelId="{7C48F8B8-80DE-4683-98D8-F5D36CCD7CAD}">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wrl files</a:t>
          </a:r>
          <a:endParaRPr lang="en-US" sz="1000">
            <a:latin typeface="Times New Roman" pitchFamily="18" charset="0"/>
            <a:cs typeface="Times New Roman" pitchFamily="18" charset="0"/>
          </a:endParaRPr>
        </a:p>
      </dgm:t>
    </dgm:pt>
    <dgm:pt modelId="{A1F10D9F-7054-4CA1-A180-604CC22E345C}" type="parTrans" cxnId="{55D20CD0-58E0-4E9A-A53C-7B1987435BA2}">
      <dgm:prSet/>
      <dgm:spPr/>
      <dgm:t>
        <a:bodyPr/>
        <a:lstStyle/>
        <a:p>
          <a:endParaRPr lang="en-US"/>
        </a:p>
      </dgm:t>
    </dgm:pt>
    <dgm:pt modelId="{BC05BB53-3435-4B02-AC98-6A67D0011167}" type="sibTrans" cxnId="{55D20CD0-58E0-4E9A-A53C-7B1987435BA2}">
      <dgm:prSet/>
      <dgm:spPr/>
      <dgm:t>
        <a:bodyPr/>
        <a:lstStyle/>
        <a:p>
          <a:endParaRPr lang="en-US"/>
        </a:p>
      </dgm:t>
    </dgm:pt>
    <dgm:pt modelId="{860C9F3E-633C-45B1-BD85-2785AF2B736B}">
      <dgm:prSet phldrT="[Text]" custT="1"/>
      <dgm:spPr>
        <a:solidFill>
          <a:srgbClr val="F0F5C3"/>
        </a:solidFill>
      </dgm:spPr>
      <dgm:t>
        <a:bodyPr/>
        <a:lstStyle/>
        <a:p>
          <a:r>
            <a:rPr lang="cs-CZ" sz="1000">
              <a:latin typeface="Times New Roman" pitchFamily="18" charset="0"/>
              <a:cs typeface="Times New Roman" pitchFamily="18" charset="0"/>
            </a:rPr>
            <a:t>maps</a:t>
          </a:r>
          <a:endParaRPr lang="en-US" sz="1000">
            <a:latin typeface="Times New Roman" pitchFamily="18" charset="0"/>
            <a:cs typeface="Times New Roman" pitchFamily="18" charset="0"/>
          </a:endParaRPr>
        </a:p>
      </dgm:t>
    </dgm:pt>
    <dgm:pt modelId="{73558CB5-813B-4F9E-9789-B5F9C9263FB7}" type="parTrans" cxnId="{A4F2A13D-A797-4723-8B04-D857475E7FC2}">
      <dgm:prSet/>
      <dgm:spPr/>
      <dgm:t>
        <a:bodyPr/>
        <a:lstStyle/>
        <a:p>
          <a:endParaRPr lang="en-US"/>
        </a:p>
      </dgm:t>
    </dgm:pt>
    <dgm:pt modelId="{38858CCD-C716-41F5-9D3F-804D7316B408}" type="sibTrans" cxnId="{A4F2A13D-A797-4723-8B04-D857475E7FC2}">
      <dgm:prSet/>
      <dgm:spPr/>
      <dgm:t>
        <a:bodyPr/>
        <a:lstStyle/>
        <a:p>
          <a:endParaRPr lang="en-US"/>
        </a:p>
      </dgm:t>
    </dgm:pt>
    <dgm:pt modelId="{E2F9A2DD-E8B8-4441-8E9E-0B0BD1DD8687}">
      <dgm:prSet phldrT="[Text]" custT="1"/>
      <dgm:spPr>
        <a:solidFill>
          <a:schemeClr val="accent4">
            <a:lumMod val="40000"/>
            <a:lumOff val="60000"/>
          </a:schemeClr>
        </a:solidFill>
      </dgm:spPr>
      <dgm:t>
        <a:bodyPr/>
        <a:lstStyle/>
        <a:p>
          <a:r>
            <a:rPr lang="cs-CZ" sz="1000">
              <a:latin typeface="Times New Roman" pitchFamily="18" charset="0"/>
              <a:cs typeface="Times New Roman" pitchFamily="18" charset="0"/>
            </a:rPr>
            <a:t>jpg, png files</a:t>
          </a:r>
          <a:endParaRPr lang="en-US" sz="1000">
            <a:latin typeface="Times New Roman" pitchFamily="18" charset="0"/>
            <a:cs typeface="Times New Roman" pitchFamily="18" charset="0"/>
          </a:endParaRPr>
        </a:p>
      </dgm:t>
    </dgm:pt>
    <dgm:pt modelId="{C501732A-8229-4CFD-95B9-50D3A2983F77}" type="parTrans" cxnId="{BD741F67-0FE5-4C87-B2B1-DE1B0982A262}">
      <dgm:prSet/>
      <dgm:spPr/>
      <dgm:t>
        <a:bodyPr/>
        <a:lstStyle/>
        <a:p>
          <a:endParaRPr lang="en-US"/>
        </a:p>
      </dgm:t>
    </dgm:pt>
    <dgm:pt modelId="{9BE49ACF-16F7-4348-8BBD-AABBD40F1726}" type="sibTrans" cxnId="{BD741F67-0FE5-4C87-B2B1-DE1B0982A262}">
      <dgm:prSet/>
      <dgm:spPr/>
      <dgm:t>
        <a:bodyPr/>
        <a:lstStyle/>
        <a:p>
          <a:endParaRPr lang="en-US"/>
        </a:p>
      </dgm:t>
    </dgm:pt>
    <dgm:pt modelId="{AB1D527B-7999-4A47-A59E-12005540FD96}">
      <dgm:prSet phldrT="[Text]" custT="1"/>
      <dgm:spPr>
        <a:solidFill>
          <a:srgbClr val="FF9797"/>
        </a:solidFill>
      </dgm:spPr>
      <dgm:t>
        <a:bodyPr/>
        <a:lstStyle/>
        <a:p>
          <a:r>
            <a:rPr lang="cs-CZ" sz="1000">
              <a:latin typeface="Times New Roman" pitchFamily="18" charset="0"/>
              <a:cs typeface="Times New Roman" pitchFamily="18" charset="0"/>
            </a:rPr>
            <a:t>bachelorThesis.pdf</a:t>
          </a:r>
          <a:endParaRPr lang="en-US" sz="1000">
            <a:latin typeface="Times New Roman" pitchFamily="18" charset="0"/>
            <a:cs typeface="Times New Roman" pitchFamily="18" charset="0"/>
          </a:endParaRPr>
        </a:p>
      </dgm:t>
    </dgm:pt>
    <dgm:pt modelId="{63D0C128-4229-4D2E-9EC6-CDD89E582566}" type="parTrans" cxnId="{942AD6CD-9FF9-45B4-9AAA-C3564EC73D11}">
      <dgm:prSet/>
      <dgm:spPr/>
      <dgm:t>
        <a:bodyPr/>
        <a:lstStyle/>
        <a:p>
          <a:endParaRPr lang="en-US"/>
        </a:p>
      </dgm:t>
    </dgm:pt>
    <dgm:pt modelId="{BB2AD3BB-35C8-4A7F-98E4-0157AE330AC5}" type="sibTrans" cxnId="{942AD6CD-9FF9-45B4-9AAA-C3564EC73D11}">
      <dgm:prSet/>
      <dgm:spPr/>
      <dgm:t>
        <a:bodyPr/>
        <a:lstStyle/>
        <a:p>
          <a:endParaRPr lang="en-US"/>
        </a:p>
      </dgm:t>
    </dgm:pt>
    <dgm:pt modelId="{41B6AA3E-BEBD-469A-8513-4453450F5687}">
      <dgm:prSet phldrT="[Text]" custT="1"/>
      <dgm:spPr>
        <a:solidFill>
          <a:srgbClr val="F0F5C3"/>
        </a:solidFill>
      </dgm:spPr>
      <dgm:t>
        <a:bodyPr/>
        <a:lstStyle/>
        <a:p>
          <a:r>
            <a:rPr lang="cs-CZ" sz="1000">
              <a:latin typeface="Times New Roman" pitchFamily="18" charset="0"/>
              <a:cs typeface="Times New Roman" pitchFamily="18" charset="0"/>
            </a:rPr>
            <a:t>report</a:t>
          </a:r>
          <a:endParaRPr lang="en-US" sz="1000">
            <a:latin typeface="Times New Roman" pitchFamily="18" charset="0"/>
            <a:cs typeface="Times New Roman" pitchFamily="18" charset="0"/>
          </a:endParaRPr>
        </a:p>
      </dgm:t>
    </dgm:pt>
    <dgm:pt modelId="{E2CDC604-A363-4F30-B937-1B04B60AEAB2}" type="sibTrans" cxnId="{4CB31BC4-A81C-480E-8D0E-9A223FAC46CB}">
      <dgm:prSet/>
      <dgm:spPr/>
      <dgm:t>
        <a:bodyPr/>
        <a:lstStyle/>
        <a:p>
          <a:endParaRPr lang="en-US"/>
        </a:p>
      </dgm:t>
    </dgm:pt>
    <dgm:pt modelId="{FEB777CC-0772-4B2F-B8AD-349B1375C4F0}" type="parTrans" cxnId="{4CB31BC4-A81C-480E-8D0E-9A223FAC46CB}">
      <dgm:prSet/>
      <dgm:spPr/>
      <dgm:t>
        <a:bodyPr/>
        <a:lstStyle/>
        <a:p>
          <a:endParaRPr lang="en-US"/>
        </a:p>
      </dgm:t>
    </dgm:pt>
    <dgm:pt modelId="{D86E1D8A-00AC-4C98-BB50-5FC32B8512C0}">
      <dgm:prSet phldrT="[Text]" custT="1"/>
      <dgm:spPr/>
      <dgm:t>
        <a:bodyPr/>
        <a:lstStyle/>
        <a:p>
          <a:r>
            <a:rPr lang="cs-CZ" sz="1000">
              <a:latin typeface="Times New Roman" pitchFamily="18" charset="0"/>
              <a:cs typeface="Times New Roman" pitchFamily="18" charset="0"/>
            </a:rPr>
            <a:t>fly.gif</a:t>
          </a:r>
          <a:endParaRPr lang="en-US" sz="1000">
            <a:latin typeface="Times New Roman" pitchFamily="18" charset="0"/>
            <a:cs typeface="Times New Roman" pitchFamily="18" charset="0"/>
          </a:endParaRPr>
        </a:p>
      </dgm:t>
    </dgm:pt>
    <dgm:pt modelId="{C606331F-25C1-462B-A2A1-D7F98061BA1E}" type="parTrans" cxnId="{6D8DDFA8-C336-4679-8778-AF1E03D06AC9}">
      <dgm:prSet/>
      <dgm:spPr/>
      <dgm:t>
        <a:bodyPr/>
        <a:lstStyle/>
        <a:p>
          <a:endParaRPr lang="en-US"/>
        </a:p>
      </dgm:t>
    </dgm:pt>
    <dgm:pt modelId="{900FDB94-D6FA-44A1-AAC0-899611E5613A}" type="sibTrans" cxnId="{6D8DDFA8-C336-4679-8778-AF1E03D06AC9}">
      <dgm:prSet/>
      <dgm:spPr/>
      <dgm:t>
        <a:bodyPr/>
        <a:lstStyle/>
        <a:p>
          <a:endParaRPr lang="en-US"/>
        </a:p>
      </dgm:t>
    </dgm:pt>
    <dgm:pt modelId="{9A23EAD7-275F-4B5D-B381-847A16F738AB}">
      <dgm:prSet phldrT="[Text]" custT="1"/>
      <dgm:spPr/>
      <dgm:t>
        <a:bodyPr/>
        <a:lstStyle/>
        <a:p>
          <a:r>
            <a:rPr lang="cs-CZ" sz="1000">
              <a:latin typeface="Times New Roman" pitchFamily="18" charset="0"/>
              <a:cs typeface="Times New Roman" pitchFamily="18" charset="0"/>
            </a:rPr>
            <a:t>tokamak.gif</a:t>
          </a:r>
          <a:endParaRPr lang="en-US" sz="1000">
            <a:latin typeface="Times New Roman" pitchFamily="18" charset="0"/>
            <a:cs typeface="Times New Roman" pitchFamily="18" charset="0"/>
          </a:endParaRPr>
        </a:p>
      </dgm:t>
    </dgm:pt>
    <dgm:pt modelId="{94026B72-0DE9-40EF-9650-5F6B00895992}" type="parTrans" cxnId="{43076AA9-2186-4EDF-B3CB-4793C616D456}">
      <dgm:prSet/>
      <dgm:spPr/>
      <dgm:t>
        <a:bodyPr/>
        <a:lstStyle/>
        <a:p>
          <a:endParaRPr lang="en-US"/>
        </a:p>
      </dgm:t>
    </dgm:pt>
    <dgm:pt modelId="{685CFF4B-46F3-420A-B58E-0A50EBE02846}" type="sibTrans" cxnId="{43076AA9-2186-4EDF-B3CB-4793C616D456}">
      <dgm:prSet/>
      <dgm:spPr/>
      <dgm:t>
        <a:bodyPr/>
        <a:lstStyle/>
        <a:p>
          <a:endParaRPr lang="en-US"/>
        </a:p>
      </dgm:t>
    </dgm:pt>
    <dgm:pt modelId="{B5B1E1FA-0D6A-4E3A-B586-66BE5D675172}">
      <dgm:prSet phldrT="[Text]" custT="1"/>
      <dgm:spPr/>
      <dgm:t>
        <a:bodyPr/>
        <a:lstStyle/>
        <a:p>
          <a:r>
            <a:rPr lang="cs-CZ" sz="1000">
              <a:latin typeface="Times New Roman" pitchFamily="18" charset="0"/>
              <a:cs typeface="Times New Roman" pitchFamily="18" charset="0"/>
            </a:rPr>
            <a:t>mc.pdf</a:t>
          </a:r>
          <a:endParaRPr lang="en-US" sz="1000">
            <a:latin typeface="Times New Roman" pitchFamily="18" charset="0"/>
            <a:cs typeface="Times New Roman" pitchFamily="18" charset="0"/>
          </a:endParaRPr>
        </a:p>
      </dgm:t>
    </dgm:pt>
    <dgm:pt modelId="{AEA168DB-E82B-492C-918F-3D0629389EC4}" type="parTrans" cxnId="{4611B7E0-9943-4213-9D88-64383F30DDB9}">
      <dgm:prSet/>
      <dgm:spPr/>
      <dgm:t>
        <a:bodyPr/>
        <a:lstStyle/>
        <a:p>
          <a:endParaRPr lang="en-US"/>
        </a:p>
      </dgm:t>
    </dgm:pt>
    <dgm:pt modelId="{65880590-A882-4FFA-A4D6-FAC4616E24B7}" type="sibTrans" cxnId="{4611B7E0-9943-4213-9D88-64383F30DDB9}">
      <dgm:prSet/>
      <dgm:spPr/>
      <dgm:t>
        <a:bodyPr/>
        <a:lstStyle/>
        <a:p>
          <a:endParaRPr lang="en-US"/>
        </a:p>
      </dgm:t>
    </dgm:pt>
    <dgm:pt modelId="{86E6F5A6-5DC9-47DF-ACC6-C459C88CC187}">
      <dgm:prSet phldrT="[Text]" custT="1"/>
      <dgm:spPr/>
      <dgm:t>
        <a:bodyPr/>
        <a:lstStyle/>
        <a:p>
          <a:r>
            <a:rPr lang="en-US" sz="1000">
              <a:latin typeface="Times New Roman" pitchFamily="18" charset="0"/>
              <a:cs typeface="Times New Roman" pitchFamily="18" charset="0"/>
            </a:rPr>
            <a:t>routes.jpg</a:t>
          </a:r>
        </a:p>
      </dgm:t>
    </dgm:pt>
    <dgm:pt modelId="{34215844-5709-4D3D-97DD-C06AABA423FE}" type="parTrans" cxnId="{544928AB-CEF3-4DCA-B92F-ACC2DA50DE6C}">
      <dgm:prSet/>
      <dgm:spPr/>
      <dgm:t>
        <a:bodyPr/>
        <a:lstStyle/>
        <a:p>
          <a:endParaRPr lang="en-US"/>
        </a:p>
      </dgm:t>
    </dgm:pt>
    <dgm:pt modelId="{E16351B6-3D12-49D8-8E9E-826029E202F3}" type="sibTrans" cxnId="{544928AB-CEF3-4DCA-B92F-ACC2DA50DE6C}">
      <dgm:prSet/>
      <dgm:spPr/>
      <dgm:t>
        <a:bodyPr/>
        <a:lstStyle/>
        <a:p>
          <a:endParaRPr lang="en-US"/>
        </a:p>
      </dgm:t>
    </dgm:pt>
    <dgm:pt modelId="{F7A4D6BE-C5AC-460B-802A-1A600949DA28}">
      <dgm:prSet phldrT="[Text]" custT="1"/>
      <dgm:spPr>
        <a:solidFill>
          <a:schemeClr val="bg1"/>
        </a:solidFill>
      </dgm:spPr>
      <dgm:t>
        <a:bodyPr/>
        <a:lstStyle/>
        <a:p>
          <a:r>
            <a:rPr lang="cs-CZ" sz="1000">
              <a:latin typeface="Times New Roman" pitchFamily="18" charset="0"/>
              <a:cs typeface="Times New Roman" pitchFamily="18" charset="0"/>
            </a:rPr>
            <a:t>bachelorThesis.docx</a:t>
          </a:r>
          <a:endParaRPr lang="en-US" sz="1000">
            <a:latin typeface="Times New Roman" pitchFamily="18" charset="0"/>
            <a:cs typeface="Times New Roman" pitchFamily="18" charset="0"/>
          </a:endParaRPr>
        </a:p>
      </dgm:t>
    </dgm:pt>
    <dgm:pt modelId="{FE5DAAC6-EA7E-4B00-8175-637C83495BC4}" type="parTrans" cxnId="{F06815A9-E6EA-421C-923C-6B8F95F1DF1C}">
      <dgm:prSet/>
      <dgm:spPr/>
      <dgm:t>
        <a:bodyPr/>
        <a:lstStyle/>
        <a:p>
          <a:endParaRPr lang="en-US"/>
        </a:p>
      </dgm:t>
    </dgm:pt>
    <dgm:pt modelId="{767FA704-9BC4-4D8B-B86A-34721E3F5FBB}" type="sibTrans" cxnId="{F06815A9-E6EA-421C-923C-6B8F95F1DF1C}">
      <dgm:prSet/>
      <dgm:spPr/>
      <dgm:t>
        <a:bodyPr/>
        <a:lstStyle/>
        <a:p>
          <a:endParaRPr lang="en-US"/>
        </a:p>
      </dgm:t>
    </dgm:pt>
    <dgm:pt modelId="{DE68B5A7-FBE2-4BC5-AED0-3F1E924738B6}" type="pres">
      <dgm:prSet presAssocID="{241B1B5F-08DB-44F7-9FDB-7CF2EAA9F1FF}" presName="Name0" presStyleCnt="0">
        <dgm:presLayoutVars>
          <dgm:chPref val="1"/>
          <dgm:dir/>
          <dgm:animOne val="branch"/>
          <dgm:animLvl val="lvl"/>
          <dgm:resizeHandles val="exact"/>
        </dgm:presLayoutVars>
      </dgm:prSet>
      <dgm:spPr/>
      <dgm:t>
        <a:bodyPr/>
        <a:lstStyle/>
        <a:p>
          <a:endParaRPr lang="en-US"/>
        </a:p>
      </dgm:t>
    </dgm:pt>
    <dgm:pt modelId="{1FE57208-F26C-4215-B030-8527E2A3D271}" type="pres">
      <dgm:prSet presAssocID="{BD029FE5-D132-48ED-8952-A2188F561856}" presName="root1" presStyleCnt="0"/>
      <dgm:spPr/>
    </dgm:pt>
    <dgm:pt modelId="{3A748F55-247F-4F3B-9A0E-8FD12D67867C}" type="pres">
      <dgm:prSet presAssocID="{BD029FE5-D132-48ED-8952-A2188F561856}" presName="LevelOneTextNode" presStyleLbl="node0" presStyleIdx="0" presStyleCnt="1">
        <dgm:presLayoutVars>
          <dgm:chPref val="3"/>
        </dgm:presLayoutVars>
      </dgm:prSet>
      <dgm:spPr/>
      <dgm:t>
        <a:bodyPr/>
        <a:lstStyle/>
        <a:p>
          <a:endParaRPr lang="en-US"/>
        </a:p>
      </dgm:t>
    </dgm:pt>
    <dgm:pt modelId="{BCE4508A-361D-4B65-A564-526FB93C4CE5}" type="pres">
      <dgm:prSet presAssocID="{BD029FE5-D132-48ED-8952-A2188F561856}" presName="level2hierChild" presStyleCnt="0"/>
      <dgm:spPr/>
    </dgm:pt>
    <dgm:pt modelId="{159FB1C3-A722-4CD6-99D3-314F0BA37035}" type="pres">
      <dgm:prSet presAssocID="{CEC4D464-122E-4453-927F-CB223EBE0D07}" presName="conn2-1" presStyleLbl="parChTrans1D2" presStyleIdx="0" presStyleCnt="7"/>
      <dgm:spPr/>
      <dgm:t>
        <a:bodyPr/>
        <a:lstStyle/>
        <a:p>
          <a:endParaRPr lang="en-US"/>
        </a:p>
      </dgm:t>
    </dgm:pt>
    <dgm:pt modelId="{05CD2C3D-73FF-4648-9B2D-75D3E1CEEEC7}" type="pres">
      <dgm:prSet presAssocID="{CEC4D464-122E-4453-927F-CB223EBE0D07}" presName="connTx" presStyleLbl="parChTrans1D2" presStyleIdx="0" presStyleCnt="7"/>
      <dgm:spPr/>
      <dgm:t>
        <a:bodyPr/>
        <a:lstStyle/>
        <a:p>
          <a:endParaRPr lang="en-US"/>
        </a:p>
      </dgm:t>
    </dgm:pt>
    <dgm:pt modelId="{149F3C41-4A66-46ED-89D8-30D26ED3CEFD}" type="pres">
      <dgm:prSet presAssocID="{2E34E578-6C75-4212-9465-BE090F636F0C}" presName="root2" presStyleCnt="0"/>
      <dgm:spPr/>
    </dgm:pt>
    <dgm:pt modelId="{D71C5B96-7377-4C43-8850-2970FE44941C}" type="pres">
      <dgm:prSet presAssocID="{2E34E578-6C75-4212-9465-BE090F636F0C}" presName="LevelTwoTextNode" presStyleLbl="node2" presStyleIdx="0" presStyleCnt="7">
        <dgm:presLayoutVars>
          <dgm:chPref val="3"/>
        </dgm:presLayoutVars>
      </dgm:prSet>
      <dgm:spPr/>
      <dgm:t>
        <a:bodyPr/>
        <a:lstStyle/>
        <a:p>
          <a:endParaRPr lang="en-US"/>
        </a:p>
      </dgm:t>
    </dgm:pt>
    <dgm:pt modelId="{8EB7C224-9994-4080-97D8-7A148B901A09}" type="pres">
      <dgm:prSet presAssocID="{2E34E578-6C75-4212-9465-BE090F636F0C}" presName="level3hierChild" presStyleCnt="0"/>
      <dgm:spPr/>
    </dgm:pt>
    <dgm:pt modelId="{3C7E0E9A-01FA-4B92-80E4-976FDD5BFDF7}" type="pres">
      <dgm:prSet presAssocID="{F65EE3D2-2A3A-474A-8917-6EB262C05BC5}" presName="conn2-1" presStyleLbl="parChTrans1D3" presStyleIdx="0" presStyleCnt="9"/>
      <dgm:spPr/>
      <dgm:t>
        <a:bodyPr/>
        <a:lstStyle/>
        <a:p>
          <a:endParaRPr lang="en-US"/>
        </a:p>
      </dgm:t>
    </dgm:pt>
    <dgm:pt modelId="{9ADCA4C6-008A-4C2F-902C-6D25CA172EE7}" type="pres">
      <dgm:prSet presAssocID="{F65EE3D2-2A3A-474A-8917-6EB262C05BC5}" presName="connTx" presStyleLbl="parChTrans1D3" presStyleIdx="0" presStyleCnt="9"/>
      <dgm:spPr/>
      <dgm:t>
        <a:bodyPr/>
        <a:lstStyle/>
        <a:p>
          <a:endParaRPr lang="en-US"/>
        </a:p>
      </dgm:t>
    </dgm:pt>
    <dgm:pt modelId="{18DE7B39-548D-4478-964E-AAD901DFC620}" type="pres">
      <dgm:prSet presAssocID="{26C0384E-59F0-4DC3-B7D8-C49B71666EE1}" presName="root2" presStyleCnt="0"/>
      <dgm:spPr/>
    </dgm:pt>
    <dgm:pt modelId="{C3303589-2F43-4E3A-90FD-15003259CA81}" type="pres">
      <dgm:prSet presAssocID="{26C0384E-59F0-4DC3-B7D8-C49B71666EE1}" presName="LevelTwoTextNode" presStyleLbl="node3" presStyleIdx="0" presStyleCnt="9">
        <dgm:presLayoutVars>
          <dgm:chPref val="3"/>
        </dgm:presLayoutVars>
      </dgm:prSet>
      <dgm:spPr/>
      <dgm:t>
        <a:bodyPr/>
        <a:lstStyle/>
        <a:p>
          <a:endParaRPr lang="en-US"/>
        </a:p>
      </dgm:t>
    </dgm:pt>
    <dgm:pt modelId="{2C360E46-B66A-4AF7-8D33-48C0CF7B52AB}" type="pres">
      <dgm:prSet presAssocID="{26C0384E-59F0-4DC3-B7D8-C49B71666EE1}" presName="level3hierChild" presStyleCnt="0"/>
      <dgm:spPr/>
    </dgm:pt>
    <dgm:pt modelId="{A677D7FA-E017-4071-8378-B8EA4CC43605}" type="pres">
      <dgm:prSet presAssocID="{C606331F-25C1-462B-A2A1-D7F98061BA1E}" presName="conn2-1" presStyleLbl="parChTrans1D4" presStyleIdx="0" presStyleCnt="8"/>
      <dgm:spPr/>
      <dgm:t>
        <a:bodyPr/>
        <a:lstStyle/>
        <a:p>
          <a:endParaRPr lang="en-US"/>
        </a:p>
      </dgm:t>
    </dgm:pt>
    <dgm:pt modelId="{CDB91AA5-B545-422A-AE11-397AC1D138C2}" type="pres">
      <dgm:prSet presAssocID="{C606331F-25C1-462B-A2A1-D7F98061BA1E}" presName="connTx" presStyleLbl="parChTrans1D4" presStyleIdx="0" presStyleCnt="8"/>
      <dgm:spPr/>
      <dgm:t>
        <a:bodyPr/>
        <a:lstStyle/>
        <a:p>
          <a:endParaRPr lang="en-US"/>
        </a:p>
      </dgm:t>
    </dgm:pt>
    <dgm:pt modelId="{74F2FC22-5ADF-47FA-A306-ECF073F610B0}" type="pres">
      <dgm:prSet presAssocID="{D86E1D8A-00AC-4C98-BB50-5FC32B8512C0}" presName="root2" presStyleCnt="0"/>
      <dgm:spPr/>
    </dgm:pt>
    <dgm:pt modelId="{EF1F8F47-A789-40AC-A5F6-5EEF174FB1E8}" type="pres">
      <dgm:prSet presAssocID="{D86E1D8A-00AC-4C98-BB50-5FC32B8512C0}" presName="LevelTwoTextNode" presStyleLbl="node4" presStyleIdx="0" presStyleCnt="8">
        <dgm:presLayoutVars>
          <dgm:chPref val="3"/>
        </dgm:presLayoutVars>
      </dgm:prSet>
      <dgm:spPr/>
      <dgm:t>
        <a:bodyPr/>
        <a:lstStyle/>
        <a:p>
          <a:endParaRPr lang="en-US"/>
        </a:p>
      </dgm:t>
    </dgm:pt>
    <dgm:pt modelId="{FC752BF7-9121-498B-A131-70EEE16ECC51}" type="pres">
      <dgm:prSet presAssocID="{D86E1D8A-00AC-4C98-BB50-5FC32B8512C0}" presName="level3hierChild" presStyleCnt="0"/>
      <dgm:spPr/>
    </dgm:pt>
    <dgm:pt modelId="{32D0316C-8A3D-457C-BF1A-6D0C6711EDB4}" type="pres">
      <dgm:prSet presAssocID="{94026B72-0DE9-40EF-9650-5F6B00895992}" presName="conn2-1" presStyleLbl="parChTrans1D4" presStyleIdx="1" presStyleCnt="8"/>
      <dgm:spPr/>
      <dgm:t>
        <a:bodyPr/>
        <a:lstStyle/>
        <a:p>
          <a:endParaRPr lang="en-US"/>
        </a:p>
      </dgm:t>
    </dgm:pt>
    <dgm:pt modelId="{1FD0F526-7E63-4C5B-BED8-5EA3E68CEB85}" type="pres">
      <dgm:prSet presAssocID="{94026B72-0DE9-40EF-9650-5F6B00895992}" presName="connTx" presStyleLbl="parChTrans1D4" presStyleIdx="1" presStyleCnt="8"/>
      <dgm:spPr/>
      <dgm:t>
        <a:bodyPr/>
        <a:lstStyle/>
        <a:p>
          <a:endParaRPr lang="en-US"/>
        </a:p>
      </dgm:t>
    </dgm:pt>
    <dgm:pt modelId="{9471B2B8-498E-40B6-9527-E10BD2B4C7BF}" type="pres">
      <dgm:prSet presAssocID="{9A23EAD7-275F-4B5D-B381-847A16F738AB}" presName="root2" presStyleCnt="0"/>
      <dgm:spPr/>
    </dgm:pt>
    <dgm:pt modelId="{53F9E9AE-A144-41D0-BB75-255446C20BF5}" type="pres">
      <dgm:prSet presAssocID="{9A23EAD7-275F-4B5D-B381-847A16F738AB}" presName="LevelTwoTextNode" presStyleLbl="node4" presStyleIdx="1" presStyleCnt="8">
        <dgm:presLayoutVars>
          <dgm:chPref val="3"/>
        </dgm:presLayoutVars>
      </dgm:prSet>
      <dgm:spPr/>
      <dgm:t>
        <a:bodyPr/>
        <a:lstStyle/>
        <a:p>
          <a:endParaRPr lang="en-US"/>
        </a:p>
      </dgm:t>
    </dgm:pt>
    <dgm:pt modelId="{590C9484-342D-4B88-81D1-A2CB9275A700}" type="pres">
      <dgm:prSet presAssocID="{9A23EAD7-275F-4B5D-B381-847A16F738AB}" presName="level3hierChild" presStyleCnt="0"/>
      <dgm:spPr/>
    </dgm:pt>
    <dgm:pt modelId="{B9146585-862B-4A82-A689-AD8CFFB82216}" type="pres">
      <dgm:prSet presAssocID="{DD553E35-CC8D-4E75-8778-01AC0730D87F}" presName="conn2-1" presStyleLbl="parChTrans1D3" presStyleIdx="1" presStyleCnt="9"/>
      <dgm:spPr/>
      <dgm:t>
        <a:bodyPr/>
        <a:lstStyle/>
        <a:p>
          <a:endParaRPr lang="en-US"/>
        </a:p>
      </dgm:t>
    </dgm:pt>
    <dgm:pt modelId="{8912D199-5B54-456C-985D-B05A4BA05B7C}" type="pres">
      <dgm:prSet presAssocID="{DD553E35-CC8D-4E75-8778-01AC0730D87F}" presName="connTx" presStyleLbl="parChTrans1D3" presStyleIdx="1" presStyleCnt="9"/>
      <dgm:spPr/>
      <dgm:t>
        <a:bodyPr/>
        <a:lstStyle/>
        <a:p>
          <a:endParaRPr lang="en-US"/>
        </a:p>
      </dgm:t>
    </dgm:pt>
    <dgm:pt modelId="{B4ACAAC8-79F0-4CA7-BF9C-207D47267380}" type="pres">
      <dgm:prSet presAssocID="{D4DD07B4-0972-4E2C-902C-9438EE794078}" presName="root2" presStyleCnt="0"/>
      <dgm:spPr/>
    </dgm:pt>
    <dgm:pt modelId="{B0D803F2-59F0-4126-BEE2-E7E0CE366696}" type="pres">
      <dgm:prSet presAssocID="{D4DD07B4-0972-4E2C-902C-9438EE794078}" presName="LevelTwoTextNode" presStyleLbl="node3" presStyleIdx="1" presStyleCnt="9">
        <dgm:presLayoutVars>
          <dgm:chPref val="3"/>
        </dgm:presLayoutVars>
      </dgm:prSet>
      <dgm:spPr/>
      <dgm:t>
        <a:bodyPr/>
        <a:lstStyle/>
        <a:p>
          <a:endParaRPr lang="en-US"/>
        </a:p>
      </dgm:t>
    </dgm:pt>
    <dgm:pt modelId="{7047E46D-F058-451F-AEC0-C93D2662EF9D}" type="pres">
      <dgm:prSet presAssocID="{D4DD07B4-0972-4E2C-902C-9438EE794078}" presName="level3hierChild" presStyleCnt="0"/>
      <dgm:spPr/>
    </dgm:pt>
    <dgm:pt modelId="{E526EA92-D238-49C0-831F-01571FB53108}" type="pres">
      <dgm:prSet presAssocID="{9532700A-A8CF-46D6-8119-FD1813AB46C4}" presName="conn2-1" presStyleLbl="parChTrans1D2" presStyleIdx="1" presStyleCnt="7"/>
      <dgm:spPr/>
      <dgm:t>
        <a:bodyPr/>
        <a:lstStyle/>
        <a:p>
          <a:endParaRPr lang="en-US"/>
        </a:p>
      </dgm:t>
    </dgm:pt>
    <dgm:pt modelId="{F1402088-E16B-4CF7-80FD-73C820F81004}" type="pres">
      <dgm:prSet presAssocID="{9532700A-A8CF-46D6-8119-FD1813AB46C4}" presName="connTx" presStyleLbl="parChTrans1D2" presStyleIdx="1" presStyleCnt="7"/>
      <dgm:spPr/>
      <dgm:t>
        <a:bodyPr/>
        <a:lstStyle/>
        <a:p>
          <a:endParaRPr lang="en-US"/>
        </a:p>
      </dgm:t>
    </dgm:pt>
    <dgm:pt modelId="{03F4E50A-586E-4AEE-9CD7-D6DEFAE122BF}" type="pres">
      <dgm:prSet presAssocID="{C93C1E45-7889-4599-A948-0EC0E752C5C6}" presName="root2" presStyleCnt="0"/>
      <dgm:spPr/>
    </dgm:pt>
    <dgm:pt modelId="{9174A940-C62A-439B-BBE0-4C90ADCB7A79}" type="pres">
      <dgm:prSet presAssocID="{C93C1E45-7889-4599-A948-0EC0E752C5C6}" presName="LevelTwoTextNode" presStyleLbl="node2" presStyleIdx="1" presStyleCnt="7">
        <dgm:presLayoutVars>
          <dgm:chPref val="3"/>
        </dgm:presLayoutVars>
      </dgm:prSet>
      <dgm:spPr/>
      <dgm:t>
        <a:bodyPr/>
        <a:lstStyle/>
        <a:p>
          <a:endParaRPr lang="en-US"/>
        </a:p>
      </dgm:t>
    </dgm:pt>
    <dgm:pt modelId="{75F46F8F-2B19-4469-9EED-F065022BE9BE}" type="pres">
      <dgm:prSet presAssocID="{C93C1E45-7889-4599-A948-0EC0E752C5C6}" presName="level3hierChild" presStyleCnt="0"/>
      <dgm:spPr/>
    </dgm:pt>
    <dgm:pt modelId="{085E3808-10BF-4CD4-A771-B6364F44BE2A}" type="pres">
      <dgm:prSet presAssocID="{E556A57D-27D0-4BFD-8E65-B9C8CF1D95BF}" presName="conn2-1" presStyleLbl="parChTrans1D3" presStyleIdx="2" presStyleCnt="9"/>
      <dgm:spPr/>
      <dgm:t>
        <a:bodyPr/>
        <a:lstStyle/>
        <a:p>
          <a:endParaRPr lang="en-US"/>
        </a:p>
      </dgm:t>
    </dgm:pt>
    <dgm:pt modelId="{2CE60CD3-1254-4E06-8461-222A668F7205}" type="pres">
      <dgm:prSet presAssocID="{E556A57D-27D0-4BFD-8E65-B9C8CF1D95BF}" presName="connTx" presStyleLbl="parChTrans1D3" presStyleIdx="2" presStyleCnt="9"/>
      <dgm:spPr/>
      <dgm:t>
        <a:bodyPr/>
        <a:lstStyle/>
        <a:p>
          <a:endParaRPr lang="en-US"/>
        </a:p>
      </dgm:t>
    </dgm:pt>
    <dgm:pt modelId="{750A65C3-0607-4A40-ACE2-7D96242EB144}" type="pres">
      <dgm:prSet presAssocID="{A310220B-D42D-451C-91EB-A55DACC1C1D8}" presName="root2" presStyleCnt="0"/>
      <dgm:spPr/>
    </dgm:pt>
    <dgm:pt modelId="{5A332FB5-93A3-4A7C-AA18-56C5734F59D3}" type="pres">
      <dgm:prSet presAssocID="{A310220B-D42D-451C-91EB-A55DACC1C1D8}" presName="LevelTwoTextNode" presStyleLbl="node3" presStyleIdx="2" presStyleCnt="9">
        <dgm:presLayoutVars>
          <dgm:chPref val="3"/>
        </dgm:presLayoutVars>
      </dgm:prSet>
      <dgm:spPr/>
      <dgm:t>
        <a:bodyPr/>
        <a:lstStyle/>
        <a:p>
          <a:endParaRPr lang="en-US"/>
        </a:p>
      </dgm:t>
    </dgm:pt>
    <dgm:pt modelId="{252A281A-3C87-4E86-A8DC-F7A2ECEC20FC}" type="pres">
      <dgm:prSet presAssocID="{A310220B-D42D-451C-91EB-A55DACC1C1D8}" presName="level3hierChild" presStyleCnt="0"/>
      <dgm:spPr/>
    </dgm:pt>
    <dgm:pt modelId="{710DED9F-93DD-4118-877A-D807E8A0FA52}" type="pres">
      <dgm:prSet presAssocID="{7EB16381-C914-418B-B88E-DF230B9A7D86}" presName="conn2-1" presStyleLbl="parChTrans1D4" presStyleIdx="2" presStyleCnt="8"/>
      <dgm:spPr/>
      <dgm:t>
        <a:bodyPr/>
        <a:lstStyle/>
        <a:p>
          <a:endParaRPr lang="en-US"/>
        </a:p>
      </dgm:t>
    </dgm:pt>
    <dgm:pt modelId="{EB6CE7ED-E5A0-480C-90FF-21D3E5523301}" type="pres">
      <dgm:prSet presAssocID="{7EB16381-C914-418B-B88E-DF230B9A7D86}" presName="connTx" presStyleLbl="parChTrans1D4" presStyleIdx="2" presStyleCnt="8"/>
      <dgm:spPr/>
      <dgm:t>
        <a:bodyPr/>
        <a:lstStyle/>
        <a:p>
          <a:endParaRPr lang="en-US"/>
        </a:p>
      </dgm:t>
    </dgm:pt>
    <dgm:pt modelId="{0631C38E-6CF6-4F01-A350-FD599E08A1A9}" type="pres">
      <dgm:prSet presAssocID="{2EF946E1-6420-434A-8A2F-E311F9E8C623}" presName="root2" presStyleCnt="0"/>
      <dgm:spPr/>
    </dgm:pt>
    <dgm:pt modelId="{B90C4636-8B64-40DA-B94E-DD0DDB76947F}" type="pres">
      <dgm:prSet presAssocID="{2EF946E1-6420-434A-8A2F-E311F9E8C623}" presName="LevelTwoTextNode" presStyleLbl="node4" presStyleIdx="2" presStyleCnt="8">
        <dgm:presLayoutVars>
          <dgm:chPref val="3"/>
        </dgm:presLayoutVars>
      </dgm:prSet>
      <dgm:spPr/>
      <dgm:t>
        <a:bodyPr/>
        <a:lstStyle/>
        <a:p>
          <a:endParaRPr lang="en-US"/>
        </a:p>
      </dgm:t>
    </dgm:pt>
    <dgm:pt modelId="{FC4795ED-549C-47DA-8E46-43D1DF03EFDF}" type="pres">
      <dgm:prSet presAssocID="{2EF946E1-6420-434A-8A2F-E311F9E8C623}" presName="level3hierChild" presStyleCnt="0"/>
      <dgm:spPr/>
    </dgm:pt>
    <dgm:pt modelId="{4449D8A3-9748-4F8C-868F-DAF7D3DB5A85}" type="pres">
      <dgm:prSet presAssocID="{AEA168DB-E82B-492C-918F-3D0629389EC4}" presName="conn2-1" presStyleLbl="parChTrans1D4" presStyleIdx="3" presStyleCnt="8"/>
      <dgm:spPr/>
      <dgm:t>
        <a:bodyPr/>
        <a:lstStyle/>
        <a:p>
          <a:endParaRPr lang="en-US"/>
        </a:p>
      </dgm:t>
    </dgm:pt>
    <dgm:pt modelId="{2A11A888-01D1-457F-9C12-F23E95BB55AE}" type="pres">
      <dgm:prSet presAssocID="{AEA168DB-E82B-492C-918F-3D0629389EC4}" presName="connTx" presStyleLbl="parChTrans1D4" presStyleIdx="3" presStyleCnt="8"/>
      <dgm:spPr/>
      <dgm:t>
        <a:bodyPr/>
        <a:lstStyle/>
        <a:p>
          <a:endParaRPr lang="en-US"/>
        </a:p>
      </dgm:t>
    </dgm:pt>
    <dgm:pt modelId="{DA467796-671D-4067-ACD0-366C2251EE2D}" type="pres">
      <dgm:prSet presAssocID="{B5B1E1FA-0D6A-4E3A-B586-66BE5D675172}" presName="root2" presStyleCnt="0"/>
      <dgm:spPr/>
    </dgm:pt>
    <dgm:pt modelId="{02EC70D2-A78D-4ED3-90CC-C764E597EC32}" type="pres">
      <dgm:prSet presAssocID="{B5B1E1FA-0D6A-4E3A-B586-66BE5D675172}" presName="LevelTwoTextNode" presStyleLbl="node4" presStyleIdx="3" presStyleCnt="8">
        <dgm:presLayoutVars>
          <dgm:chPref val="3"/>
        </dgm:presLayoutVars>
      </dgm:prSet>
      <dgm:spPr/>
      <dgm:t>
        <a:bodyPr/>
        <a:lstStyle/>
        <a:p>
          <a:endParaRPr lang="en-US"/>
        </a:p>
      </dgm:t>
    </dgm:pt>
    <dgm:pt modelId="{31039B70-FA1A-4A11-94D5-1CA7E0C824B0}" type="pres">
      <dgm:prSet presAssocID="{B5B1E1FA-0D6A-4E3A-B586-66BE5D675172}" presName="level3hierChild" presStyleCnt="0"/>
      <dgm:spPr/>
    </dgm:pt>
    <dgm:pt modelId="{69D3B087-00F0-4386-B85B-6256DCBCB7B7}" type="pres">
      <dgm:prSet presAssocID="{2B7B070D-5B0F-436D-A381-98CEBD30FEDA}" presName="conn2-1" presStyleLbl="parChTrans1D3" presStyleIdx="3" presStyleCnt="9"/>
      <dgm:spPr/>
      <dgm:t>
        <a:bodyPr/>
        <a:lstStyle/>
        <a:p>
          <a:endParaRPr lang="en-US"/>
        </a:p>
      </dgm:t>
    </dgm:pt>
    <dgm:pt modelId="{0DBD43F3-45B2-4C38-8450-31A8ED974985}" type="pres">
      <dgm:prSet presAssocID="{2B7B070D-5B0F-436D-A381-98CEBD30FEDA}" presName="connTx" presStyleLbl="parChTrans1D3" presStyleIdx="3" presStyleCnt="9"/>
      <dgm:spPr/>
      <dgm:t>
        <a:bodyPr/>
        <a:lstStyle/>
        <a:p>
          <a:endParaRPr lang="en-US"/>
        </a:p>
      </dgm:t>
    </dgm:pt>
    <dgm:pt modelId="{F7F6F183-9D82-4FEA-87D0-547EC45FA83A}" type="pres">
      <dgm:prSet presAssocID="{1336176F-B0D8-4699-9EBF-A4B73E71FBFD}" presName="root2" presStyleCnt="0"/>
      <dgm:spPr/>
    </dgm:pt>
    <dgm:pt modelId="{FE7A3579-3AD5-4400-B442-55354EB78DBE}" type="pres">
      <dgm:prSet presAssocID="{1336176F-B0D8-4699-9EBF-A4B73E71FBFD}" presName="LevelTwoTextNode" presStyleLbl="node3" presStyleIdx="3" presStyleCnt="9">
        <dgm:presLayoutVars>
          <dgm:chPref val="3"/>
        </dgm:presLayoutVars>
      </dgm:prSet>
      <dgm:spPr/>
      <dgm:t>
        <a:bodyPr/>
        <a:lstStyle/>
        <a:p>
          <a:endParaRPr lang="en-US"/>
        </a:p>
      </dgm:t>
    </dgm:pt>
    <dgm:pt modelId="{B2159E30-59E1-41D0-AE80-024B11B29EC8}" type="pres">
      <dgm:prSet presAssocID="{1336176F-B0D8-4699-9EBF-A4B73E71FBFD}" presName="level3hierChild" presStyleCnt="0"/>
      <dgm:spPr/>
    </dgm:pt>
    <dgm:pt modelId="{234ADA4B-7B17-4B38-929B-45B802F20FEC}" type="pres">
      <dgm:prSet presAssocID="{BC71492E-AA3F-4762-8628-F4DB4A466931}" presName="conn2-1" presStyleLbl="parChTrans1D4" presStyleIdx="4" presStyleCnt="8"/>
      <dgm:spPr/>
      <dgm:t>
        <a:bodyPr/>
        <a:lstStyle/>
        <a:p>
          <a:endParaRPr lang="en-US"/>
        </a:p>
      </dgm:t>
    </dgm:pt>
    <dgm:pt modelId="{F918118B-7AFF-4E00-9506-3CFF9C27812A}" type="pres">
      <dgm:prSet presAssocID="{BC71492E-AA3F-4762-8628-F4DB4A466931}" presName="connTx" presStyleLbl="parChTrans1D4" presStyleIdx="4" presStyleCnt="8"/>
      <dgm:spPr/>
      <dgm:t>
        <a:bodyPr/>
        <a:lstStyle/>
        <a:p>
          <a:endParaRPr lang="en-US"/>
        </a:p>
      </dgm:t>
    </dgm:pt>
    <dgm:pt modelId="{45834B72-95B3-40F3-B6E0-E4A4348D8DE7}" type="pres">
      <dgm:prSet presAssocID="{F2242890-09A2-460F-AF89-7B6AB01B1ACD}" presName="root2" presStyleCnt="0"/>
      <dgm:spPr/>
    </dgm:pt>
    <dgm:pt modelId="{9FFAD3F4-793D-42AC-8B8F-6ECA5AA45CB1}" type="pres">
      <dgm:prSet presAssocID="{F2242890-09A2-460F-AF89-7B6AB01B1ACD}" presName="LevelTwoTextNode" presStyleLbl="node4" presStyleIdx="4" presStyleCnt="8">
        <dgm:presLayoutVars>
          <dgm:chPref val="3"/>
        </dgm:presLayoutVars>
      </dgm:prSet>
      <dgm:spPr/>
      <dgm:t>
        <a:bodyPr/>
        <a:lstStyle/>
        <a:p>
          <a:endParaRPr lang="en-US"/>
        </a:p>
      </dgm:t>
    </dgm:pt>
    <dgm:pt modelId="{91D04BC4-4BB7-452A-8E08-88B5948D9440}" type="pres">
      <dgm:prSet presAssocID="{F2242890-09A2-460F-AF89-7B6AB01B1ACD}" presName="level3hierChild" presStyleCnt="0"/>
      <dgm:spPr/>
    </dgm:pt>
    <dgm:pt modelId="{2786B065-C798-43E7-8530-E8DFE55D75B2}" type="pres">
      <dgm:prSet presAssocID="{4C8E1A15-B5D9-4C5F-B44C-46861CD887B9}" presName="conn2-1" presStyleLbl="parChTrans1D3" presStyleIdx="4" presStyleCnt="9"/>
      <dgm:spPr/>
      <dgm:t>
        <a:bodyPr/>
        <a:lstStyle/>
        <a:p>
          <a:endParaRPr lang="en-US"/>
        </a:p>
      </dgm:t>
    </dgm:pt>
    <dgm:pt modelId="{4D259E50-602A-4BDA-A59F-C417C51F571B}" type="pres">
      <dgm:prSet presAssocID="{4C8E1A15-B5D9-4C5F-B44C-46861CD887B9}" presName="connTx" presStyleLbl="parChTrans1D3" presStyleIdx="4" presStyleCnt="9"/>
      <dgm:spPr/>
      <dgm:t>
        <a:bodyPr/>
        <a:lstStyle/>
        <a:p>
          <a:endParaRPr lang="en-US"/>
        </a:p>
      </dgm:t>
    </dgm:pt>
    <dgm:pt modelId="{2E5EBF7E-6D12-466C-B82A-9B9FF3A4AE26}" type="pres">
      <dgm:prSet presAssocID="{8FEACF5B-0EA2-4AC2-A9D6-BF70E99DC9C9}" presName="root2" presStyleCnt="0"/>
      <dgm:spPr/>
    </dgm:pt>
    <dgm:pt modelId="{FC638626-D567-447D-B01A-619F6D83BC4B}" type="pres">
      <dgm:prSet presAssocID="{8FEACF5B-0EA2-4AC2-A9D6-BF70E99DC9C9}" presName="LevelTwoTextNode" presStyleLbl="node3" presStyleIdx="4" presStyleCnt="9">
        <dgm:presLayoutVars>
          <dgm:chPref val="3"/>
        </dgm:presLayoutVars>
      </dgm:prSet>
      <dgm:spPr/>
      <dgm:t>
        <a:bodyPr/>
        <a:lstStyle/>
        <a:p>
          <a:endParaRPr lang="en-US"/>
        </a:p>
      </dgm:t>
    </dgm:pt>
    <dgm:pt modelId="{23D804DB-2DB7-49E8-85D8-C28C86DF91DD}" type="pres">
      <dgm:prSet presAssocID="{8FEACF5B-0EA2-4AC2-A9D6-BF70E99DC9C9}" presName="level3hierChild" presStyleCnt="0"/>
      <dgm:spPr/>
    </dgm:pt>
    <dgm:pt modelId="{52195FDE-851A-42C3-9A44-5F6A3D0B3191}" type="pres">
      <dgm:prSet presAssocID="{A1F10D9F-7054-4CA1-A180-604CC22E345C}" presName="conn2-1" presStyleLbl="parChTrans1D4" presStyleIdx="5" presStyleCnt="8"/>
      <dgm:spPr/>
      <dgm:t>
        <a:bodyPr/>
        <a:lstStyle/>
        <a:p>
          <a:endParaRPr lang="en-US"/>
        </a:p>
      </dgm:t>
    </dgm:pt>
    <dgm:pt modelId="{856F6401-C9C8-4850-A047-E4564772D656}" type="pres">
      <dgm:prSet presAssocID="{A1F10D9F-7054-4CA1-A180-604CC22E345C}" presName="connTx" presStyleLbl="parChTrans1D4" presStyleIdx="5" presStyleCnt="8"/>
      <dgm:spPr/>
      <dgm:t>
        <a:bodyPr/>
        <a:lstStyle/>
        <a:p>
          <a:endParaRPr lang="en-US"/>
        </a:p>
      </dgm:t>
    </dgm:pt>
    <dgm:pt modelId="{E0162803-C755-4249-A4FC-278D4E9A5F58}" type="pres">
      <dgm:prSet presAssocID="{7C48F8B8-80DE-4683-98D8-F5D36CCD7CAD}" presName="root2" presStyleCnt="0"/>
      <dgm:spPr/>
    </dgm:pt>
    <dgm:pt modelId="{9A03166F-9B7D-4B43-BF8C-03034716AC27}" type="pres">
      <dgm:prSet presAssocID="{7C48F8B8-80DE-4683-98D8-F5D36CCD7CAD}" presName="LevelTwoTextNode" presStyleLbl="node4" presStyleIdx="5" presStyleCnt="8">
        <dgm:presLayoutVars>
          <dgm:chPref val="3"/>
        </dgm:presLayoutVars>
      </dgm:prSet>
      <dgm:spPr/>
      <dgm:t>
        <a:bodyPr/>
        <a:lstStyle/>
        <a:p>
          <a:endParaRPr lang="en-US"/>
        </a:p>
      </dgm:t>
    </dgm:pt>
    <dgm:pt modelId="{7E40E1EE-5423-409F-A8B5-2A40925B99C6}" type="pres">
      <dgm:prSet presAssocID="{7C48F8B8-80DE-4683-98D8-F5D36CCD7CAD}" presName="level3hierChild" presStyleCnt="0"/>
      <dgm:spPr/>
    </dgm:pt>
    <dgm:pt modelId="{321BA1FB-AA5D-40B9-B99B-01ECA7783B4C}" type="pres">
      <dgm:prSet presAssocID="{73558CB5-813B-4F9E-9789-B5F9C9263FB7}" presName="conn2-1" presStyleLbl="parChTrans1D4" presStyleIdx="6" presStyleCnt="8"/>
      <dgm:spPr/>
      <dgm:t>
        <a:bodyPr/>
        <a:lstStyle/>
        <a:p>
          <a:endParaRPr lang="en-US"/>
        </a:p>
      </dgm:t>
    </dgm:pt>
    <dgm:pt modelId="{B3F2A877-E411-4258-B1A0-FEF0C97B824C}" type="pres">
      <dgm:prSet presAssocID="{73558CB5-813B-4F9E-9789-B5F9C9263FB7}" presName="connTx" presStyleLbl="parChTrans1D4" presStyleIdx="6" presStyleCnt="8"/>
      <dgm:spPr/>
      <dgm:t>
        <a:bodyPr/>
        <a:lstStyle/>
        <a:p>
          <a:endParaRPr lang="en-US"/>
        </a:p>
      </dgm:t>
    </dgm:pt>
    <dgm:pt modelId="{645CDDD7-CEDA-4FCC-940B-A766EC2E33E5}" type="pres">
      <dgm:prSet presAssocID="{860C9F3E-633C-45B1-BD85-2785AF2B736B}" presName="root2" presStyleCnt="0"/>
      <dgm:spPr/>
    </dgm:pt>
    <dgm:pt modelId="{08A28541-94DC-49C7-85FE-513E519346AE}" type="pres">
      <dgm:prSet presAssocID="{860C9F3E-633C-45B1-BD85-2785AF2B736B}" presName="LevelTwoTextNode" presStyleLbl="node4" presStyleIdx="6" presStyleCnt="8">
        <dgm:presLayoutVars>
          <dgm:chPref val="3"/>
        </dgm:presLayoutVars>
      </dgm:prSet>
      <dgm:spPr/>
      <dgm:t>
        <a:bodyPr/>
        <a:lstStyle/>
        <a:p>
          <a:endParaRPr lang="en-US"/>
        </a:p>
      </dgm:t>
    </dgm:pt>
    <dgm:pt modelId="{D390ABB3-69AB-4CFB-B23B-CE09DCBC318C}" type="pres">
      <dgm:prSet presAssocID="{860C9F3E-633C-45B1-BD85-2785AF2B736B}" presName="level3hierChild" presStyleCnt="0"/>
      <dgm:spPr/>
    </dgm:pt>
    <dgm:pt modelId="{9E1BBA8D-E92A-410F-8680-D005A4214658}" type="pres">
      <dgm:prSet presAssocID="{C501732A-8229-4CFD-95B9-50D3A2983F77}" presName="conn2-1" presStyleLbl="parChTrans1D4" presStyleIdx="7" presStyleCnt="8"/>
      <dgm:spPr/>
      <dgm:t>
        <a:bodyPr/>
        <a:lstStyle/>
        <a:p>
          <a:endParaRPr lang="en-US"/>
        </a:p>
      </dgm:t>
    </dgm:pt>
    <dgm:pt modelId="{FCF3F731-1886-4012-AF28-BB5785E153B2}" type="pres">
      <dgm:prSet presAssocID="{C501732A-8229-4CFD-95B9-50D3A2983F77}" presName="connTx" presStyleLbl="parChTrans1D4" presStyleIdx="7" presStyleCnt="8"/>
      <dgm:spPr/>
      <dgm:t>
        <a:bodyPr/>
        <a:lstStyle/>
        <a:p>
          <a:endParaRPr lang="en-US"/>
        </a:p>
      </dgm:t>
    </dgm:pt>
    <dgm:pt modelId="{2D9B5EA6-F03B-46A2-B137-413CA8A28317}" type="pres">
      <dgm:prSet presAssocID="{E2F9A2DD-E8B8-4441-8E9E-0B0BD1DD8687}" presName="root2" presStyleCnt="0"/>
      <dgm:spPr/>
    </dgm:pt>
    <dgm:pt modelId="{4AFC7223-8D16-40EA-893B-46A793E84A0F}" type="pres">
      <dgm:prSet presAssocID="{E2F9A2DD-E8B8-4441-8E9E-0B0BD1DD8687}" presName="LevelTwoTextNode" presStyleLbl="node4" presStyleIdx="7" presStyleCnt="8">
        <dgm:presLayoutVars>
          <dgm:chPref val="3"/>
        </dgm:presLayoutVars>
      </dgm:prSet>
      <dgm:spPr/>
      <dgm:t>
        <a:bodyPr/>
        <a:lstStyle/>
        <a:p>
          <a:endParaRPr lang="en-US"/>
        </a:p>
      </dgm:t>
    </dgm:pt>
    <dgm:pt modelId="{11DF2240-2DA5-45D1-A8D5-57B53EA2C4AC}" type="pres">
      <dgm:prSet presAssocID="{E2F9A2DD-E8B8-4441-8E9E-0B0BD1DD8687}" presName="level3hierChild" presStyleCnt="0"/>
      <dgm:spPr/>
    </dgm:pt>
    <dgm:pt modelId="{FF93D3AA-D3D4-4C63-902A-7BB567028760}" type="pres">
      <dgm:prSet presAssocID="{567C96F4-36F5-4869-AFEA-36EDCF4366CD}" presName="conn2-1" presStyleLbl="parChTrans1D3" presStyleIdx="5" presStyleCnt="9"/>
      <dgm:spPr/>
      <dgm:t>
        <a:bodyPr/>
        <a:lstStyle/>
        <a:p>
          <a:endParaRPr lang="en-US"/>
        </a:p>
      </dgm:t>
    </dgm:pt>
    <dgm:pt modelId="{3D2CBBF6-6498-466F-87CC-7F6CA4E8B84A}" type="pres">
      <dgm:prSet presAssocID="{567C96F4-36F5-4869-AFEA-36EDCF4366CD}" presName="connTx" presStyleLbl="parChTrans1D3" presStyleIdx="5" presStyleCnt="9"/>
      <dgm:spPr/>
      <dgm:t>
        <a:bodyPr/>
        <a:lstStyle/>
        <a:p>
          <a:endParaRPr lang="en-US"/>
        </a:p>
      </dgm:t>
    </dgm:pt>
    <dgm:pt modelId="{EEEDA2E4-FF59-4650-AC63-E6985C1A703A}" type="pres">
      <dgm:prSet presAssocID="{29C4B797-5654-4C31-B1A8-D0039D2C61EB}" presName="root2" presStyleCnt="0"/>
      <dgm:spPr/>
    </dgm:pt>
    <dgm:pt modelId="{FC234D32-6423-40E8-B8FB-9FBAE28D68AF}" type="pres">
      <dgm:prSet presAssocID="{29C4B797-5654-4C31-B1A8-D0039D2C61EB}" presName="LevelTwoTextNode" presStyleLbl="node3" presStyleIdx="5" presStyleCnt="9">
        <dgm:presLayoutVars>
          <dgm:chPref val="3"/>
        </dgm:presLayoutVars>
      </dgm:prSet>
      <dgm:spPr/>
      <dgm:t>
        <a:bodyPr/>
        <a:lstStyle/>
        <a:p>
          <a:endParaRPr lang="en-US"/>
        </a:p>
      </dgm:t>
    </dgm:pt>
    <dgm:pt modelId="{82A34E63-ECFF-4EA5-BB4D-9585ADFF148F}" type="pres">
      <dgm:prSet presAssocID="{29C4B797-5654-4C31-B1A8-D0039D2C61EB}" presName="level3hierChild" presStyleCnt="0"/>
      <dgm:spPr/>
    </dgm:pt>
    <dgm:pt modelId="{B3C445C1-E4CC-4068-BAD9-C13A269A0B13}" type="pres">
      <dgm:prSet presAssocID="{595B4915-D507-4FFD-B796-FDCA7354B0A0}" presName="conn2-1" presStyleLbl="parChTrans1D2" presStyleIdx="2" presStyleCnt="7"/>
      <dgm:spPr/>
      <dgm:t>
        <a:bodyPr/>
        <a:lstStyle/>
        <a:p>
          <a:endParaRPr lang="en-US"/>
        </a:p>
      </dgm:t>
    </dgm:pt>
    <dgm:pt modelId="{ABBDDAA3-462F-4E51-BC2D-3DE971EA0E59}" type="pres">
      <dgm:prSet presAssocID="{595B4915-D507-4FFD-B796-FDCA7354B0A0}" presName="connTx" presStyleLbl="parChTrans1D2" presStyleIdx="2" presStyleCnt="7"/>
      <dgm:spPr/>
      <dgm:t>
        <a:bodyPr/>
        <a:lstStyle/>
        <a:p>
          <a:endParaRPr lang="en-US"/>
        </a:p>
      </dgm:t>
    </dgm:pt>
    <dgm:pt modelId="{243676AD-7AB0-43E2-8412-7101E7B1DA9D}" type="pres">
      <dgm:prSet presAssocID="{602EDA22-E35C-421B-AAB5-0B62345E85AD}" presName="root2" presStyleCnt="0"/>
      <dgm:spPr/>
    </dgm:pt>
    <dgm:pt modelId="{B677A077-1BB8-4912-975E-E96D10C21927}" type="pres">
      <dgm:prSet presAssocID="{602EDA22-E35C-421B-AAB5-0B62345E85AD}" presName="LevelTwoTextNode" presStyleLbl="node2" presStyleIdx="2" presStyleCnt="7">
        <dgm:presLayoutVars>
          <dgm:chPref val="3"/>
        </dgm:presLayoutVars>
      </dgm:prSet>
      <dgm:spPr/>
      <dgm:t>
        <a:bodyPr/>
        <a:lstStyle/>
        <a:p>
          <a:endParaRPr lang="en-US"/>
        </a:p>
      </dgm:t>
    </dgm:pt>
    <dgm:pt modelId="{553791EB-E0EA-450E-B968-3702058908EA}" type="pres">
      <dgm:prSet presAssocID="{602EDA22-E35C-421B-AAB5-0B62345E85AD}" presName="level3hierChild" presStyleCnt="0"/>
      <dgm:spPr/>
    </dgm:pt>
    <dgm:pt modelId="{EBA6906E-65FA-43F6-9272-66001ECCFB82}" type="pres">
      <dgm:prSet presAssocID="{6C0937A0-D6AE-49AF-BD7D-B0A75ABB2210}" presName="conn2-1" presStyleLbl="parChTrans1D3" presStyleIdx="6" presStyleCnt="9"/>
      <dgm:spPr/>
      <dgm:t>
        <a:bodyPr/>
        <a:lstStyle/>
        <a:p>
          <a:endParaRPr lang="en-US"/>
        </a:p>
      </dgm:t>
    </dgm:pt>
    <dgm:pt modelId="{BAD9BB6D-D51B-4C08-B160-D7008A31F37D}" type="pres">
      <dgm:prSet presAssocID="{6C0937A0-D6AE-49AF-BD7D-B0A75ABB2210}" presName="connTx" presStyleLbl="parChTrans1D3" presStyleIdx="6" presStyleCnt="9"/>
      <dgm:spPr/>
      <dgm:t>
        <a:bodyPr/>
        <a:lstStyle/>
        <a:p>
          <a:endParaRPr lang="en-US"/>
        </a:p>
      </dgm:t>
    </dgm:pt>
    <dgm:pt modelId="{C91A5A7F-F288-435B-8A20-1B955F716692}" type="pres">
      <dgm:prSet presAssocID="{3382727A-E51E-4472-8057-9F55078023BA}" presName="root2" presStyleCnt="0"/>
      <dgm:spPr/>
    </dgm:pt>
    <dgm:pt modelId="{D9E2519C-DAEC-4BDF-A350-A13BF69324E4}" type="pres">
      <dgm:prSet presAssocID="{3382727A-E51E-4472-8057-9F55078023BA}" presName="LevelTwoTextNode" presStyleLbl="node3" presStyleIdx="6" presStyleCnt="9">
        <dgm:presLayoutVars>
          <dgm:chPref val="3"/>
        </dgm:presLayoutVars>
      </dgm:prSet>
      <dgm:spPr/>
      <dgm:t>
        <a:bodyPr/>
        <a:lstStyle/>
        <a:p>
          <a:endParaRPr lang="en-US"/>
        </a:p>
      </dgm:t>
    </dgm:pt>
    <dgm:pt modelId="{6EACAF16-3076-4E73-BEE4-191135DCDAFC}" type="pres">
      <dgm:prSet presAssocID="{3382727A-E51E-4472-8057-9F55078023BA}" presName="level3hierChild" presStyleCnt="0"/>
      <dgm:spPr/>
    </dgm:pt>
    <dgm:pt modelId="{DF0CA692-2E4A-4A5B-95BB-B3D866800194}" type="pres">
      <dgm:prSet presAssocID="{FEB777CC-0772-4B2F-B8AD-349B1375C4F0}" presName="conn2-1" presStyleLbl="parChTrans1D2" presStyleIdx="3" presStyleCnt="7"/>
      <dgm:spPr/>
      <dgm:t>
        <a:bodyPr/>
        <a:lstStyle/>
        <a:p>
          <a:endParaRPr lang="en-US"/>
        </a:p>
      </dgm:t>
    </dgm:pt>
    <dgm:pt modelId="{18DA6474-6AAF-4869-AC13-2A8E3E098D8F}" type="pres">
      <dgm:prSet presAssocID="{FEB777CC-0772-4B2F-B8AD-349B1375C4F0}" presName="connTx" presStyleLbl="parChTrans1D2" presStyleIdx="3" presStyleCnt="7"/>
      <dgm:spPr/>
      <dgm:t>
        <a:bodyPr/>
        <a:lstStyle/>
        <a:p>
          <a:endParaRPr lang="en-US"/>
        </a:p>
      </dgm:t>
    </dgm:pt>
    <dgm:pt modelId="{0B072296-50CB-4C50-AE82-56A88A75AC39}" type="pres">
      <dgm:prSet presAssocID="{41B6AA3E-BEBD-469A-8513-4453450F5687}" presName="root2" presStyleCnt="0"/>
      <dgm:spPr/>
    </dgm:pt>
    <dgm:pt modelId="{238DF070-7C0F-4EAB-91C2-3BB4E98004F9}" type="pres">
      <dgm:prSet presAssocID="{41B6AA3E-BEBD-469A-8513-4453450F5687}" presName="LevelTwoTextNode" presStyleLbl="node2" presStyleIdx="3" presStyleCnt="7">
        <dgm:presLayoutVars>
          <dgm:chPref val="3"/>
        </dgm:presLayoutVars>
      </dgm:prSet>
      <dgm:spPr/>
      <dgm:t>
        <a:bodyPr/>
        <a:lstStyle/>
        <a:p>
          <a:endParaRPr lang="en-US"/>
        </a:p>
      </dgm:t>
    </dgm:pt>
    <dgm:pt modelId="{728782F7-6D30-4118-A076-7CB89BF07C79}" type="pres">
      <dgm:prSet presAssocID="{41B6AA3E-BEBD-469A-8513-4453450F5687}" presName="level3hierChild" presStyleCnt="0"/>
      <dgm:spPr/>
    </dgm:pt>
    <dgm:pt modelId="{BB11DA20-2AA0-4021-8BA5-40E42D337D78}" type="pres">
      <dgm:prSet presAssocID="{63D0C128-4229-4D2E-9EC6-CDD89E582566}" presName="conn2-1" presStyleLbl="parChTrans1D3" presStyleIdx="7" presStyleCnt="9"/>
      <dgm:spPr/>
      <dgm:t>
        <a:bodyPr/>
        <a:lstStyle/>
        <a:p>
          <a:endParaRPr lang="en-US"/>
        </a:p>
      </dgm:t>
    </dgm:pt>
    <dgm:pt modelId="{6BBA99EA-5415-4CBE-A0F6-9423EA90E068}" type="pres">
      <dgm:prSet presAssocID="{63D0C128-4229-4D2E-9EC6-CDD89E582566}" presName="connTx" presStyleLbl="parChTrans1D3" presStyleIdx="7" presStyleCnt="9"/>
      <dgm:spPr/>
      <dgm:t>
        <a:bodyPr/>
        <a:lstStyle/>
        <a:p>
          <a:endParaRPr lang="en-US"/>
        </a:p>
      </dgm:t>
    </dgm:pt>
    <dgm:pt modelId="{66C0F1FF-59F7-495E-9540-C9DDDE722315}" type="pres">
      <dgm:prSet presAssocID="{AB1D527B-7999-4A47-A59E-12005540FD96}" presName="root2" presStyleCnt="0"/>
      <dgm:spPr/>
    </dgm:pt>
    <dgm:pt modelId="{1F5203A1-C186-40A3-ACC0-A945AF1D7A25}" type="pres">
      <dgm:prSet presAssocID="{AB1D527B-7999-4A47-A59E-12005540FD96}" presName="LevelTwoTextNode" presStyleLbl="node3" presStyleIdx="7" presStyleCnt="9">
        <dgm:presLayoutVars>
          <dgm:chPref val="3"/>
        </dgm:presLayoutVars>
      </dgm:prSet>
      <dgm:spPr/>
      <dgm:t>
        <a:bodyPr/>
        <a:lstStyle/>
        <a:p>
          <a:endParaRPr lang="en-US"/>
        </a:p>
      </dgm:t>
    </dgm:pt>
    <dgm:pt modelId="{E68E9265-B837-49CF-BC43-A1F1BA03A109}" type="pres">
      <dgm:prSet presAssocID="{AB1D527B-7999-4A47-A59E-12005540FD96}" presName="level3hierChild" presStyleCnt="0"/>
      <dgm:spPr/>
    </dgm:pt>
    <dgm:pt modelId="{6E467805-C73F-4C87-8C5C-5B33B423F81E}" type="pres">
      <dgm:prSet presAssocID="{FE5DAAC6-EA7E-4B00-8175-637C83495BC4}" presName="conn2-1" presStyleLbl="parChTrans1D3" presStyleIdx="8" presStyleCnt="9"/>
      <dgm:spPr/>
      <dgm:t>
        <a:bodyPr/>
        <a:lstStyle/>
        <a:p>
          <a:endParaRPr lang="en-US"/>
        </a:p>
      </dgm:t>
    </dgm:pt>
    <dgm:pt modelId="{F73E8903-2B02-4757-AE98-EFEBD3D7FB07}" type="pres">
      <dgm:prSet presAssocID="{FE5DAAC6-EA7E-4B00-8175-637C83495BC4}" presName="connTx" presStyleLbl="parChTrans1D3" presStyleIdx="8" presStyleCnt="9"/>
      <dgm:spPr/>
      <dgm:t>
        <a:bodyPr/>
        <a:lstStyle/>
        <a:p>
          <a:endParaRPr lang="en-US"/>
        </a:p>
      </dgm:t>
    </dgm:pt>
    <dgm:pt modelId="{79977F6B-B734-4184-A4F2-7C8995C0239E}" type="pres">
      <dgm:prSet presAssocID="{F7A4D6BE-C5AC-460B-802A-1A600949DA28}" presName="root2" presStyleCnt="0"/>
      <dgm:spPr/>
    </dgm:pt>
    <dgm:pt modelId="{91C7E473-CA59-4CFD-A866-E416F85FA3E2}" type="pres">
      <dgm:prSet presAssocID="{F7A4D6BE-C5AC-460B-802A-1A600949DA28}" presName="LevelTwoTextNode" presStyleLbl="node3" presStyleIdx="8" presStyleCnt="9">
        <dgm:presLayoutVars>
          <dgm:chPref val="3"/>
        </dgm:presLayoutVars>
      </dgm:prSet>
      <dgm:spPr/>
      <dgm:t>
        <a:bodyPr/>
        <a:lstStyle/>
        <a:p>
          <a:endParaRPr lang="en-US"/>
        </a:p>
      </dgm:t>
    </dgm:pt>
    <dgm:pt modelId="{50E9A78E-F078-4369-B1D8-C080400D9325}" type="pres">
      <dgm:prSet presAssocID="{F7A4D6BE-C5AC-460B-802A-1A600949DA28}" presName="level3hierChild" presStyleCnt="0"/>
      <dgm:spPr/>
    </dgm:pt>
    <dgm:pt modelId="{2F27939C-EFA2-4521-8886-5EE03D1FF4F7}" type="pres">
      <dgm:prSet presAssocID="{8496204E-6A54-497F-8CF0-6EA615270B15}" presName="conn2-1" presStyleLbl="parChTrans1D2" presStyleIdx="4" presStyleCnt="7"/>
      <dgm:spPr/>
      <dgm:t>
        <a:bodyPr/>
        <a:lstStyle/>
        <a:p>
          <a:endParaRPr lang="en-US"/>
        </a:p>
      </dgm:t>
    </dgm:pt>
    <dgm:pt modelId="{6D7D6EEF-6642-4122-B399-092FE8D71A52}" type="pres">
      <dgm:prSet presAssocID="{8496204E-6A54-497F-8CF0-6EA615270B15}" presName="connTx" presStyleLbl="parChTrans1D2" presStyleIdx="4" presStyleCnt="7"/>
      <dgm:spPr/>
      <dgm:t>
        <a:bodyPr/>
        <a:lstStyle/>
        <a:p>
          <a:endParaRPr lang="en-US"/>
        </a:p>
      </dgm:t>
    </dgm:pt>
    <dgm:pt modelId="{3D323882-7D0C-421D-991B-5E6AAF7A451E}" type="pres">
      <dgm:prSet presAssocID="{6C224F2E-ACBA-404E-B991-D0B766EAFDB4}" presName="root2" presStyleCnt="0"/>
      <dgm:spPr/>
    </dgm:pt>
    <dgm:pt modelId="{C9D0F722-3C58-4DA5-BCFD-C65779DD67F1}" type="pres">
      <dgm:prSet presAssocID="{6C224F2E-ACBA-404E-B991-D0B766EAFDB4}" presName="LevelTwoTextNode" presStyleLbl="node2" presStyleIdx="4" presStyleCnt="7">
        <dgm:presLayoutVars>
          <dgm:chPref val="3"/>
        </dgm:presLayoutVars>
      </dgm:prSet>
      <dgm:spPr/>
      <dgm:t>
        <a:bodyPr/>
        <a:lstStyle/>
        <a:p>
          <a:endParaRPr lang="en-US"/>
        </a:p>
      </dgm:t>
    </dgm:pt>
    <dgm:pt modelId="{3D24A1D3-9A5C-48E3-8676-FA3EC687C95A}" type="pres">
      <dgm:prSet presAssocID="{6C224F2E-ACBA-404E-B991-D0B766EAFDB4}" presName="level3hierChild" presStyleCnt="0"/>
      <dgm:spPr/>
    </dgm:pt>
    <dgm:pt modelId="{118F890A-3DF7-44B6-9639-FF32687EB70C}" type="pres">
      <dgm:prSet presAssocID="{165E0896-5DDA-4B13-96AF-8FB36C69FF86}" presName="conn2-1" presStyleLbl="parChTrans1D2" presStyleIdx="5" presStyleCnt="7"/>
      <dgm:spPr/>
      <dgm:t>
        <a:bodyPr/>
        <a:lstStyle/>
        <a:p>
          <a:endParaRPr lang="en-US"/>
        </a:p>
      </dgm:t>
    </dgm:pt>
    <dgm:pt modelId="{D43AD559-29D5-4155-94B8-0693A175DD8D}" type="pres">
      <dgm:prSet presAssocID="{165E0896-5DDA-4B13-96AF-8FB36C69FF86}" presName="connTx" presStyleLbl="parChTrans1D2" presStyleIdx="5" presStyleCnt="7"/>
      <dgm:spPr/>
      <dgm:t>
        <a:bodyPr/>
        <a:lstStyle/>
        <a:p>
          <a:endParaRPr lang="en-US"/>
        </a:p>
      </dgm:t>
    </dgm:pt>
    <dgm:pt modelId="{CCD22646-C696-43DE-94CD-1A7549641519}" type="pres">
      <dgm:prSet presAssocID="{30ADBF30-2182-48EF-BA84-A8E2A5F65CC4}" presName="root2" presStyleCnt="0"/>
      <dgm:spPr/>
    </dgm:pt>
    <dgm:pt modelId="{C26C9D1B-6E1B-4798-A8A2-3189516CD2AE}" type="pres">
      <dgm:prSet presAssocID="{30ADBF30-2182-48EF-BA84-A8E2A5F65CC4}" presName="LevelTwoTextNode" presStyleLbl="node2" presStyleIdx="5" presStyleCnt="7">
        <dgm:presLayoutVars>
          <dgm:chPref val="3"/>
        </dgm:presLayoutVars>
      </dgm:prSet>
      <dgm:spPr/>
      <dgm:t>
        <a:bodyPr/>
        <a:lstStyle/>
        <a:p>
          <a:endParaRPr lang="en-US"/>
        </a:p>
      </dgm:t>
    </dgm:pt>
    <dgm:pt modelId="{4600F0FD-DEDD-4D02-8080-7F5CCD792EFA}" type="pres">
      <dgm:prSet presAssocID="{30ADBF30-2182-48EF-BA84-A8E2A5F65CC4}" presName="level3hierChild" presStyleCnt="0"/>
      <dgm:spPr/>
    </dgm:pt>
    <dgm:pt modelId="{3126256B-7BCF-4EEA-8856-C1AECC2B04E1}" type="pres">
      <dgm:prSet presAssocID="{34215844-5709-4D3D-97DD-C06AABA423FE}" presName="conn2-1" presStyleLbl="parChTrans1D2" presStyleIdx="6" presStyleCnt="7"/>
      <dgm:spPr/>
      <dgm:t>
        <a:bodyPr/>
        <a:lstStyle/>
        <a:p>
          <a:endParaRPr lang="en-US"/>
        </a:p>
      </dgm:t>
    </dgm:pt>
    <dgm:pt modelId="{7C6D0DD0-4AE4-41BF-8BD4-BC71AB81BCC3}" type="pres">
      <dgm:prSet presAssocID="{34215844-5709-4D3D-97DD-C06AABA423FE}" presName="connTx" presStyleLbl="parChTrans1D2" presStyleIdx="6" presStyleCnt="7"/>
      <dgm:spPr/>
      <dgm:t>
        <a:bodyPr/>
        <a:lstStyle/>
        <a:p>
          <a:endParaRPr lang="en-US"/>
        </a:p>
      </dgm:t>
    </dgm:pt>
    <dgm:pt modelId="{0EBB9ECC-63E5-4397-9353-2B5B81F8BBFA}" type="pres">
      <dgm:prSet presAssocID="{86E6F5A6-5DC9-47DF-ACC6-C459C88CC187}" presName="root2" presStyleCnt="0"/>
      <dgm:spPr/>
    </dgm:pt>
    <dgm:pt modelId="{DEACC53B-B319-47B9-BADE-B3DD78210AFB}" type="pres">
      <dgm:prSet presAssocID="{86E6F5A6-5DC9-47DF-ACC6-C459C88CC187}" presName="LevelTwoTextNode" presStyleLbl="node2" presStyleIdx="6" presStyleCnt="7">
        <dgm:presLayoutVars>
          <dgm:chPref val="3"/>
        </dgm:presLayoutVars>
      </dgm:prSet>
      <dgm:spPr/>
      <dgm:t>
        <a:bodyPr/>
        <a:lstStyle/>
        <a:p>
          <a:endParaRPr lang="en-US"/>
        </a:p>
      </dgm:t>
    </dgm:pt>
    <dgm:pt modelId="{540726D0-8558-4B30-AB45-F52B8E24CA1A}" type="pres">
      <dgm:prSet presAssocID="{86E6F5A6-5DC9-47DF-ACC6-C459C88CC187}" presName="level3hierChild" presStyleCnt="0"/>
      <dgm:spPr/>
    </dgm:pt>
  </dgm:ptLst>
  <dgm:cxnLst>
    <dgm:cxn modelId="{544928AB-CEF3-4DCA-B92F-ACC2DA50DE6C}" srcId="{BD029FE5-D132-48ED-8952-A2188F561856}" destId="{86E6F5A6-5DC9-47DF-ACC6-C459C88CC187}" srcOrd="6" destOrd="0" parTransId="{34215844-5709-4D3D-97DD-C06AABA423FE}" sibTransId="{E16351B6-3D12-49D8-8E9E-826029E202F3}"/>
    <dgm:cxn modelId="{6EB10E7C-0E86-4B52-A646-8749C44206C9}" type="presOf" srcId="{8496204E-6A54-497F-8CF0-6EA615270B15}" destId="{6D7D6EEF-6642-4122-B399-092FE8D71A52}" srcOrd="1" destOrd="0" presId="urn:microsoft.com/office/officeart/2008/layout/HorizontalMultiLevelHierarchy"/>
    <dgm:cxn modelId="{117EFBD5-CC01-43DB-A3FC-4F24A75C0248}" type="presOf" srcId="{595B4915-D507-4FFD-B796-FDCA7354B0A0}" destId="{ABBDDAA3-462F-4E51-BC2D-3DE971EA0E59}" srcOrd="1" destOrd="0" presId="urn:microsoft.com/office/officeart/2008/layout/HorizontalMultiLevelHierarchy"/>
    <dgm:cxn modelId="{4CB31BC4-A81C-480E-8D0E-9A223FAC46CB}" srcId="{BD029FE5-D132-48ED-8952-A2188F561856}" destId="{41B6AA3E-BEBD-469A-8513-4453450F5687}" srcOrd="3" destOrd="0" parTransId="{FEB777CC-0772-4B2F-B8AD-349B1375C4F0}" sibTransId="{E2CDC604-A363-4F30-B937-1B04B60AEAB2}"/>
    <dgm:cxn modelId="{36DB0406-03BC-4EE5-BB2A-7B4959575E62}" type="presOf" srcId="{D86E1D8A-00AC-4C98-BB50-5FC32B8512C0}" destId="{EF1F8F47-A789-40AC-A5F6-5EEF174FB1E8}" srcOrd="0" destOrd="0" presId="urn:microsoft.com/office/officeart/2008/layout/HorizontalMultiLevelHierarchy"/>
    <dgm:cxn modelId="{F51CB0BB-D220-46CB-B24E-36C1F4AAF116}" type="presOf" srcId="{567C96F4-36F5-4869-AFEA-36EDCF4366CD}" destId="{3D2CBBF6-6498-466F-87CC-7F6CA4E8B84A}" srcOrd="1" destOrd="0" presId="urn:microsoft.com/office/officeart/2008/layout/HorizontalMultiLevelHierarchy"/>
    <dgm:cxn modelId="{F06815A9-E6EA-421C-923C-6B8F95F1DF1C}" srcId="{41B6AA3E-BEBD-469A-8513-4453450F5687}" destId="{F7A4D6BE-C5AC-460B-802A-1A600949DA28}" srcOrd="1" destOrd="0" parTransId="{FE5DAAC6-EA7E-4B00-8175-637C83495BC4}" sibTransId="{767FA704-9BC4-4D8B-B86A-34721E3F5FBB}"/>
    <dgm:cxn modelId="{72C0C795-C524-4A7F-A2D0-2782ADFF0A56}" type="presOf" srcId="{CEC4D464-122E-4453-927F-CB223EBE0D07}" destId="{159FB1C3-A722-4CD6-99D3-314F0BA37035}" srcOrd="0" destOrd="0" presId="urn:microsoft.com/office/officeart/2008/layout/HorizontalMultiLevelHierarchy"/>
    <dgm:cxn modelId="{3734EF16-F973-4B39-9F63-55B71ADF8A4F}" type="presOf" srcId="{BD029FE5-D132-48ED-8952-A2188F561856}" destId="{3A748F55-247F-4F3B-9A0E-8FD12D67867C}" srcOrd="0" destOrd="0" presId="urn:microsoft.com/office/officeart/2008/layout/HorizontalMultiLevelHierarchy"/>
    <dgm:cxn modelId="{32385A00-2A3D-4537-A7C0-AB456AD35B82}" type="presOf" srcId="{29C4B797-5654-4C31-B1A8-D0039D2C61EB}" destId="{FC234D32-6423-40E8-B8FB-9FBAE28D68AF}" srcOrd="0" destOrd="0" presId="urn:microsoft.com/office/officeart/2008/layout/HorizontalMultiLevelHierarchy"/>
    <dgm:cxn modelId="{9368D7C6-CBD3-46FC-8787-5DEC01769292}" type="presOf" srcId="{6C0937A0-D6AE-49AF-BD7D-B0A75ABB2210}" destId="{BAD9BB6D-D51B-4C08-B160-D7008A31F37D}" srcOrd="1" destOrd="0" presId="urn:microsoft.com/office/officeart/2008/layout/HorizontalMultiLevelHierarchy"/>
    <dgm:cxn modelId="{6EA2F165-45B9-4F97-A966-464D63ABC143}" type="presOf" srcId="{AEA168DB-E82B-492C-918F-3D0629389EC4}" destId="{2A11A888-01D1-457F-9C12-F23E95BB55AE}" srcOrd="1" destOrd="0" presId="urn:microsoft.com/office/officeart/2008/layout/HorizontalMultiLevelHierarchy"/>
    <dgm:cxn modelId="{F64AFCD4-0884-42CF-B31B-11A55AD54F4E}" type="presOf" srcId="{2E34E578-6C75-4212-9465-BE090F636F0C}" destId="{D71C5B96-7377-4C43-8850-2970FE44941C}" srcOrd="0" destOrd="0" presId="urn:microsoft.com/office/officeart/2008/layout/HorizontalMultiLevelHierarchy"/>
    <dgm:cxn modelId="{7FFB84D6-4EB8-43A2-9517-E80ADAED3EB4}" srcId="{2E34E578-6C75-4212-9465-BE090F636F0C}" destId="{26C0384E-59F0-4DC3-B7D8-C49B71666EE1}" srcOrd="0" destOrd="0" parTransId="{F65EE3D2-2A3A-474A-8917-6EB262C05BC5}" sibTransId="{997AB3E7-F141-46A7-9169-C1F45FEB9882}"/>
    <dgm:cxn modelId="{33BCFF40-7A2F-48E2-955D-061394E3F830}" type="presOf" srcId="{C93C1E45-7889-4599-A948-0EC0E752C5C6}" destId="{9174A940-C62A-439B-BBE0-4C90ADCB7A79}" srcOrd="0" destOrd="0" presId="urn:microsoft.com/office/officeart/2008/layout/HorizontalMultiLevelHierarchy"/>
    <dgm:cxn modelId="{551E461F-35DA-4628-A559-3E1C6E9409EA}" type="presOf" srcId="{E556A57D-27D0-4BFD-8E65-B9C8CF1D95BF}" destId="{2CE60CD3-1254-4E06-8461-222A668F7205}" srcOrd="1" destOrd="0" presId="urn:microsoft.com/office/officeart/2008/layout/HorizontalMultiLevelHierarchy"/>
    <dgm:cxn modelId="{2E7063F1-7D4C-45E3-83CE-AB24C584C5C5}" type="presOf" srcId="{602EDA22-E35C-421B-AAB5-0B62345E85AD}" destId="{B677A077-1BB8-4912-975E-E96D10C21927}" srcOrd="0" destOrd="0" presId="urn:microsoft.com/office/officeart/2008/layout/HorizontalMultiLevelHierarchy"/>
    <dgm:cxn modelId="{985877ED-26D4-4D0B-B03A-7C94A0BCE508}" type="presOf" srcId="{3382727A-E51E-4472-8057-9F55078023BA}" destId="{D9E2519C-DAEC-4BDF-A350-A13BF69324E4}" srcOrd="0" destOrd="0" presId="urn:microsoft.com/office/officeart/2008/layout/HorizontalMultiLevelHierarchy"/>
    <dgm:cxn modelId="{BED5A376-4120-4106-A879-2C64F6BE43D1}" srcId="{BD029FE5-D132-48ED-8952-A2188F561856}" destId="{602EDA22-E35C-421B-AAB5-0B62345E85AD}" srcOrd="2" destOrd="0" parTransId="{595B4915-D507-4FFD-B796-FDCA7354B0A0}" sibTransId="{9C809E58-0146-4619-B35F-18AD38497CE8}"/>
    <dgm:cxn modelId="{4611B7E0-9943-4213-9D88-64383F30DDB9}" srcId="{A310220B-D42D-451C-91EB-A55DACC1C1D8}" destId="{B5B1E1FA-0D6A-4E3A-B586-66BE5D675172}" srcOrd="1" destOrd="0" parTransId="{AEA168DB-E82B-492C-918F-3D0629389EC4}" sibTransId="{65880590-A882-4FFA-A4D6-FAC4616E24B7}"/>
    <dgm:cxn modelId="{E8FAB485-67A1-474D-B3B1-19D7A7630A01}" type="presOf" srcId="{F65EE3D2-2A3A-474A-8917-6EB262C05BC5}" destId="{9ADCA4C6-008A-4C2F-902C-6D25CA172EE7}" srcOrd="1" destOrd="0" presId="urn:microsoft.com/office/officeart/2008/layout/HorizontalMultiLevelHierarchy"/>
    <dgm:cxn modelId="{958B4EC7-E7CC-4727-B4CD-7E6186A13F79}" type="presOf" srcId="{9532700A-A8CF-46D6-8119-FD1813AB46C4}" destId="{E526EA92-D238-49C0-831F-01571FB53108}" srcOrd="0" destOrd="0" presId="urn:microsoft.com/office/officeart/2008/layout/HorizontalMultiLevelHierarchy"/>
    <dgm:cxn modelId="{4F3F4618-9E6A-4CE2-8594-B708F5E2A10A}" srcId="{BD029FE5-D132-48ED-8952-A2188F561856}" destId="{C93C1E45-7889-4599-A948-0EC0E752C5C6}" srcOrd="1" destOrd="0" parTransId="{9532700A-A8CF-46D6-8119-FD1813AB46C4}" sibTransId="{6487B27C-8FD5-447A-B3F8-7D5590F7F213}"/>
    <dgm:cxn modelId="{E093908A-A7B0-4701-8BA8-D8F7BB6FA311}" srcId="{BD029FE5-D132-48ED-8952-A2188F561856}" destId="{2E34E578-6C75-4212-9465-BE090F636F0C}" srcOrd="0" destOrd="0" parTransId="{CEC4D464-122E-4453-927F-CB223EBE0D07}" sibTransId="{FC3D5F50-654C-4E1C-B0B9-D9DA4D9CC58C}"/>
    <dgm:cxn modelId="{77D56D46-0E0D-4803-99F7-BE686043163A}" type="presOf" srcId="{C501732A-8229-4CFD-95B9-50D3A2983F77}" destId="{FCF3F731-1886-4012-AF28-BB5785E153B2}" srcOrd="1" destOrd="0" presId="urn:microsoft.com/office/officeart/2008/layout/HorizontalMultiLevelHierarchy"/>
    <dgm:cxn modelId="{3DD34B82-4ADF-4889-8EFC-EC949C69D62A}" type="presOf" srcId="{A1F10D9F-7054-4CA1-A180-604CC22E345C}" destId="{856F6401-C9C8-4850-A047-E4564772D656}" srcOrd="1" destOrd="0" presId="urn:microsoft.com/office/officeart/2008/layout/HorizontalMultiLevelHierarchy"/>
    <dgm:cxn modelId="{E7AB9BAE-2759-45B3-9DA3-DD57A34333F4}" type="presOf" srcId="{6C224F2E-ACBA-404E-B991-D0B766EAFDB4}" destId="{C9D0F722-3C58-4DA5-BCFD-C65779DD67F1}" srcOrd="0" destOrd="0" presId="urn:microsoft.com/office/officeart/2008/layout/HorizontalMultiLevelHierarchy"/>
    <dgm:cxn modelId="{48DDE1BC-EA58-4947-9BD8-9A8F99294313}" type="presOf" srcId="{73558CB5-813B-4F9E-9789-B5F9C9263FB7}" destId="{B3F2A877-E411-4258-B1A0-FEF0C97B824C}" srcOrd="1" destOrd="0" presId="urn:microsoft.com/office/officeart/2008/layout/HorizontalMultiLevelHierarchy"/>
    <dgm:cxn modelId="{11119B9A-15C4-4E7A-BB84-3EEFABFC0D48}" type="presOf" srcId="{94026B72-0DE9-40EF-9650-5F6B00895992}" destId="{32D0316C-8A3D-457C-BF1A-6D0C6711EDB4}" srcOrd="0" destOrd="0" presId="urn:microsoft.com/office/officeart/2008/layout/HorizontalMultiLevelHierarchy"/>
    <dgm:cxn modelId="{5CBDC604-6BAF-4978-BF6D-A79C7227F108}" type="presOf" srcId="{63D0C128-4229-4D2E-9EC6-CDD89E582566}" destId="{BB11DA20-2AA0-4021-8BA5-40E42D337D78}" srcOrd="0" destOrd="0" presId="urn:microsoft.com/office/officeart/2008/layout/HorizontalMultiLevelHierarchy"/>
    <dgm:cxn modelId="{A9205D98-CF46-4DD0-A6F4-804D9645E5A0}" type="presOf" srcId="{BC71492E-AA3F-4762-8628-F4DB4A466931}" destId="{F918118B-7AFF-4E00-9506-3CFF9C27812A}" srcOrd="1" destOrd="0" presId="urn:microsoft.com/office/officeart/2008/layout/HorizontalMultiLevelHierarchy"/>
    <dgm:cxn modelId="{CDD37EB9-BCB1-47E3-80FD-AFE0B27F0215}" type="presOf" srcId="{30ADBF30-2182-48EF-BA84-A8E2A5F65CC4}" destId="{C26C9D1B-6E1B-4798-A8A2-3189516CD2AE}" srcOrd="0" destOrd="0" presId="urn:microsoft.com/office/officeart/2008/layout/HorizontalMultiLevelHierarchy"/>
    <dgm:cxn modelId="{A384604C-5F36-44DC-AB01-E1632257D980}" srcId="{BD029FE5-D132-48ED-8952-A2188F561856}" destId="{6C224F2E-ACBA-404E-B991-D0B766EAFDB4}" srcOrd="4" destOrd="0" parTransId="{8496204E-6A54-497F-8CF0-6EA615270B15}" sibTransId="{3C695968-EA02-4FAC-BD14-FB1B856D547F}"/>
    <dgm:cxn modelId="{EEFB60CA-FE04-4DD8-AF71-0B1440CB85AF}" type="presOf" srcId="{63D0C128-4229-4D2E-9EC6-CDD89E582566}" destId="{6BBA99EA-5415-4CBE-A0F6-9423EA90E068}" srcOrd="1" destOrd="0" presId="urn:microsoft.com/office/officeart/2008/layout/HorizontalMultiLevelHierarchy"/>
    <dgm:cxn modelId="{A4F2A13D-A797-4723-8B04-D857475E7FC2}" srcId="{8FEACF5B-0EA2-4AC2-A9D6-BF70E99DC9C9}" destId="{860C9F3E-633C-45B1-BD85-2785AF2B736B}" srcOrd="1" destOrd="0" parTransId="{73558CB5-813B-4F9E-9789-B5F9C9263FB7}" sibTransId="{38858CCD-C716-41F5-9D3F-804D7316B408}"/>
    <dgm:cxn modelId="{4F1CA0C4-3C5B-4C20-9ABC-78046B465C20}" type="presOf" srcId="{B5B1E1FA-0D6A-4E3A-B586-66BE5D675172}" destId="{02EC70D2-A78D-4ED3-90CC-C764E597EC32}" srcOrd="0" destOrd="0" presId="urn:microsoft.com/office/officeart/2008/layout/HorizontalMultiLevelHierarchy"/>
    <dgm:cxn modelId="{84F59295-1A63-46DF-9F8F-B467CAED24BC}" srcId="{602EDA22-E35C-421B-AAB5-0B62345E85AD}" destId="{3382727A-E51E-4472-8057-9F55078023BA}" srcOrd="0" destOrd="0" parTransId="{6C0937A0-D6AE-49AF-BD7D-B0A75ABB2210}" sibTransId="{99E9F069-58A1-4A55-82D6-90A3C08E41AD}"/>
    <dgm:cxn modelId="{BD741F67-0FE5-4C87-B2B1-DE1B0982A262}" srcId="{860C9F3E-633C-45B1-BD85-2785AF2B736B}" destId="{E2F9A2DD-E8B8-4441-8E9E-0B0BD1DD8687}" srcOrd="0" destOrd="0" parTransId="{C501732A-8229-4CFD-95B9-50D3A2983F77}" sibTransId="{9BE49ACF-16F7-4348-8BBD-AABBD40F1726}"/>
    <dgm:cxn modelId="{7B7CB49C-DC78-4F8D-8501-83C7109B34EE}" type="presOf" srcId="{FEB777CC-0772-4B2F-B8AD-349B1375C4F0}" destId="{18DA6474-6AAF-4869-AC13-2A8E3E098D8F}" srcOrd="1" destOrd="0" presId="urn:microsoft.com/office/officeart/2008/layout/HorizontalMultiLevelHierarchy"/>
    <dgm:cxn modelId="{43076AA9-2186-4EDF-B3CB-4793C616D456}" srcId="{26C0384E-59F0-4DC3-B7D8-C49B71666EE1}" destId="{9A23EAD7-275F-4B5D-B381-847A16F738AB}" srcOrd="1" destOrd="0" parTransId="{94026B72-0DE9-40EF-9650-5F6B00895992}" sibTransId="{685CFF4B-46F3-420A-B58E-0A50EBE02846}"/>
    <dgm:cxn modelId="{1A800B05-F93D-423F-BCE8-481ACE6EBCF3}" type="presOf" srcId="{34215844-5709-4D3D-97DD-C06AABA423FE}" destId="{7C6D0DD0-4AE4-41BF-8BD4-BC71AB81BCC3}" srcOrd="1" destOrd="0" presId="urn:microsoft.com/office/officeart/2008/layout/HorizontalMultiLevelHierarchy"/>
    <dgm:cxn modelId="{78AA9F0B-AC2D-4198-A11E-A4CB02D44200}" type="presOf" srcId="{C501732A-8229-4CFD-95B9-50D3A2983F77}" destId="{9E1BBA8D-E92A-410F-8680-D005A4214658}" srcOrd="0" destOrd="0" presId="urn:microsoft.com/office/officeart/2008/layout/HorizontalMultiLevelHierarchy"/>
    <dgm:cxn modelId="{189AC92A-3E4B-465B-A82C-573C572A307D}" type="presOf" srcId="{FE5DAAC6-EA7E-4B00-8175-637C83495BC4}" destId="{F73E8903-2B02-4757-AE98-EFEBD3D7FB07}" srcOrd="1" destOrd="0" presId="urn:microsoft.com/office/officeart/2008/layout/HorizontalMultiLevelHierarchy"/>
    <dgm:cxn modelId="{BF25B983-6C4F-4EAB-9DAA-0E97C5A5A2CE}" srcId="{241B1B5F-08DB-44F7-9FDB-7CF2EAA9F1FF}" destId="{BD029FE5-D132-48ED-8952-A2188F561856}" srcOrd="0" destOrd="0" parTransId="{ABEEBCAE-CDA9-4505-95BE-35EC808596F3}" sibTransId="{1EBF3B62-C5BD-45A3-A140-CF51B46F01FD}"/>
    <dgm:cxn modelId="{A1DE25FE-85C1-43CB-BB3D-4F9EE33ED370}" type="presOf" srcId="{6C0937A0-D6AE-49AF-BD7D-B0A75ABB2210}" destId="{EBA6906E-65FA-43F6-9272-66001ECCFB82}" srcOrd="0" destOrd="0" presId="urn:microsoft.com/office/officeart/2008/layout/HorizontalMultiLevelHierarchy"/>
    <dgm:cxn modelId="{20991F1B-2D2F-4409-99D9-350AA8552C52}" type="presOf" srcId="{86E6F5A6-5DC9-47DF-ACC6-C459C88CC187}" destId="{DEACC53B-B319-47B9-BADE-B3DD78210AFB}" srcOrd="0" destOrd="0" presId="urn:microsoft.com/office/officeart/2008/layout/HorizontalMultiLevelHierarchy"/>
    <dgm:cxn modelId="{55D20CD0-58E0-4E9A-A53C-7B1987435BA2}" srcId="{8FEACF5B-0EA2-4AC2-A9D6-BF70E99DC9C9}" destId="{7C48F8B8-80DE-4683-98D8-F5D36CCD7CAD}" srcOrd="0" destOrd="0" parTransId="{A1F10D9F-7054-4CA1-A180-604CC22E345C}" sibTransId="{BC05BB53-3435-4B02-AC98-6A67D0011167}"/>
    <dgm:cxn modelId="{50F76F46-E40A-4B47-9B73-C4F8D8FB5FE9}" type="presOf" srcId="{E556A57D-27D0-4BFD-8E65-B9C8CF1D95BF}" destId="{085E3808-10BF-4CD4-A771-B6364F44BE2A}" srcOrd="0" destOrd="0" presId="urn:microsoft.com/office/officeart/2008/layout/HorizontalMultiLevelHierarchy"/>
    <dgm:cxn modelId="{D3005B1E-6BD8-479C-BF26-933C2F86E939}" type="presOf" srcId="{DD553E35-CC8D-4E75-8778-01AC0730D87F}" destId="{B9146585-862B-4A82-A689-AD8CFFB82216}" srcOrd="0" destOrd="0" presId="urn:microsoft.com/office/officeart/2008/layout/HorizontalMultiLevelHierarchy"/>
    <dgm:cxn modelId="{550F60EC-29DD-4670-9DAF-549A6FE54084}" type="presOf" srcId="{9A23EAD7-275F-4B5D-B381-847A16F738AB}" destId="{53F9E9AE-A144-41D0-BB75-255446C20BF5}" srcOrd="0" destOrd="0" presId="urn:microsoft.com/office/officeart/2008/layout/HorizontalMultiLevelHierarchy"/>
    <dgm:cxn modelId="{BEC65AB0-8866-4795-AFE2-1B49FB29F966}" type="presOf" srcId="{AB1D527B-7999-4A47-A59E-12005540FD96}" destId="{1F5203A1-C186-40A3-ACC0-A945AF1D7A25}" srcOrd="0" destOrd="0" presId="urn:microsoft.com/office/officeart/2008/layout/HorizontalMultiLevelHierarchy"/>
    <dgm:cxn modelId="{2D97939D-C58F-4A79-A13A-98F0F4890F3B}" srcId="{1336176F-B0D8-4699-9EBF-A4B73E71FBFD}" destId="{F2242890-09A2-460F-AF89-7B6AB01B1ACD}" srcOrd="0" destOrd="0" parTransId="{BC71492E-AA3F-4762-8628-F4DB4A466931}" sibTransId="{5869085B-390D-44F3-AF3A-EE5795D3858A}"/>
    <dgm:cxn modelId="{9BA2C090-2AFF-42F9-9321-CA1140FD6B0C}" type="presOf" srcId="{595B4915-D507-4FFD-B796-FDCA7354B0A0}" destId="{B3C445C1-E4CC-4068-BAD9-C13A269A0B13}" srcOrd="0" destOrd="0" presId="urn:microsoft.com/office/officeart/2008/layout/HorizontalMultiLevelHierarchy"/>
    <dgm:cxn modelId="{0F0B0DF0-BFEE-4FA9-9CCE-2CF4E1427418}" srcId="{C93C1E45-7889-4599-A948-0EC0E752C5C6}" destId="{8FEACF5B-0EA2-4AC2-A9D6-BF70E99DC9C9}" srcOrd="2" destOrd="0" parTransId="{4C8E1A15-B5D9-4C5F-B44C-46861CD887B9}" sibTransId="{14668001-527F-4974-A8BF-452EBDCE87B7}"/>
    <dgm:cxn modelId="{F8BA9543-C8DC-4921-9E91-B7E314C5ED00}" type="presOf" srcId="{41B6AA3E-BEBD-469A-8513-4453450F5687}" destId="{238DF070-7C0F-4EAB-91C2-3BB4E98004F9}" srcOrd="0" destOrd="0" presId="urn:microsoft.com/office/officeart/2008/layout/HorizontalMultiLevelHierarchy"/>
    <dgm:cxn modelId="{015A0C18-FE70-47BB-AD6F-769E9BA56CCA}" srcId="{2E34E578-6C75-4212-9465-BE090F636F0C}" destId="{D4DD07B4-0972-4E2C-902C-9438EE794078}" srcOrd="1" destOrd="0" parTransId="{DD553E35-CC8D-4E75-8778-01AC0730D87F}" sibTransId="{D21E0A0A-C96F-40F5-A13F-6142A4CAF437}"/>
    <dgm:cxn modelId="{6D8DDFA8-C336-4679-8778-AF1E03D06AC9}" srcId="{26C0384E-59F0-4DC3-B7D8-C49B71666EE1}" destId="{D86E1D8A-00AC-4C98-BB50-5FC32B8512C0}" srcOrd="0" destOrd="0" parTransId="{C606331F-25C1-462B-A2A1-D7F98061BA1E}" sibTransId="{900FDB94-D6FA-44A1-AAC0-899611E5613A}"/>
    <dgm:cxn modelId="{979FD64B-086D-4B5B-AD92-D50ABA18B221}" type="presOf" srcId="{D4DD07B4-0972-4E2C-902C-9438EE794078}" destId="{B0D803F2-59F0-4126-BEE2-E7E0CE366696}" srcOrd="0" destOrd="0" presId="urn:microsoft.com/office/officeart/2008/layout/HorizontalMultiLevelHierarchy"/>
    <dgm:cxn modelId="{956E8120-595E-441E-93C7-2308473EB3C8}" srcId="{BD029FE5-D132-48ED-8952-A2188F561856}" destId="{30ADBF30-2182-48EF-BA84-A8E2A5F65CC4}" srcOrd="5" destOrd="0" parTransId="{165E0896-5DDA-4B13-96AF-8FB36C69FF86}" sibTransId="{88A91042-C81E-4461-96CF-87504EC41E6B}"/>
    <dgm:cxn modelId="{A05077B6-D9B4-44CC-82D9-87411B50224D}" type="presOf" srcId="{4C8E1A15-B5D9-4C5F-B44C-46861CD887B9}" destId="{2786B065-C798-43E7-8530-E8DFE55D75B2}" srcOrd="0" destOrd="0" presId="urn:microsoft.com/office/officeart/2008/layout/HorizontalMultiLevelHierarchy"/>
    <dgm:cxn modelId="{631067F8-ACE9-41CE-B3F9-D58482C95289}" type="presOf" srcId="{860C9F3E-633C-45B1-BD85-2785AF2B736B}" destId="{08A28541-94DC-49C7-85FE-513E519346AE}" srcOrd="0" destOrd="0" presId="urn:microsoft.com/office/officeart/2008/layout/HorizontalMultiLevelHierarchy"/>
    <dgm:cxn modelId="{C930B35D-FE8F-4E5D-A11A-29B25FB10AD8}" type="presOf" srcId="{7EB16381-C914-418B-B88E-DF230B9A7D86}" destId="{710DED9F-93DD-4118-877A-D807E8A0FA52}" srcOrd="0" destOrd="0" presId="urn:microsoft.com/office/officeart/2008/layout/HorizontalMultiLevelHierarchy"/>
    <dgm:cxn modelId="{31FB6D83-9CAD-4B9A-87A1-DC7318C33599}" type="presOf" srcId="{1336176F-B0D8-4699-9EBF-A4B73E71FBFD}" destId="{FE7A3579-3AD5-4400-B442-55354EB78DBE}" srcOrd="0" destOrd="0" presId="urn:microsoft.com/office/officeart/2008/layout/HorizontalMultiLevelHierarchy"/>
    <dgm:cxn modelId="{07C2B6FF-F13A-4B65-AB08-FA46D80B70B1}" type="presOf" srcId="{F7A4D6BE-C5AC-460B-802A-1A600949DA28}" destId="{91C7E473-CA59-4CFD-A866-E416F85FA3E2}" srcOrd="0" destOrd="0" presId="urn:microsoft.com/office/officeart/2008/layout/HorizontalMultiLevelHierarchy"/>
    <dgm:cxn modelId="{334792FD-4BB4-4BDE-B1C7-528DE70AA2EF}" type="presOf" srcId="{AEA168DB-E82B-492C-918F-3D0629389EC4}" destId="{4449D8A3-9748-4F8C-868F-DAF7D3DB5A85}" srcOrd="0" destOrd="0" presId="urn:microsoft.com/office/officeart/2008/layout/HorizontalMultiLevelHierarchy"/>
    <dgm:cxn modelId="{BD7861D2-F006-4001-9DA0-1E1981A635DF}" type="presOf" srcId="{BC71492E-AA3F-4762-8628-F4DB4A466931}" destId="{234ADA4B-7B17-4B38-929B-45B802F20FEC}" srcOrd="0" destOrd="0" presId="urn:microsoft.com/office/officeart/2008/layout/HorizontalMultiLevelHierarchy"/>
    <dgm:cxn modelId="{6AD5545E-C1AC-4D83-8B1E-1BEACA60E124}" type="presOf" srcId="{165E0896-5DDA-4B13-96AF-8FB36C69FF86}" destId="{D43AD559-29D5-4155-94B8-0693A175DD8D}" srcOrd="1" destOrd="0" presId="urn:microsoft.com/office/officeart/2008/layout/HorizontalMultiLevelHierarchy"/>
    <dgm:cxn modelId="{30608A87-C2B3-4536-AA06-32803C60BABA}" type="presOf" srcId="{4C8E1A15-B5D9-4C5F-B44C-46861CD887B9}" destId="{4D259E50-602A-4BDA-A59F-C417C51F571B}" srcOrd="1" destOrd="0" presId="urn:microsoft.com/office/officeart/2008/layout/HorizontalMultiLevelHierarchy"/>
    <dgm:cxn modelId="{40751F31-2326-4C2D-9A41-AB19BA4EFE0D}" type="presOf" srcId="{2B7B070D-5B0F-436D-A381-98CEBD30FEDA}" destId="{0DBD43F3-45B2-4C38-8450-31A8ED974985}" srcOrd="1" destOrd="0" presId="urn:microsoft.com/office/officeart/2008/layout/HorizontalMultiLevelHierarchy"/>
    <dgm:cxn modelId="{3559C633-1335-4E1D-87B0-72A5FDC4DE9D}" type="presOf" srcId="{94026B72-0DE9-40EF-9650-5F6B00895992}" destId="{1FD0F526-7E63-4C5B-BED8-5EA3E68CEB85}" srcOrd="1" destOrd="0" presId="urn:microsoft.com/office/officeart/2008/layout/HorizontalMultiLevelHierarchy"/>
    <dgm:cxn modelId="{662F61B0-5760-4105-826B-44ACEA3AFCE9}" type="presOf" srcId="{C606331F-25C1-462B-A2A1-D7F98061BA1E}" destId="{CDB91AA5-B545-422A-AE11-397AC1D138C2}" srcOrd="1" destOrd="0" presId="urn:microsoft.com/office/officeart/2008/layout/HorizontalMultiLevelHierarchy"/>
    <dgm:cxn modelId="{FC9A6612-B5A5-45CD-9589-2E72B83EB92F}" type="presOf" srcId="{9532700A-A8CF-46D6-8119-FD1813AB46C4}" destId="{F1402088-E16B-4CF7-80FD-73C820F81004}" srcOrd="1" destOrd="0" presId="urn:microsoft.com/office/officeart/2008/layout/HorizontalMultiLevelHierarchy"/>
    <dgm:cxn modelId="{A459A464-C93C-4A34-B237-57115BAC6956}" srcId="{C93C1E45-7889-4599-A948-0EC0E752C5C6}" destId="{29C4B797-5654-4C31-B1A8-D0039D2C61EB}" srcOrd="3" destOrd="0" parTransId="{567C96F4-36F5-4869-AFEA-36EDCF4366CD}" sibTransId="{4C7854C9-258F-4E32-B00F-EDDC7B626104}"/>
    <dgm:cxn modelId="{CE4824F9-A7F4-46D1-A856-22413B4C7DAA}" type="presOf" srcId="{C606331F-25C1-462B-A2A1-D7F98061BA1E}" destId="{A677D7FA-E017-4071-8378-B8EA4CC43605}" srcOrd="0" destOrd="0" presId="urn:microsoft.com/office/officeart/2008/layout/HorizontalMultiLevelHierarchy"/>
    <dgm:cxn modelId="{BB284D15-456D-4E17-978F-9FAA4B237550}" type="presOf" srcId="{7C48F8B8-80DE-4683-98D8-F5D36CCD7CAD}" destId="{9A03166F-9B7D-4B43-BF8C-03034716AC27}" srcOrd="0" destOrd="0" presId="urn:microsoft.com/office/officeart/2008/layout/HorizontalMultiLevelHierarchy"/>
    <dgm:cxn modelId="{27948A39-76C5-402E-BE96-BF276DFD4D63}" type="presOf" srcId="{7EB16381-C914-418B-B88E-DF230B9A7D86}" destId="{EB6CE7ED-E5A0-480C-90FF-21D3E5523301}" srcOrd="1" destOrd="0" presId="urn:microsoft.com/office/officeart/2008/layout/HorizontalMultiLevelHierarchy"/>
    <dgm:cxn modelId="{210DE0DA-9361-4312-905D-EC06266B11CC}" type="presOf" srcId="{567C96F4-36F5-4869-AFEA-36EDCF4366CD}" destId="{FF93D3AA-D3D4-4C63-902A-7BB567028760}" srcOrd="0" destOrd="0" presId="urn:microsoft.com/office/officeart/2008/layout/HorizontalMultiLevelHierarchy"/>
    <dgm:cxn modelId="{0998D2CC-7F82-41E2-8AE3-A0AEA25F0BE7}" type="presOf" srcId="{A310220B-D42D-451C-91EB-A55DACC1C1D8}" destId="{5A332FB5-93A3-4A7C-AA18-56C5734F59D3}" srcOrd="0" destOrd="0" presId="urn:microsoft.com/office/officeart/2008/layout/HorizontalMultiLevelHierarchy"/>
    <dgm:cxn modelId="{299982E8-FA41-4771-944B-C48DDE20B751}" srcId="{A310220B-D42D-451C-91EB-A55DACC1C1D8}" destId="{2EF946E1-6420-434A-8A2F-E311F9E8C623}" srcOrd="0" destOrd="0" parTransId="{7EB16381-C914-418B-B88E-DF230B9A7D86}" sibTransId="{CD0AEDF3-F400-4DAC-835E-D4554BE2672A}"/>
    <dgm:cxn modelId="{2F12CB36-1E41-4112-A61A-79B03EF1CC8D}" type="presOf" srcId="{E2F9A2DD-E8B8-4441-8E9E-0B0BD1DD8687}" destId="{4AFC7223-8D16-40EA-893B-46A793E84A0F}" srcOrd="0" destOrd="0" presId="urn:microsoft.com/office/officeart/2008/layout/HorizontalMultiLevelHierarchy"/>
    <dgm:cxn modelId="{5FAAB28B-97C2-4DD8-B969-1665E5A82B46}" type="presOf" srcId="{2B7B070D-5B0F-436D-A381-98CEBD30FEDA}" destId="{69D3B087-00F0-4386-B85B-6256DCBCB7B7}" srcOrd="0" destOrd="0" presId="urn:microsoft.com/office/officeart/2008/layout/HorizontalMultiLevelHierarchy"/>
    <dgm:cxn modelId="{EFAE7187-05CE-404D-BD96-45B4F8F472EB}" type="presOf" srcId="{8496204E-6A54-497F-8CF0-6EA615270B15}" destId="{2F27939C-EFA2-4521-8886-5EE03D1FF4F7}" srcOrd="0" destOrd="0" presId="urn:microsoft.com/office/officeart/2008/layout/HorizontalMultiLevelHierarchy"/>
    <dgm:cxn modelId="{B9882FD8-A320-44A0-8D70-95A2951617B0}" type="presOf" srcId="{26C0384E-59F0-4DC3-B7D8-C49B71666EE1}" destId="{C3303589-2F43-4E3A-90FD-15003259CA81}" srcOrd="0" destOrd="0" presId="urn:microsoft.com/office/officeart/2008/layout/HorizontalMultiLevelHierarchy"/>
    <dgm:cxn modelId="{9720C24E-200C-4DAC-8A6E-95116CBE2AF8}" type="presOf" srcId="{34215844-5709-4D3D-97DD-C06AABA423FE}" destId="{3126256B-7BCF-4EEA-8856-C1AECC2B04E1}" srcOrd="0" destOrd="0" presId="urn:microsoft.com/office/officeart/2008/layout/HorizontalMultiLevelHierarchy"/>
    <dgm:cxn modelId="{12D3A073-0E53-4153-B8F1-A71EB9C933FC}" type="presOf" srcId="{A1F10D9F-7054-4CA1-A180-604CC22E345C}" destId="{52195FDE-851A-42C3-9A44-5F6A3D0B3191}" srcOrd="0" destOrd="0" presId="urn:microsoft.com/office/officeart/2008/layout/HorizontalMultiLevelHierarchy"/>
    <dgm:cxn modelId="{D8290434-01DC-4DFB-B04A-F0F48D4ECECB}" type="presOf" srcId="{241B1B5F-08DB-44F7-9FDB-7CF2EAA9F1FF}" destId="{DE68B5A7-FBE2-4BC5-AED0-3F1E924738B6}" srcOrd="0" destOrd="0" presId="urn:microsoft.com/office/officeart/2008/layout/HorizontalMultiLevelHierarchy"/>
    <dgm:cxn modelId="{25776E3F-1D09-4B31-A6D1-50161E37E430}" type="presOf" srcId="{DD553E35-CC8D-4E75-8778-01AC0730D87F}" destId="{8912D199-5B54-456C-985D-B05A4BA05B7C}" srcOrd="1" destOrd="0" presId="urn:microsoft.com/office/officeart/2008/layout/HorizontalMultiLevelHierarchy"/>
    <dgm:cxn modelId="{00CEC8F9-DE6A-46BF-98A3-CF38B39F21EA}" type="presOf" srcId="{165E0896-5DDA-4B13-96AF-8FB36C69FF86}" destId="{118F890A-3DF7-44B6-9639-FF32687EB70C}" srcOrd="0" destOrd="0" presId="urn:microsoft.com/office/officeart/2008/layout/HorizontalMultiLevelHierarchy"/>
    <dgm:cxn modelId="{C029AE60-7B81-4751-8281-4C8315EFAC1B}" type="presOf" srcId="{8FEACF5B-0EA2-4AC2-A9D6-BF70E99DC9C9}" destId="{FC638626-D567-447D-B01A-619F6D83BC4B}" srcOrd="0" destOrd="0" presId="urn:microsoft.com/office/officeart/2008/layout/HorizontalMultiLevelHierarchy"/>
    <dgm:cxn modelId="{429BB810-BBB7-430F-99E9-7D584E1AA496}" type="presOf" srcId="{73558CB5-813B-4F9E-9789-B5F9C9263FB7}" destId="{321BA1FB-AA5D-40B9-B99B-01ECA7783B4C}" srcOrd="0" destOrd="0" presId="urn:microsoft.com/office/officeart/2008/layout/HorizontalMultiLevelHierarchy"/>
    <dgm:cxn modelId="{1B7939B3-1FAB-4BD2-BD1C-FC05A98DE1A7}" type="presOf" srcId="{FE5DAAC6-EA7E-4B00-8175-637C83495BC4}" destId="{6E467805-C73F-4C87-8C5C-5B33B423F81E}" srcOrd="0" destOrd="0" presId="urn:microsoft.com/office/officeart/2008/layout/HorizontalMultiLevelHierarchy"/>
    <dgm:cxn modelId="{4323A964-F3CD-42E8-8DC6-BE28E9DF868E}" srcId="{C93C1E45-7889-4599-A948-0EC0E752C5C6}" destId="{1336176F-B0D8-4699-9EBF-A4B73E71FBFD}" srcOrd="1" destOrd="0" parTransId="{2B7B070D-5B0F-436D-A381-98CEBD30FEDA}" sibTransId="{3C78B91E-37BA-44C4-AD54-66807D1E3FFD}"/>
    <dgm:cxn modelId="{86C30317-B458-494E-BAC8-324687525E82}" srcId="{C93C1E45-7889-4599-A948-0EC0E752C5C6}" destId="{A310220B-D42D-451C-91EB-A55DACC1C1D8}" srcOrd="0" destOrd="0" parTransId="{E556A57D-27D0-4BFD-8E65-B9C8CF1D95BF}" sibTransId="{1DCA3871-EBEA-42F6-BECF-D16661180C40}"/>
    <dgm:cxn modelId="{18B9524C-87B8-42ED-B389-5825D70F43D4}" type="presOf" srcId="{2EF946E1-6420-434A-8A2F-E311F9E8C623}" destId="{B90C4636-8B64-40DA-B94E-DD0DDB76947F}" srcOrd="0" destOrd="0" presId="urn:microsoft.com/office/officeart/2008/layout/HorizontalMultiLevelHierarchy"/>
    <dgm:cxn modelId="{942AD6CD-9FF9-45B4-9AAA-C3564EC73D11}" srcId="{41B6AA3E-BEBD-469A-8513-4453450F5687}" destId="{AB1D527B-7999-4A47-A59E-12005540FD96}" srcOrd="0" destOrd="0" parTransId="{63D0C128-4229-4D2E-9EC6-CDD89E582566}" sibTransId="{BB2AD3BB-35C8-4A7F-98E4-0157AE330AC5}"/>
    <dgm:cxn modelId="{3B319E47-5F70-4DD2-B4BE-422CACCA8861}" type="presOf" srcId="{CEC4D464-122E-4453-927F-CB223EBE0D07}" destId="{05CD2C3D-73FF-4648-9B2D-75D3E1CEEEC7}" srcOrd="1" destOrd="0" presId="urn:microsoft.com/office/officeart/2008/layout/HorizontalMultiLevelHierarchy"/>
    <dgm:cxn modelId="{3A54B7EF-4ABC-4360-A51E-7069A53D0C44}" type="presOf" srcId="{FEB777CC-0772-4B2F-B8AD-349B1375C4F0}" destId="{DF0CA692-2E4A-4A5B-95BB-B3D866800194}" srcOrd="0" destOrd="0" presId="urn:microsoft.com/office/officeart/2008/layout/HorizontalMultiLevelHierarchy"/>
    <dgm:cxn modelId="{BA0B4954-6232-4AE5-A5F7-A309BAD67FED}" type="presOf" srcId="{F2242890-09A2-460F-AF89-7B6AB01B1ACD}" destId="{9FFAD3F4-793D-42AC-8B8F-6ECA5AA45CB1}" srcOrd="0" destOrd="0" presId="urn:microsoft.com/office/officeart/2008/layout/HorizontalMultiLevelHierarchy"/>
    <dgm:cxn modelId="{489C4654-6FC0-4100-AABD-29B275936EB9}" type="presOf" srcId="{F65EE3D2-2A3A-474A-8917-6EB262C05BC5}" destId="{3C7E0E9A-01FA-4B92-80E4-976FDD5BFDF7}" srcOrd="0" destOrd="0" presId="urn:microsoft.com/office/officeart/2008/layout/HorizontalMultiLevelHierarchy"/>
    <dgm:cxn modelId="{3EE73526-E773-4FA1-8544-4E0237CA5A9D}" type="presParOf" srcId="{DE68B5A7-FBE2-4BC5-AED0-3F1E924738B6}" destId="{1FE57208-F26C-4215-B030-8527E2A3D271}" srcOrd="0" destOrd="0" presId="urn:microsoft.com/office/officeart/2008/layout/HorizontalMultiLevelHierarchy"/>
    <dgm:cxn modelId="{E40B98A8-5748-4F86-9FBC-05D92C4C8582}" type="presParOf" srcId="{1FE57208-F26C-4215-B030-8527E2A3D271}" destId="{3A748F55-247F-4F3B-9A0E-8FD12D67867C}" srcOrd="0" destOrd="0" presId="urn:microsoft.com/office/officeart/2008/layout/HorizontalMultiLevelHierarchy"/>
    <dgm:cxn modelId="{2EA6E15D-F696-4403-A4B2-B27461B7A1F6}" type="presParOf" srcId="{1FE57208-F26C-4215-B030-8527E2A3D271}" destId="{BCE4508A-361D-4B65-A564-526FB93C4CE5}" srcOrd="1" destOrd="0" presId="urn:microsoft.com/office/officeart/2008/layout/HorizontalMultiLevelHierarchy"/>
    <dgm:cxn modelId="{CB7C3E50-F865-432E-8433-E114368E99A4}" type="presParOf" srcId="{BCE4508A-361D-4B65-A564-526FB93C4CE5}" destId="{159FB1C3-A722-4CD6-99D3-314F0BA37035}" srcOrd="0" destOrd="0" presId="urn:microsoft.com/office/officeart/2008/layout/HorizontalMultiLevelHierarchy"/>
    <dgm:cxn modelId="{68C98ACD-3CE7-4935-963C-1A66F4A66D8B}" type="presParOf" srcId="{159FB1C3-A722-4CD6-99D3-314F0BA37035}" destId="{05CD2C3D-73FF-4648-9B2D-75D3E1CEEEC7}" srcOrd="0" destOrd="0" presId="urn:microsoft.com/office/officeart/2008/layout/HorizontalMultiLevelHierarchy"/>
    <dgm:cxn modelId="{AABE9DE4-241A-415D-98AA-99C15F8257D7}" type="presParOf" srcId="{BCE4508A-361D-4B65-A564-526FB93C4CE5}" destId="{149F3C41-4A66-46ED-89D8-30D26ED3CEFD}" srcOrd="1" destOrd="0" presId="urn:microsoft.com/office/officeart/2008/layout/HorizontalMultiLevelHierarchy"/>
    <dgm:cxn modelId="{F708996E-B73F-4331-8970-96053F32A8D0}" type="presParOf" srcId="{149F3C41-4A66-46ED-89D8-30D26ED3CEFD}" destId="{D71C5B96-7377-4C43-8850-2970FE44941C}" srcOrd="0" destOrd="0" presId="urn:microsoft.com/office/officeart/2008/layout/HorizontalMultiLevelHierarchy"/>
    <dgm:cxn modelId="{39B45EAD-F6D9-44C8-9E0A-F1CD59E92557}" type="presParOf" srcId="{149F3C41-4A66-46ED-89D8-30D26ED3CEFD}" destId="{8EB7C224-9994-4080-97D8-7A148B901A09}" srcOrd="1" destOrd="0" presId="urn:microsoft.com/office/officeart/2008/layout/HorizontalMultiLevelHierarchy"/>
    <dgm:cxn modelId="{586424D0-4DB8-4D87-A9AA-A2AC06690FAD}" type="presParOf" srcId="{8EB7C224-9994-4080-97D8-7A148B901A09}" destId="{3C7E0E9A-01FA-4B92-80E4-976FDD5BFDF7}" srcOrd="0" destOrd="0" presId="urn:microsoft.com/office/officeart/2008/layout/HorizontalMultiLevelHierarchy"/>
    <dgm:cxn modelId="{7C954281-6A65-44B6-9B69-55FC3E0562FE}" type="presParOf" srcId="{3C7E0E9A-01FA-4B92-80E4-976FDD5BFDF7}" destId="{9ADCA4C6-008A-4C2F-902C-6D25CA172EE7}" srcOrd="0" destOrd="0" presId="urn:microsoft.com/office/officeart/2008/layout/HorizontalMultiLevelHierarchy"/>
    <dgm:cxn modelId="{F2A5AB37-C23B-486F-A6A6-44AEF1EE547B}" type="presParOf" srcId="{8EB7C224-9994-4080-97D8-7A148B901A09}" destId="{18DE7B39-548D-4478-964E-AAD901DFC620}" srcOrd="1" destOrd="0" presId="urn:microsoft.com/office/officeart/2008/layout/HorizontalMultiLevelHierarchy"/>
    <dgm:cxn modelId="{AC64013E-040A-45C1-BF80-3A2D491691C5}" type="presParOf" srcId="{18DE7B39-548D-4478-964E-AAD901DFC620}" destId="{C3303589-2F43-4E3A-90FD-15003259CA81}" srcOrd="0" destOrd="0" presId="urn:microsoft.com/office/officeart/2008/layout/HorizontalMultiLevelHierarchy"/>
    <dgm:cxn modelId="{7902C4F4-420A-4B88-8291-60E0F6167661}" type="presParOf" srcId="{18DE7B39-548D-4478-964E-AAD901DFC620}" destId="{2C360E46-B66A-4AF7-8D33-48C0CF7B52AB}" srcOrd="1" destOrd="0" presId="urn:microsoft.com/office/officeart/2008/layout/HorizontalMultiLevelHierarchy"/>
    <dgm:cxn modelId="{6877D0EA-42B4-4359-A4CF-A000CF3DC425}" type="presParOf" srcId="{2C360E46-B66A-4AF7-8D33-48C0CF7B52AB}" destId="{A677D7FA-E017-4071-8378-B8EA4CC43605}" srcOrd="0" destOrd="0" presId="urn:microsoft.com/office/officeart/2008/layout/HorizontalMultiLevelHierarchy"/>
    <dgm:cxn modelId="{41A23206-8662-4256-A515-85939DB8F4FD}" type="presParOf" srcId="{A677D7FA-E017-4071-8378-B8EA4CC43605}" destId="{CDB91AA5-B545-422A-AE11-397AC1D138C2}" srcOrd="0" destOrd="0" presId="urn:microsoft.com/office/officeart/2008/layout/HorizontalMultiLevelHierarchy"/>
    <dgm:cxn modelId="{BB522F11-D16C-4727-BB8C-379F683C6695}" type="presParOf" srcId="{2C360E46-B66A-4AF7-8D33-48C0CF7B52AB}" destId="{74F2FC22-5ADF-47FA-A306-ECF073F610B0}" srcOrd="1" destOrd="0" presId="urn:microsoft.com/office/officeart/2008/layout/HorizontalMultiLevelHierarchy"/>
    <dgm:cxn modelId="{AECD906F-A909-4488-AB62-17B83A266F5C}" type="presParOf" srcId="{74F2FC22-5ADF-47FA-A306-ECF073F610B0}" destId="{EF1F8F47-A789-40AC-A5F6-5EEF174FB1E8}" srcOrd="0" destOrd="0" presId="urn:microsoft.com/office/officeart/2008/layout/HorizontalMultiLevelHierarchy"/>
    <dgm:cxn modelId="{2A9D3A52-C92A-4522-AA65-D6177E3ADAA7}" type="presParOf" srcId="{74F2FC22-5ADF-47FA-A306-ECF073F610B0}" destId="{FC752BF7-9121-498B-A131-70EEE16ECC51}" srcOrd="1" destOrd="0" presId="urn:microsoft.com/office/officeart/2008/layout/HorizontalMultiLevelHierarchy"/>
    <dgm:cxn modelId="{D970C25A-1DA7-4ACD-B5E5-B71B8CF558CE}" type="presParOf" srcId="{2C360E46-B66A-4AF7-8D33-48C0CF7B52AB}" destId="{32D0316C-8A3D-457C-BF1A-6D0C6711EDB4}" srcOrd="2" destOrd="0" presId="urn:microsoft.com/office/officeart/2008/layout/HorizontalMultiLevelHierarchy"/>
    <dgm:cxn modelId="{6A9E6DB5-C41C-46B9-A8AD-2EB91411D6E5}" type="presParOf" srcId="{32D0316C-8A3D-457C-BF1A-6D0C6711EDB4}" destId="{1FD0F526-7E63-4C5B-BED8-5EA3E68CEB85}" srcOrd="0" destOrd="0" presId="urn:microsoft.com/office/officeart/2008/layout/HorizontalMultiLevelHierarchy"/>
    <dgm:cxn modelId="{2EF47538-BDB6-45DE-B611-DB1EA3ADF528}" type="presParOf" srcId="{2C360E46-B66A-4AF7-8D33-48C0CF7B52AB}" destId="{9471B2B8-498E-40B6-9527-E10BD2B4C7BF}" srcOrd="3" destOrd="0" presId="urn:microsoft.com/office/officeart/2008/layout/HorizontalMultiLevelHierarchy"/>
    <dgm:cxn modelId="{D2C0D132-50C7-40C7-855B-0678F7092C21}" type="presParOf" srcId="{9471B2B8-498E-40B6-9527-E10BD2B4C7BF}" destId="{53F9E9AE-A144-41D0-BB75-255446C20BF5}" srcOrd="0" destOrd="0" presId="urn:microsoft.com/office/officeart/2008/layout/HorizontalMultiLevelHierarchy"/>
    <dgm:cxn modelId="{9B53C97B-29F6-4BAA-9DBB-FA55A4850147}" type="presParOf" srcId="{9471B2B8-498E-40B6-9527-E10BD2B4C7BF}" destId="{590C9484-342D-4B88-81D1-A2CB9275A700}" srcOrd="1" destOrd="0" presId="urn:microsoft.com/office/officeart/2008/layout/HorizontalMultiLevelHierarchy"/>
    <dgm:cxn modelId="{88716323-F428-4A14-889A-10865F7D047C}" type="presParOf" srcId="{8EB7C224-9994-4080-97D8-7A148B901A09}" destId="{B9146585-862B-4A82-A689-AD8CFFB82216}" srcOrd="2" destOrd="0" presId="urn:microsoft.com/office/officeart/2008/layout/HorizontalMultiLevelHierarchy"/>
    <dgm:cxn modelId="{123BF1CB-C442-4F00-98CD-151BC623C279}" type="presParOf" srcId="{B9146585-862B-4A82-A689-AD8CFFB82216}" destId="{8912D199-5B54-456C-985D-B05A4BA05B7C}" srcOrd="0" destOrd="0" presId="urn:microsoft.com/office/officeart/2008/layout/HorizontalMultiLevelHierarchy"/>
    <dgm:cxn modelId="{707B86B4-A315-4442-9121-3E772452CE4A}" type="presParOf" srcId="{8EB7C224-9994-4080-97D8-7A148B901A09}" destId="{B4ACAAC8-79F0-4CA7-BF9C-207D47267380}" srcOrd="3" destOrd="0" presId="urn:microsoft.com/office/officeart/2008/layout/HorizontalMultiLevelHierarchy"/>
    <dgm:cxn modelId="{49E9D624-CA03-47EB-ABD5-3071BC5F681F}" type="presParOf" srcId="{B4ACAAC8-79F0-4CA7-BF9C-207D47267380}" destId="{B0D803F2-59F0-4126-BEE2-E7E0CE366696}" srcOrd="0" destOrd="0" presId="urn:microsoft.com/office/officeart/2008/layout/HorizontalMultiLevelHierarchy"/>
    <dgm:cxn modelId="{727AC675-BAB2-440F-B496-34DB844EF042}" type="presParOf" srcId="{B4ACAAC8-79F0-4CA7-BF9C-207D47267380}" destId="{7047E46D-F058-451F-AEC0-C93D2662EF9D}" srcOrd="1" destOrd="0" presId="urn:microsoft.com/office/officeart/2008/layout/HorizontalMultiLevelHierarchy"/>
    <dgm:cxn modelId="{F51D4BE4-CDB8-4D28-8C38-A2F5E7522AD9}" type="presParOf" srcId="{BCE4508A-361D-4B65-A564-526FB93C4CE5}" destId="{E526EA92-D238-49C0-831F-01571FB53108}" srcOrd="2" destOrd="0" presId="urn:microsoft.com/office/officeart/2008/layout/HorizontalMultiLevelHierarchy"/>
    <dgm:cxn modelId="{8CF17303-2D0E-4B21-8342-B2404A73DB71}" type="presParOf" srcId="{E526EA92-D238-49C0-831F-01571FB53108}" destId="{F1402088-E16B-4CF7-80FD-73C820F81004}" srcOrd="0" destOrd="0" presId="urn:microsoft.com/office/officeart/2008/layout/HorizontalMultiLevelHierarchy"/>
    <dgm:cxn modelId="{979AD792-33B0-4448-87AE-7293FD21C644}" type="presParOf" srcId="{BCE4508A-361D-4B65-A564-526FB93C4CE5}" destId="{03F4E50A-586E-4AEE-9CD7-D6DEFAE122BF}" srcOrd="3" destOrd="0" presId="urn:microsoft.com/office/officeart/2008/layout/HorizontalMultiLevelHierarchy"/>
    <dgm:cxn modelId="{36BDBECE-8E89-4218-A513-4FAAC710984C}" type="presParOf" srcId="{03F4E50A-586E-4AEE-9CD7-D6DEFAE122BF}" destId="{9174A940-C62A-439B-BBE0-4C90ADCB7A79}" srcOrd="0" destOrd="0" presId="urn:microsoft.com/office/officeart/2008/layout/HorizontalMultiLevelHierarchy"/>
    <dgm:cxn modelId="{B39164C3-DAAF-4735-92D4-F8F7BAFD43AD}" type="presParOf" srcId="{03F4E50A-586E-4AEE-9CD7-D6DEFAE122BF}" destId="{75F46F8F-2B19-4469-9EED-F065022BE9BE}" srcOrd="1" destOrd="0" presId="urn:microsoft.com/office/officeart/2008/layout/HorizontalMultiLevelHierarchy"/>
    <dgm:cxn modelId="{91451ACC-0D24-42D8-A1FF-8934D7E8DCCF}" type="presParOf" srcId="{75F46F8F-2B19-4469-9EED-F065022BE9BE}" destId="{085E3808-10BF-4CD4-A771-B6364F44BE2A}" srcOrd="0" destOrd="0" presId="urn:microsoft.com/office/officeart/2008/layout/HorizontalMultiLevelHierarchy"/>
    <dgm:cxn modelId="{88018400-EA19-406C-9692-D0DE56767DF9}" type="presParOf" srcId="{085E3808-10BF-4CD4-A771-B6364F44BE2A}" destId="{2CE60CD3-1254-4E06-8461-222A668F7205}" srcOrd="0" destOrd="0" presId="urn:microsoft.com/office/officeart/2008/layout/HorizontalMultiLevelHierarchy"/>
    <dgm:cxn modelId="{9F392419-331A-4263-9229-9DA959ED883E}" type="presParOf" srcId="{75F46F8F-2B19-4469-9EED-F065022BE9BE}" destId="{750A65C3-0607-4A40-ACE2-7D96242EB144}" srcOrd="1" destOrd="0" presId="urn:microsoft.com/office/officeart/2008/layout/HorizontalMultiLevelHierarchy"/>
    <dgm:cxn modelId="{DD8AB26B-0DF5-42E5-AA77-42BF32E64215}" type="presParOf" srcId="{750A65C3-0607-4A40-ACE2-7D96242EB144}" destId="{5A332FB5-93A3-4A7C-AA18-56C5734F59D3}" srcOrd="0" destOrd="0" presId="urn:microsoft.com/office/officeart/2008/layout/HorizontalMultiLevelHierarchy"/>
    <dgm:cxn modelId="{3099FFA7-9B44-4249-A3EC-FF093CB7CD1A}" type="presParOf" srcId="{750A65C3-0607-4A40-ACE2-7D96242EB144}" destId="{252A281A-3C87-4E86-A8DC-F7A2ECEC20FC}" srcOrd="1" destOrd="0" presId="urn:microsoft.com/office/officeart/2008/layout/HorizontalMultiLevelHierarchy"/>
    <dgm:cxn modelId="{9D78B775-6597-4FAF-B755-18C081A9C8AB}" type="presParOf" srcId="{252A281A-3C87-4E86-A8DC-F7A2ECEC20FC}" destId="{710DED9F-93DD-4118-877A-D807E8A0FA52}" srcOrd="0" destOrd="0" presId="urn:microsoft.com/office/officeart/2008/layout/HorizontalMultiLevelHierarchy"/>
    <dgm:cxn modelId="{2CE87B15-BE88-4C2E-96E6-9F5D62EE5077}" type="presParOf" srcId="{710DED9F-93DD-4118-877A-D807E8A0FA52}" destId="{EB6CE7ED-E5A0-480C-90FF-21D3E5523301}" srcOrd="0" destOrd="0" presId="urn:microsoft.com/office/officeart/2008/layout/HorizontalMultiLevelHierarchy"/>
    <dgm:cxn modelId="{C85D3C66-D8B0-467D-92DC-45C8A7F9077C}" type="presParOf" srcId="{252A281A-3C87-4E86-A8DC-F7A2ECEC20FC}" destId="{0631C38E-6CF6-4F01-A350-FD599E08A1A9}" srcOrd="1" destOrd="0" presId="urn:microsoft.com/office/officeart/2008/layout/HorizontalMultiLevelHierarchy"/>
    <dgm:cxn modelId="{6A97B20E-F9D5-4E02-89EF-27763746EE90}" type="presParOf" srcId="{0631C38E-6CF6-4F01-A350-FD599E08A1A9}" destId="{B90C4636-8B64-40DA-B94E-DD0DDB76947F}" srcOrd="0" destOrd="0" presId="urn:microsoft.com/office/officeart/2008/layout/HorizontalMultiLevelHierarchy"/>
    <dgm:cxn modelId="{B3F4F678-492B-4B6B-A7D4-FCBBA53DE839}" type="presParOf" srcId="{0631C38E-6CF6-4F01-A350-FD599E08A1A9}" destId="{FC4795ED-549C-47DA-8E46-43D1DF03EFDF}" srcOrd="1" destOrd="0" presId="urn:microsoft.com/office/officeart/2008/layout/HorizontalMultiLevelHierarchy"/>
    <dgm:cxn modelId="{77471741-AB17-4F38-91D1-A6A9CE52D036}" type="presParOf" srcId="{252A281A-3C87-4E86-A8DC-F7A2ECEC20FC}" destId="{4449D8A3-9748-4F8C-868F-DAF7D3DB5A85}" srcOrd="2" destOrd="0" presId="urn:microsoft.com/office/officeart/2008/layout/HorizontalMultiLevelHierarchy"/>
    <dgm:cxn modelId="{8741EDC1-3E72-410F-90D6-EB4DD0A41529}" type="presParOf" srcId="{4449D8A3-9748-4F8C-868F-DAF7D3DB5A85}" destId="{2A11A888-01D1-457F-9C12-F23E95BB55AE}" srcOrd="0" destOrd="0" presId="urn:microsoft.com/office/officeart/2008/layout/HorizontalMultiLevelHierarchy"/>
    <dgm:cxn modelId="{17C19A46-4770-4988-9904-CF2FEA4B25D9}" type="presParOf" srcId="{252A281A-3C87-4E86-A8DC-F7A2ECEC20FC}" destId="{DA467796-671D-4067-ACD0-366C2251EE2D}" srcOrd="3" destOrd="0" presId="urn:microsoft.com/office/officeart/2008/layout/HorizontalMultiLevelHierarchy"/>
    <dgm:cxn modelId="{C035132B-7641-4DD6-ACB7-9F9D61308309}" type="presParOf" srcId="{DA467796-671D-4067-ACD0-366C2251EE2D}" destId="{02EC70D2-A78D-4ED3-90CC-C764E597EC32}" srcOrd="0" destOrd="0" presId="urn:microsoft.com/office/officeart/2008/layout/HorizontalMultiLevelHierarchy"/>
    <dgm:cxn modelId="{BED98827-A21D-4BF1-AD42-9AE82439F5C5}" type="presParOf" srcId="{DA467796-671D-4067-ACD0-366C2251EE2D}" destId="{31039B70-FA1A-4A11-94D5-1CA7E0C824B0}" srcOrd="1" destOrd="0" presId="urn:microsoft.com/office/officeart/2008/layout/HorizontalMultiLevelHierarchy"/>
    <dgm:cxn modelId="{425F70CD-9600-4D2E-83C3-5093985CAD9D}" type="presParOf" srcId="{75F46F8F-2B19-4469-9EED-F065022BE9BE}" destId="{69D3B087-00F0-4386-B85B-6256DCBCB7B7}" srcOrd="2" destOrd="0" presId="urn:microsoft.com/office/officeart/2008/layout/HorizontalMultiLevelHierarchy"/>
    <dgm:cxn modelId="{582DC6B8-D13F-4AC3-AA68-2B4B23510261}" type="presParOf" srcId="{69D3B087-00F0-4386-B85B-6256DCBCB7B7}" destId="{0DBD43F3-45B2-4C38-8450-31A8ED974985}" srcOrd="0" destOrd="0" presId="urn:microsoft.com/office/officeart/2008/layout/HorizontalMultiLevelHierarchy"/>
    <dgm:cxn modelId="{69CD1220-E48E-4FAD-B4FC-A4D9D7CE7049}" type="presParOf" srcId="{75F46F8F-2B19-4469-9EED-F065022BE9BE}" destId="{F7F6F183-9D82-4FEA-87D0-547EC45FA83A}" srcOrd="3" destOrd="0" presId="urn:microsoft.com/office/officeart/2008/layout/HorizontalMultiLevelHierarchy"/>
    <dgm:cxn modelId="{C5EE6377-1C69-41F6-9E39-7CFC80FF516E}" type="presParOf" srcId="{F7F6F183-9D82-4FEA-87D0-547EC45FA83A}" destId="{FE7A3579-3AD5-4400-B442-55354EB78DBE}" srcOrd="0" destOrd="0" presId="urn:microsoft.com/office/officeart/2008/layout/HorizontalMultiLevelHierarchy"/>
    <dgm:cxn modelId="{A1CC443D-DD2C-40A8-8838-1134A59C44D5}" type="presParOf" srcId="{F7F6F183-9D82-4FEA-87D0-547EC45FA83A}" destId="{B2159E30-59E1-41D0-AE80-024B11B29EC8}" srcOrd="1" destOrd="0" presId="urn:microsoft.com/office/officeart/2008/layout/HorizontalMultiLevelHierarchy"/>
    <dgm:cxn modelId="{2AFF19FF-1775-4321-814A-CA02E79D26AE}" type="presParOf" srcId="{B2159E30-59E1-41D0-AE80-024B11B29EC8}" destId="{234ADA4B-7B17-4B38-929B-45B802F20FEC}" srcOrd="0" destOrd="0" presId="urn:microsoft.com/office/officeart/2008/layout/HorizontalMultiLevelHierarchy"/>
    <dgm:cxn modelId="{6A0CCF24-DE97-4709-A3A4-0B5A9BEB7DE4}" type="presParOf" srcId="{234ADA4B-7B17-4B38-929B-45B802F20FEC}" destId="{F918118B-7AFF-4E00-9506-3CFF9C27812A}" srcOrd="0" destOrd="0" presId="urn:microsoft.com/office/officeart/2008/layout/HorizontalMultiLevelHierarchy"/>
    <dgm:cxn modelId="{ECD5C086-1FD1-4FB6-8A61-62B884C9B523}" type="presParOf" srcId="{B2159E30-59E1-41D0-AE80-024B11B29EC8}" destId="{45834B72-95B3-40F3-B6E0-E4A4348D8DE7}" srcOrd="1" destOrd="0" presId="urn:microsoft.com/office/officeart/2008/layout/HorizontalMultiLevelHierarchy"/>
    <dgm:cxn modelId="{0FF9DC38-E81E-4F0B-BBA3-206E59AD52A9}" type="presParOf" srcId="{45834B72-95B3-40F3-B6E0-E4A4348D8DE7}" destId="{9FFAD3F4-793D-42AC-8B8F-6ECA5AA45CB1}" srcOrd="0" destOrd="0" presId="urn:microsoft.com/office/officeart/2008/layout/HorizontalMultiLevelHierarchy"/>
    <dgm:cxn modelId="{BB1BC519-3D21-4F62-8A7B-069DB7E0782F}" type="presParOf" srcId="{45834B72-95B3-40F3-B6E0-E4A4348D8DE7}" destId="{91D04BC4-4BB7-452A-8E08-88B5948D9440}" srcOrd="1" destOrd="0" presId="urn:microsoft.com/office/officeart/2008/layout/HorizontalMultiLevelHierarchy"/>
    <dgm:cxn modelId="{D2834BB3-A358-46C0-B9FB-E782342A5C68}" type="presParOf" srcId="{75F46F8F-2B19-4469-9EED-F065022BE9BE}" destId="{2786B065-C798-43E7-8530-E8DFE55D75B2}" srcOrd="4" destOrd="0" presId="urn:microsoft.com/office/officeart/2008/layout/HorizontalMultiLevelHierarchy"/>
    <dgm:cxn modelId="{FB545C62-7757-4D69-ABD2-F11E81081B45}" type="presParOf" srcId="{2786B065-C798-43E7-8530-E8DFE55D75B2}" destId="{4D259E50-602A-4BDA-A59F-C417C51F571B}" srcOrd="0" destOrd="0" presId="urn:microsoft.com/office/officeart/2008/layout/HorizontalMultiLevelHierarchy"/>
    <dgm:cxn modelId="{D3908015-A483-4941-9A54-FED2B115151C}" type="presParOf" srcId="{75F46F8F-2B19-4469-9EED-F065022BE9BE}" destId="{2E5EBF7E-6D12-466C-B82A-9B9FF3A4AE26}" srcOrd="5" destOrd="0" presId="urn:microsoft.com/office/officeart/2008/layout/HorizontalMultiLevelHierarchy"/>
    <dgm:cxn modelId="{77112F5B-AE76-4F1F-957C-B26EFD419B53}" type="presParOf" srcId="{2E5EBF7E-6D12-466C-B82A-9B9FF3A4AE26}" destId="{FC638626-D567-447D-B01A-619F6D83BC4B}" srcOrd="0" destOrd="0" presId="urn:microsoft.com/office/officeart/2008/layout/HorizontalMultiLevelHierarchy"/>
    <dgm:cxn modelId="{BC2CA70B-0FC3-4E71-B863-85721889AF8E}" type="presParOf" srcId="{2E5EBF7E-6D12-466C-B82A-9B9FF3A4AE26}" destId="{23D804DB-2DB7-49E8-85D8-C28C86DF91DD}" srcOrd="1" destOrd="0" presId="urn:microsoft.com/office/officeart/2008/layout/HorizontalMultiLevelHierarchy"/>
    <dgm:cxn modelId="{9D4E308E-BA42-4C3D-AE30-0B6959366AD2}" type="presParOf" srcId="{23D804DB-2DB7-49E8-85D8-C28C86DF91DD}" destId="{52195FDE-851A-42C3-9A44-5F6A3D0B3191}" srcOrd="0" destOrd="0" presId="urn:microsoft.com/office/officeart/2008/layout/HorizontalMultiLevelHierarchy"/>
    <dgm:cxn modelId="{2E145DCD-97D0-42AF-A2EF-CE05EEA182FF}" type="presParOf" srcId="{52195FDE-851A-42C3-9A44-5F6A3D0B3191}" destId="{856F6401-C9C8-4850-A047-E4564772D656}" srcOrd="0" destOrd="0" presId="urn:microsoft.com/office/officeart/2008/layout/HorizontalMultiLevelHierarchy"/>
    <dgm:cxn modelId="{920C16AB-AC92-4C7D-A4A3-0CD017A34C64}" type="presParOf" srcId="{23D804DB-2DB7-49E8-85D8-C28C86DF91DD}" destId="{E0162803-C755-4249-A4FC-278D4E9A5F58}" srcOrd="1" destOrd="0" presId="urn:microsoft.com/office/officeart/2008/layout/HorizontalMultiLevelHierarchy"/>
    <dgm:cxn modelId="{31DC8FDD-89A9-4B43-AF81-3AEC9BBDD8AB}" type="presParOf" srcId="{E0162803-C755-4249-A4FC-278D4E9A5F58}" destId="{9A03166F-9B7D-4B43-BF8C-03034716AC27}" srcOrd="0" destOrd="0" presId="urn:microsoft.com/office/officeart/2008/layout/HorizontalMultiLevelHierarchy"/>
    <dgm:cxn modelId="{E903AFDD-56CB-402B-8EC2-EDED300016E3}" type="presParOf" srcId="{E0162803-C755-4249-A4FC-278D4E9A5F58}" destId="{7E40E1EE-5423-409F-A8B5-2A40925B99C6}" srcOrd="1" destOrd="0" presId="urn:microsoft.com/office/officeart/2008/layout/HorizontalMultiLevelHierarchy"/>
    <dgm:cxn modelId="{EC01BD4A-3545-4E4C-AD42-9E4407F48647}" type="presParOf" srcId="{23D804DB-2DB7-49E8-85D8-C28C86DF91DD}" destId="{321BA1FB-AA5D-40B9-B99B-01ECA7783B4C}" srcOrd="2" destOrd="0" presId="urn:microsoft.com/office/officeart/2008/layout/HorizontalMultiLevelHierarchy"/>
    <dgm:cxn modelId="{770F60C3-9552-4EE5-85B2-FEEC31C6F52B}" type="presParOf" srcId="{321BA1FB-AA5D-40B9-B99B-01ECA7783B4C}" destId="{B3F2A877-E411-4258-B1A0-FEF0C97B824C}" srcOrd="0" destOrd="0" presId="urn:microsoft.com/office/officeart/2008/layout/HorizontalMultiLevelHierarchy"/>
    <dgm:cxn modelId="{0AF89980-418D-47B1-B7DF-F414EA7E6D46}" type="presParOf" srcId="{23D804DB-2DB7-49E8-85D8-C28C86DF91DD}" destId="{645CDDD7-CEDA-4FCC-940B-A766EC2E33E5}" srcOrd="3" destOrd="0" presId="urn:microsoft.com/office/officeart/2008/layout/HorizontalMultiLevelHierarchy"/>
    <dgm:cxn modelId="{B432FF00-97C6-4DE7-B23C-7074D4C2BE15}" type="presParOf" srcId="{645CDDD7-CEDA-4FCC-940B-A766EC2E33E5}" destId="{08A28541-94DC-49C7-85FE-513E519346AE}" srcOrd="0" destOrd="0" presId="urn:microsoft.com/office/officeart/2008/layout/HorizontalMultiLevelHierarchy"/>
    <dgm:cxn modelId="{185F56F6-E02A-4A4E-826A-806636D0DA5C}" type="presParOf" srcId="{645CDDD7-CEDA-4FCC-940B-A766EC2E33E5}" destId="{D390ABB3-69AB-4CFB-B23B-CE09DCBC318C}" srcOrd="1" destOrd="0" presId="urn:microsoft.com/office/officeart/2008/layout/HorizontalMultiLevelHierarchy"/>
    <dgm:cxn modelId="{4266DE71-6DA2-41E9-9D01-87822CE89CF8}" type="presParOf" srcId="{D390ABB3-69AB-4CFB-B23B-CE09DCBC318C}" destId="{9E1BBA8D-E92A-410F-8680-D005A4214658}" srcOrd="0" destOrd="0" presId="urn:microsoft.com/office/officeart/2008/layout/HorizontalMultiLevelHierarchy"/>
    <dgm:cxn modelId="{FB318A89-3A6C-469C-B018-6E249F80B052}" type="presParOf" srcId="{9E1BBA8D-E92A-410F-8680-D005A4214658}" destId="{FCF3F731-1886-4012-AF28-BB5785E153B2}" srcOrd="0" destOrd="0" presId="urn:microsoft.com/office/officeart/2008/layout/HorizontalMultiLevelHierarchy"/>
    <dgm:cxn modelId="{47C1B6C1-BBEE-47A3-999B-0EAF27ACAA57}" type="presParOf" srcId="{D390ABB3-69AB-4CFB-B23B-CE09DCBC318C}" destId="{2D9B5EA6-F03B-46A2-B137-413CA8A28317}" srcOrd="1" destOrd="0" presId="urn:microsoft.com/office/officeart/2008/layout/HorizontalMultiLevelHierarchy"/>
    <dgm:cxn modelId="{9D0723ED-3EE1-4EE4-8122-AC36C7082377}" type="presParOf" srcId="{2D9B5EA6-F03B-46A2-B137-413CA8A28317}" destId="{4AFC7223-8D16-40EA-893B-46A793E84A0F}" srcOrd="0" destOrd="0" presId="urn:microsoft.com/office/officeart/2008/layout/HorizontalMultiLevelHierarchy"/>
    <dgm:cxn modelId="{88DDDF47-8D64-4671-BE64-CB79E0EBC43E}" type="presParOf" srcId="{2D9B5EA6-F03B-46A2-B137-413CA8A28317}" destId="{11DF2240-2DA5-45D1-A8D5-57B53EA2C4AC}" srcOrd="1" destOrd="0" presId="urn:microsoft.com/office/officeart/2008/layout/HorizontalMultiLevelHierarchy"/>
    <dgm:cxn modelId="{EBAFCC52-DD99-4C7A-8D33-14751BF07D17}" type="presParOf" srcId="{75F46F8F-2B19-4469-9EED-F065022BE9BE}" destId="{FF93D3AA-D3D4-4C63-902A-7BB567028760}" srcOrd="6" destOrd="0" presId="urn:microsoft.com/office/officeart/2008/layout/HorizontalMultiLevelHierarchy"/>
    <dgm:cxn modelId="{FD3C9B5B-1F97-45AE-91AE-05EA075CC02A}" type="presParOf" srcId="{FF93D3AA-D3D4-4C63-902A-7BB567028760}" destId="{3D2CBBF6-6498-466F-87CC-7F6CA4E8B84A}" srcOrd="0" destOrd="0" presId="urn:microsoft.com/office/officeart/2008/layout/HorizontalMultiLevelHierarchy"/>
    <dgm:cxn modelId="{F6A050D7-94F1-4663-8D81-A9C446D11972}" type="presParOf" srcId="{75F46F8F-2B19-4469-9EED-F065022BE9BE}" destId="{EEEDA2E4-FF59-4650-AC63-E6985C1A703A}" srcOrd="7" destOrd="0" presId="urn:microsoft.com/office/officeart/2008/layout/HorizontalMultiLevelHierarchy"/>
    <dgm:cxn modelId="{7F638CAE-D6D3-4003-BA25-144399958019}" type="presParOf" srcId="{EEEDA2E4-FF59-4650-AC63-E6985C1A703A}" destId="{FC234D32-6423-40E8-B8FB-9FBAE28D68AF}" srcOrd="0" destOrd="0" presId="urn:microsoft.com/office/officeart/2008/layout/HorizontalMultiLevelHierarchy"/>
    <dgm:cxn modelId="{8A3B5717-C902-42E9-8CF7-D144FBC40078}" type="presParOf" srcId="{EEEDA2E4-FF59-4650-AC63-E6985C1A703A}" destId="{82A34E63-ECFF-4EA5-BB4D-9585ADFF148F}" srcOrd="1" destOrd="0" presId="urn:microsoft.com/office/officeart/2008/layout/HorizontalMultiLevelHierarchy"/>
    <dgm:cxn modelId="{224DBC34-B992-45AE-9C26-9E27A2C33669}" type="presParOf" srcId="{BCE4508A-361D-4B65-A564-526FB93C4CE5}" destId="{B3C445C1-E4CC-4068-BAD9-C13A269A0B13}" srcOrd="4" destOrd="0" presId="urn:microsoft.com/office/officeart/2008/layout/HorizontalMultiLevelHierarchy"/>
    <dgm:cxn modelId="{7A026775-D387-4EB4-A54F-66E608BC0F47}" type="presParOf" srcId="{B3C445C1-E4CC-4068-BAD9-C13A269A0B13}" destId="{ABBDDAA3-462F-4E51-BC2D-3DE971EA0E59}" srcOrd="0" destOrd="0" presId="urn:microsoft.com/office/officeart/2008/layout/HorizontalMultiLevelHierarchy"/>
    <dgm:cxn modelId="{117880C7-5430-497B-8D11-B49ED45A80BE}" type="presParOf" srcId="{BCE4508A-361D-4B65-A564-526FB93C4CE5}" destId="{243676AD-7AB0-43E2-8412-7101E7B1DA9D}" srcOrd="5" destOrd="0" presId="urn:microsoft.com/office/officeart/2008/layout/HorizontalMultiLevelHierarchy"/>
    <dgm:cxn modelId="{BA5D3654-F840-4A9F-B037-1CA9AF801B2F}" type="presParOf" srcId="{243676AD-7AB0-43E2-8412-7101E7B1DA9D}" destId="{B677A077-1BB8-4912-975E-E96D10C21927}" srcOrd="0" destOrd="0" presId="urn:microsoft.com/office/officeart/2008/layout/HorizontalMultiLevelHierarchy"/>
    <dgm:cxn modelId="{1E0E0A67-15F0-4AB4-83FA-1D1287637959}" type="presParOf" srcId="{243676AD-7AB0-43E2-8412-7101E7B1DA9D}" destId="{553791EB-E0EA-450E-B968-3702058908EA}" srcOrd="1" destOrd="0" presId="urn:microsoft.com/office/officeart/2008/layout/HorizontalMultiLevelHierarchy"/>
    <dgm:cxn modelId="{3817BF06-04FE-4703-94D2-2FFED06DB4C4}" type="presParOf" srcId="{553791EB-E0EA-450E-B968-3702058908EA}" destId="{EBA6906E-65FA-43F6-9272-66001ECCFB82}" srcOrd="0" destOrd="0" presId="urn:microsoft.com/office/officeart/2008/layout/HorizontalMultiLevelHierarchy"/>
    <dgm:cxn modelId="{88A0D3FA-1EC2-41AF-B5F5-659267BDC08B}" type="presParOf" srcId="{EBA6906E-65FA-43F6-9272-66001ECCFB82}" destId="{BAD9BB6D-D51B-4C08-B160-D7008A31F37D}" srcOrd="0" destOrd="0" presId="urn:microsoft.com/office/officeart/2008/layout/HorizontalMultiLevelHierarchy"/>
    <dgm:cxn modelId="{16AB6241-7ED8-4A0D-A886-4AB45AF46EAC}" type="presParOf" srcId="{553791EB-E0EA-450E-B968-3702058908EA}" destId="{C91A5A7F-F288-435B-8A20-1B955F716692}" srcOrd="1" destOrd="0" presId="urn:microsoft.com/office/officeart/2008/layout/HorizontalMultiLevelHierarchy"/>
    <dgm:cxn modelId="{D1F372C0-6304-4296-8F5A-524BA25EEEA4}" type="presParOf" srcId="{C91A5A7F-F288-435B-8A20-1B955F716692}" destId="{D9E2519C-DAEC-4BDF-A350-A13BF69324E4}" srcOrd="0" destOrd="0" presId="urn:microsoft.com/office/officeart/2008/layout/HorizontalMultiLevelHierarchy"/>
    <dgm:cxn modelId="{DE7CDCA7-195D-4436-A7F8-E669483F6600}" type="presParOf" srcId="{C91A5A7F-F288-435B-8A20-1B955F716692}" destId="{6EACAF16-3076-4E73-BEE4-191135DCDAFC}" srcOrd="1" destOrd="0" presId="urn:microsoft.com/office/officeart/2008/layout/HorizontalMultiLevelHierarchy"/>
    <dgm:cxn modelId="{7C00B34D-2C96-4471-B750-8DC4C82463AA}" type="presParOf" srcId="{BCE4508A-361D-4B65-A564-526FB93C4CE5}" destId="{DF0CA692-2E4A-4A5B-95BB-B3D866800194}" srcOrd="6" destOrd="0" presId="urn:microsoft.com/office/officeart/2008/layout/HorizontalMultiLevelHierarchy"/>
    <dgm:cxn modelId="{16977ABA-0BF3-43F6-AD94-C468FFD070DA}" type="presParOf" srcId="{DF0CA692-2E4A-4A5B-95BB-B3D866800194}" destId="{18DA6474-6AAF-4869-AC13-2A8E3E098D8F}" srcOrd="0" destOrd="0" presId="urn:microsoft.com/office/officeart/2008/layout/HorizontalMultiLevelHierarchy"/>
    <dgm:cxn modelId="{64748F19-BB7B-4FA2-BC6B-CC296E62C3F0}" type="presParOf" srcId="{BCE4508A-361D-4B65-A564-526FB93C4CE5}" destId="{0B072296-50CB-4C50-AE82-56A88A75AC39}" srcOrd="7" destOrd="0" presId="urn:microsoft.com/office/officeart/2008/layout/HorizontalMultiLevelHierarchy"/>
    <dgm:cxn modelId="{F5278D83-2EA3-4B3F-8473-3741604D6EAE}" type="presParOf" srcId="{0B072296-50CB-4C50-AE82-56A88A75AC39}" destId="{238DF070-7C0F-4EAB-91C2-3BB4E98004F9}" srcOrd="0" destOrd="0" presId="urn:microsoft.com/office/officeart/2008/layout/HorizontalMultiLevelHierarchy"/>
    <dgm:cxn modelId="{F0A57868-3A1D-434C-B51F-AD215F385844}" type="presParOf" srcId="{0B072296-50CB-4C50-AE82-56A88A75AC39}" destId="{728782F7-6D30-4118-A076-7CB89BF07C79}" srcOrd="1" destOrd="0" presId="urn:microsoft.com/office/officeart/2008/layout/HorizontalMultiLevelHierarchy"/>
    <dgm:cxn modelId="{D38FB3BB-0501-404F-8DFD-8BA5B91C9201}" type="presParOf" srcId="{728782F7-6D30-4118-A076-7CB89BF07C79}" destId="{BB11DA20-2AA0-4021-8BA5-40E42D337D78}" srcOrd="0" destOrd="0" presId="urn:microsoft.com/office/officeart/2008/layout/HorizontalMultiLevelHierarchy"/>
    <dgm:cxn modelId="{0397D9C1-F144-4AE3-831D-B3C769CDEA67}" type="presParOf" srcId="{BB11DA20-2AA0-4021-8BA5-40E42D337D78}" destId="{6BBA99EA-5415-4CBE-A0F6-9423EA90E068}" srcOrd="0" destOrd="0" presId="urn:microsoft.com/office/officeart/2008/layout/HorizontalMultiLevelHierarchy"/>
    <dgm:cxn modelId="{6E580701-D7EA-4AD2-B869-A24121B66BF4}" type="presParOf" srcId="{728782F7-6D30-4118-A076-7CB89BF07C79}" destId="{66C0F1FF-59F7-495E-9540-C9DDDE722315}" srcOrd="1" destOrd="0" presId="urn:microsoft.com/office/officeart/2008/layout/HorizontalMultiLevelHierarchy"/>
    <dgm:cxn modelId="{A80CC74E-9D06-46EA-8E9C-0C0475C2B17A}" type="presParOf" srcId="{66C0F1FF-59F7-495E-9540-C9DDDE722315}" destId="{1F5203A1-C186-40A3-ACC0-A945AF1D7A25}" srcOrd="0" destOrd="0" presId="urn:microsoft.com/office/officeart/2008/layout/HorizontalMultiLevelHierarchy"/>
    <dgm:cxn modelId="{32A92B20-487D-4BFE-8767-5993FCFF266F}" type="presParOf" srcId="{66C0F1FF-59F7-495E-9540-C9DDDE722315}" destId="{E68E9265-B837-49CF-BC43-A1F1BA03A109}" srcOrd="1" destOrd="0" presId="urn:microsoft.com/office/officeart/2008/layout/HorizontalMultiLevelHierarchy"/>
    <dgm:cxn modelId="{33AE8DA8-6C94-4F01-966A-79FAF03F7B21}" type="presParOf" srcId="{728782F7-6D30-4118-A076-7CB89BF07C79}" destId="{6E467805-C73F-4C87-8C5C-5B33B423F81E}" srcOrd="2" destOrd="0" presId="urn:microsoft.com/office/officeart/2008/layout/HorizontalMultiLevelHierarchy"/>
    <dgm:cxn modelId="{76695AD1-8C15-4C95-B240-5366D54FCE48}" type="presParOf" srcId="{6E467805-C73F-4C87-8C5C-5B33B423F81E}" destId="{F73E8903-2B02-4757-AE98-EFEBD3D7FB07}" srcOrd="0" destOrd="0" presId="urn:microsoft.com/office/officeart/2008/layout/HorizontalMultiLevelHierarchy"/>
    <dgm:cxn modelId="{77304E4C-B7A1-4B9C-B8CF-000F026DC2CA}" type="presParOf" srcId="{728782F7-6D30-4118-A076-7CB89BF07C79}" destId="{79977F6B-B734-4184-A4F2-7C8995C0239E}" srcOrd="3" destOrd="0" presId="urn:microsoft.com/office/officeart/2008/layout/HorizontalMultiLevelHierarchy"/>
    <dgm:cxn modelId="{36135CDC-5FC3-4AB7-9E7F-3C4BDAD13D8C}" type="presParOf" srcId="{79977F6B-B734-4184-A4F2-7C8995C0239E}" destId="{91C7E473-CA59-4CFD-A866-E416F85FA3E2}" srcOrd="0" destOrd="0" presId="urn:microsoft.com/office/officeart/2008/layout/HorizontalMultiLevelHierarchy"/>
    <dgm:cxn modelId="{854FE657-E221-4A66-A2C2-AD748E2B5685}" type="presParOf" srcId="{79977F6B-B734-4184-A4F2-7C8995C0239E}" destId="{50E9A78E-F078-4369-B1D8-C080400D9325}" srcOrd="1" destOrd="0" presId="urn:microsoft.com/office/officeart/2008/layout/HorizontalMultiLevelHierarchy"/>
    <dgm:cxn modelId="{B50C562D-0617-40BC-B990-AFB3E98A4DBF}" type="presParOf" srcId="{BCE4508A-361D-4B65-A564-526FB93C4CE5}" destId="{2F27939C-EFA2-4521-8886-5EE03D1FF4F7}" srcOrd="8" destOrd="0" presId="urn:microsoft.com/office/officeart/2008/layout/HorizontalMultiLevelHierarchy"/>
    <dgm:cxn modelId="{95F340E2-33C8-4A36-AFFD-1E0BEB29B973}" type="presParOf" srcId="{2F27939C-EFA2-4521-8886-5EE03D1FF4F7}" destId="{6D7D6EEF-6642-4122-B399-092FE8D71A52}" srcOrd="0" destOrd="0" presId="urn:microsoft.com/office/officeart/2008/layout/HorizontalMultiLevelHierarchy"/>
    <dgm:cxn modelId="{E6C0CA40-2C69-4A00-9670-5D4F13151797}" type="presParOf" srcId="{BCE4508A-361D-4B65-A564-526FB93C4CE5}" destId="{3D323882-7D0C-421D-991B-5E6AAF7A451E}" srcOrd="9" destOrd="0" presId="urn:microsoft.com/office/officeart/2008/layout/HorizontalMultiLevelHierarchy"/>
    <dgm:cxn modelId="{D56B0FE2-61FE-4485-9944-3085A2BCD7B6}" type="presParOf" srcId="{3D323882-7D0C-421D-991B-5E6AAF7A451E}" destId="{C9D0F722-3C58-4DA5-BCFD-C65779DD67F1}" srcOrd="0" destOrd="0" presId="urn:microsoft.com/office/officeart/2008/layout/HorizontalMultiLevelHierarchy"/>
    <dgm:cxn modelId="{12E3812E-A584-404B-B734-6250AF1A512E}" type="presParOf" srcId="{3D323882-7D0C-421D-991B-5E6AAF7A451E}" destId="{3D24A1D3-9A5C-48E3-8676-FA3EC687C95A}" srcOrd="1" destOrd="0" presId="urn:microsoft.com/office/officeart/2008/layout/HorizontalMultiLevelHierarchy"/>
    <dgm:cxn modelId="{B37C617C-4C0F-49B5-9395-213E93A47996}" type="presParOf" srcId="{BCE4508A-361D-4B65-A564-526FB93C4CE5}" destId="{118F890A-3DF7-44B6-9639-FF32687EB70C}" srcOrd="10" destOrd="0" presId="urn:microsoft.com/office/officeart/2008/layout/HorizontalMultiLevelHierarchy"/>
    <dgm:cxn modelId="{0D9DAD46-EA11-4D17-A956-2D28C3BE632F}" type="presParOf" srcId="{118F890A-3DF7-44B6-9639-FF32687EB70C}" destId="{D43AD559-29D5-4155-94B8-0693A175DD8D}" srcOrd="0" destOrd="0" presId="urn:microsoft.com/office/officeart/2008/layout/HorizontalMultiLevelHierarchy"/>
    <dgm:cxn modelId="{0B9C9333-7C6B-4E1E-9C5A-D472125A88EA}" type="presParOf" srcId="{BCE4508A-361D-4B65-A564-526FB93C4CE5}" destId="{CCD22646-C696-43DE-94CD-1A7549641519}" srcOrd="11" destOrd="0" presId="urn:microsoft.com/office/officeart/2008/layout/HorizontalMultiLevelHierarchy"/>
    <dgm:cxn modelId="{A680BE71-34D5-4F08-A11F-28CFEAE8D265}" type="presParOf" srcId="{CCD22646-C696-43DE-94CD-1A7549641519}" destId="{C26C9D1B-6E1B-4798-A8A2-3189516CD2AE}" srcOrd="0" destOrd="0" presId="urn:microsoft.com/office/officeart/2008/layout/HorizontalMultiLevelHierarchy"/>
    <dgm:cxn modelId="{7B05CF29-25C4-463C-8C09-56244515A6CB}" type="presParOf" srcId="{CCD22646-C696-43DE-94CD-1A7549641519}" destId="{4600F0FD-DEDD-4D02-8080-7F5CCD792EFA}" srcOrd="1" destOrd="0" presId="urn:microsoft.com/office/officeart/2008/layout/HorizontalMultiLevelHierarchy"/>
    <dgm:cxn modelId="{B447EA78-C8DC-4888-BD23-DE244F710653}" type="presParOf" srcId="{BCE4508A-361D-4B65-A564-526FB93C4CE5}" destId="{3126256B-7BCF-4EEA-8856-C1AECC2B04E1}" srcOrd="12" destOrd="0" presId="urn:microsoft.com/office/officeart/2008/layout/HorizontalMultiLevelHierarchy"/>
    <dgm:cxn modelId="{FB3B49B1-9725-4ECF-8696-1412DFC33222}" type="presParOf" srcId="{3126256B-7BCF-4EEA-8856-C1AECC2B04E1}" destId="{7C6D0DD0-4AE4-41BF-8BD4-BC71AB81BCC3}" srcOrd="0" destOrd="0" presId="urn:microsoft.com/office/officeart/2008/layout/HorizontalMultiLevelHierarchy"/>
    <dgm:cxn modelId="{BE5C00E3-9D3D-4092-AC4C-BAD3A94EC565}" type="presParOf" srcId="{BCE4508A-361D-4B65-A564-526FB93C4CE5}" destId="{0EBB9ECC-63E5-4397-9353-2B5B81F8BBFA}" srcOrd="13" destOrd="0" presId="urn:microsoft.com/office/officeart/2008/layout/HorizontalMultiLevelHierarchy"/>
    <dgm:cxn modelId="{FAF811ED-5D2B-4277-A6B3-BAF21A5625E1}" type="presParOf" srcId="{0EBB9ECC-63E5-4397-9353-2B5B81F8BBFA}" destId="{DEACC53B-B319-47B9-BADE-B3DD78210AFB}" srcOrd="0" destOrd="0" presId="urn:microsoft.com/office/officeart/2008/layout/HorizontalMultiLevelHierarchy"/>
    <dgm:cxn modelId="{92CC8E4B-56CB-49AE-9ADC-CA1C5A9F4262}" type="presParOf" srcId="{0EBB9ECC-63E5-4397-9353-2B5B81F8BBFA}" destId="{540726D0-8558-4B30-AB45-F52B8E24CA1A}" srcOrd="1" destOrd="0" presId="urn:microsoft.com/office/officeart/2008/layout/HorizontalMultiLevelHierarchy"/>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5AF35E-A253-464A-9390-A80C5EC52D31}">
      <dsp:nvSpPr>
        <dsp:cNvPr id="0" name=""/>
        <dsp:cNvSpPr/>
      </dsp:nvSpPr>
      <dsp:spPr>
        <a:xfrm>
          <a:off x="781087" y="1676400"/>
          <a:ext cx="313343" cy="1519642"/>
        </a:xfrm>
        <a:custGeom>
          <a:avLst/>
          <a:gdLst/>
          <a:ahLst/>
          <a:cxnLst/>
          <a:rect l="0" t="0" r="0" b="0"/>
          <a:pathLst>
            <a:path>
              <a:moveTo>
                <a:pt x="0" y="0"/>
              </a:moveTo>
              <a:lnTo>
                <a:pt x="157729" y="0"/>
              </a:lnTo>
              <a:lnTo>
                <a:pt x="157729" y="1519072"/>
              </a:lnTo>
              <a:lnTo>
                <a:pt x="315458" y="151907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898969" y="2397431"/>
        <a:ext cx="77580" cy="77580"/>
      </dsp:txXfrm>
    </dsp:sp>
    <dsp:sp modelId="{00896B50-AA17-4685-A7B7-FA5E63FCB463}">
      <dsp:nvSpPr>
        <dsp:cNvPr id="0" name=""/>
        <dsp:cNvSpPr/>
      </dsp:nvSpPr>
      <dsp:spPr>
        <a:xfrm>
          <a:off x="781087" y="1676400"/>
          <a:ext cx="313343" cy="1142420"/>
        </a:xfrm>
        <a:custGeom>
          <a:avLst/>
          <a:gdLst/>
          <a:ahLst/>
          <a:cxnLst/>
          <a:rect l="0" t="0" r="0" b="0"/>
          <a:pathLst>
            <a:path>
              <a:moveTo>
                <a:pt x="0" y="0"/>
              </a:moveTo>
              <a:lnTo>
                <a:pt x="157729" y="0"/>
              </a:lnTo>
              <a:lnTo>
                <a:pt x="157729" y="1139304"/>
              </a:lnTo>
              <a:lnTo>
                <a:pt x="315458" y="11393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908144" y="2217994"/>
        <a:ext cx="59230" cy="59230"/>
      </dsp:txXfrm>
    </dsp:sp>
    <dsp:sp modelId="{661752F5-C847-4902-9FEA-6A242E825FA5}">
      <dsp:nvSpPr>
        <dsp:cNvPr id="0" name=""/>
        <dsp:cNvSpPr/>
      </dsp:nvSpPr>
      <dsp:spPr>
        <a:xfrm>
          <a:off x="781087" y="1676400"/>
          <a:ext cx="313343" cy="765198"/>
        </a:xfrm>
        <a:custGeom>
          <a:avLst/>
          <a:gdLst/>
          <a:ahLst/>
          <a:cxnLst/>
          <a:rect l="0" t="0" r="0" b="0"/>
          <a:pathLst>
            <a:path>
              <a:moveTo>
                <a:pt x="0" y="0"/>
              </a:moveTo>
              <a:lnTo>
                <a:pt x="157729" y="0"/>
              </a:lnTo>
              <a:lnTo>
                <a:pt x="157729" y="759536"/>
              </a:lnTo>
              <a:lnTo>
                <a:pt x="315458" y="7595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917088" y="2038327"/>
        <a:ext cx="41343" cy="41343"/>
      </dsp:txXfrm>
    </dsp:sp>
    <dsp:sp modelId="{43A65A59-D61E-4410-8156-CF9ED70A2ADB}">
      <dsp:nvSpPr>
        <dsp:cNvPr id="0" name=""/>
        <dsp:cNvSpPr/>
      </dsp:nvSpPr>
      <dsp:spPr>
        <a:xfrm>
          <a:off x="2755845" y="2018656"/>
          <a:ext cx="181222" cy="91440"/>
        </a:xfrm>
        <a:custGeom>
          <a:avLst/>
          <a:gdLst/>
          <a:ahLst/>
          <a:cxnLst/>
          <a:rect l="0" t="0" r="0" b="0"/>
          <a:pathLst>
            <a:path>
              <a:moveTo>
                <a:pt x="0" y="45720"/>
              </a:moveTo>
              <a:lnTo>
                <a:pt x="182445" y="4572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841925" y="2059845"/>
        <a:ext cx="9061" cy="9061"/>
      </dsp:txXfrm>
    </dsp:sp>
    <dsp:sp modelId="{33041044-A478-4792-A350-6BE0BFEE55B7}">
      <dsp:nvSpPr>
        <dsp:cNvPr id="0" name=""/>
        <dsp:cNvSpPr/>
      </dsp:nvSpPr>
      <dsp:spPr>
        <a:xfrm>
          <a:off x="781087" y="1676400"/>
          <a:ext cx="313343" cy="387976"/>
        </a:xfrm>
        <a:custGeom>
          <a:avLst/>
          <a:gdLst/>
          <a:ahLst/>
          <a:cxnLst/>
          <a:rect l="0" t="0" r="0" b="0"/>
          <a:pathLst>
            <a:path>
              <a:moveTo>
                <a:pt x="0" y="0"/>
              </a:moveTo>
              <a:lnTo>
                <a:pt x="157729" y="0"/>
              </a:lnTo>
              <a:lnTo>
                <a:pt x="157729" y="379768"/>
              </a:lnTo>
              <a:lnTo>
                <a:pt x="315458" y="379768"/>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25292" y="1857920"/>
        <a:ext cx="24935" cy="24935"/>
      </dsp:txXfrm>
    </dsp:sp>
    <dsp:sp modelId="{333887CE-4F2C-40C4-9E14-B7995B696C4B}">
      <dsp:nvSpPr>
        <dsp:cNvPr id="0" name=""/>
        <dsp:cNvSpPr/>
      </dsp:nvSpPr>
      <dsp:spPr>
        <a:xfrm>
          <a:off x="2755845" y="1636802"/>
          <a:ext cx="181222" cy="91440"/>
        </a:xfrm>
        <a:custGeom>
          <a:avLst/>
          <a:gdLst/>
          <a:ahLst/>
          <a:cxnLst/>
          <a:rect l="0" t="0" r="0" b="0"/>
          <a:pathLst>
            <a:path>
              <a:moveTo>
                <a:pt x="0" y="45720"/>
              </a:moveTo>
              <a:lnTo>
                <a:pt x="182445" y="4572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841925" y="1677991"/>
        <a:ext cx="9061" cy="9061"/>
      </dsp:txXfrm>
    </dsp:sp>
    <dsp:sp modelId="{376D257A-4ECA-459A-A395-A1BF1BAD860A}">
      <dsp:nvSpPr>
        <dsp:cNvPr id="0" name=""/>
        <dsp:cNvSpPr/>
      </dsp:nvSpPr>
      <dsp:spPr>
        <a:xfrm>
          <a:off x="781087" y="1630680"/>
          <a:ext cx="313343" cy="91440"/>
        </a:xfrm>
        <a:custGeom>
          <a:avLst/>
          <a:gdLst/>
          <a:ahLst/>
          <a:cxnLst/>
          <a:rect l="0" t="0" r="0" b="0"/>
          <a:pathLst>
            <a:path>
              <a:moveTo>
                <a:pt x="0" y="45720"/>
              </a:moveTo>
              <a:lnTo>
                <a:pt x="315458"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29924" y="1668564"/>
        <a:ext cx="15670" cy="15670"/>
      </dsp:txXfrm>
    </dsp:sp>
    <dsp:sp modelId="{5E8BED99-5121-44E9-A3EF-D7C4EC072434}">
      <dsp:nvSpPr>
        <dsp:cNvPr id="0" name=""/>
        <dsp:cNvSpPr/>
      </dsp:nvSpPr>
      <dsp:spPr>
        <a:xfrm>
          <a:off x="2755845" y="1242703"/>
          <a:ext cx="181222" cy="91440"/>
        </a:xfrm>
        <a:custGeom>
          <a:avLst/>
          <a:gdLst/>
          <a:ahLst/>
          <a:cxnLst/>
          <a:rect l="0" t="0" r="0" b="0"/>
          <a:pathLst>
            <a:path>
              <a:moveTo>
                <a:pt x="0" y="45720"/>
              </a:moveTo>
              <a:lnTo>
                <a:pt x="182445" y="4572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841925" y="1283893"/>
        <a:ext cx="9061" cy="9061"/>
      </dsp:txXfrm>
    </dsp:sp>
    <dsp:sp modelId="{CC27086D-B142-40AA-A048-CFB52B0B41C7}">
      <dsp:nvSpPr>
        <dsp:cNvPr id="0" name=""/>
        <dsp:cNvSpPr/>
      </dsp:nvSpPr>
      <dsp:spPr>
        <a:xfrm>
          <a:off x="781087" y="1288423"/>
          <a:ext cx="313343" cy="387976"/>
        </a:xfrm>
        <a:custGeom>
          <a:avLst/>
          <a:gdLst/>
          <a:ahLst/>
          <a:cxnLst/>
          <a:rect l="0" t="0" r="0" b="0"/>
          <a:pathLst>
            <a:path>
              <a:moveTo>
                <a:pt x="0" y="379768"/>
              </a:moveTo>
              <a:lnTo>
                <a:pt x="157729" y="379768"/>
              </a:lnTo>
              <a:lnTo>
                <a:pt x="157729" y="0"/>
              </a:lnTo>
              <a:lnTo>
                <a:pt x="315458"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25292" y="1469944"/>
        <a:ext cx="24935" cy="24935"/>
      </dsp:txXfrm>
    </dsp:sp>
    <dsp:sp modelId="{73A7CE7C-388A-4EC8-87B6-E0A8D3FC3347}">
      <dsp:nvSpPr>
        <dsp:cNvPr id="0" name=""/>
        <dsp:cNvSpPr/>
      </dsp:nvSpPr>
      <dsp:spPr>
        <a:xfrm>
          <a:off x="781087" y="896521"/>
          <a:ext cx="316180" cy="779878"/>
        </a:xfrm>
        <a:custGeom>
          <a:avLst/>
          <a:gdLst/>
          <a:ahLst/>
          <a:cxnLst/>
          <a:rect l="0" t="0" r="0" b="0"/>
          <a:pathLst>
            <a:path>
              <a:moveTo>
                <a:pt x="0" y="774315"/>
              </a:moveTo>
              <a:lnTo>
                <a:pt x="159157" y="774315"/>
              </a:lnTo>
              <a:lnTo>
                <a:pt x="159157" y="0"/>
              </a:lnTo>
              <a:lnTo>
                <a:pt x="318314"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18139" y="1265422"/>
        <a:ext cx="42076" cy="42076"/>
      </dsp:txXfrm>
    </dsp:sp>
    <dsp:sp modelId="{114EEEB9-7923-459A-B8FF-1570699773FA}">
      <dsp:nvSpPr>
        <dsp:cNvPr id="0" name=""/>
        <dsp:cNvSpPr/>
      </dsp:nvSpPr>
      <dsp:spPr>
        <a:xfrm>
          <a:off x="781087" y="533979"/>
          <a:ext cx="313343" cy="1142420"/>
        </a:xfrm>
        <a:custGeom>
          <a:avLst/>
          <a:gdLst/>
          <a:ahLst/>
          <a:cxnLst/>
          <a:rect l="0" t="0" r="0" b="0"/>
          <a:pathLst>
            <a:path>
              <a:moveTo>
                <a:pt x="0" y="1139304"/>
              </a:moveTo>
              <a:lnTo>
                <a:pt x="157729" y="1139304"/>
              </a:lnTo>
              <a:lnTo>
                <a:pt x="157729" y="0"/>
              </a:lnTo>
              <a:lnTo>
                <a:pt x="315458"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08144" y="1075574"/>
        <a:ext cx="59230" cy="59230"/>
      </dsp:txXfrm>
    </dsp:sp>
    <dsp:sp modelId="{E3A27CE2-DEC0-4434-B4CF-6034B19DFF3D}">
      <dsp:nvSpPr>
        <dsp:cNvPr id="0" name=""/>
        <dsp:cNvSpPr/>
      </dsp:nvSpPr>
      <dsp:spPr>
        <a:xfrm>
          <a:off x="781087" y="156757"/>
          <a:ext cx="313343" cy="1519642"/>
        </a:xfrm>
        <a:custGeom>
          <a:avLst/>
          <a:gdLst/>
          <a:ahLst/>
          <a:cxnLst/>
          <a:rect l="0" t="0" r="0" b="0"/>
          <a:pathLst>
            <a:path>
              <a:moveTo>
                <a:pt x="0" y="1519072"/>
              </a:moveTo>
              <a:lnTo>
                <a:pt x="157729" y="1519072"/>
              </a:lnTo>
              <a:lnTo>
                <a:pt x="157729" y="0"/>
              </a:lnTo>
              <a:lnTo>
                <a:pt x="315458"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en-US"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898969" y="877788"/>
        <a:ext cx="77580" cy="77580"/>
      </dsp:txXfrm>
    </dsp:sp>
    <dsp:sp modelId="{2BDE8618-F855-4ED1-9177-7A081272C3D5}">
      <dsp:nvSpPr>
        <dsp:cNvPr id="0" name=""/>
        <dsp:cNvSpPr/>
      </dsp:nvSpPr>
      <dsp:spPr>
        <a:xfrm rot="16200000">
          <a:off x="-355080" y="1449500"/>
          <a:ext cx="1818537" cy="453799"/>
        </a:xfrm>
        <a:prstGeom prst="rect">
          <a:avLst/>
        </a:prstGeom>
        <a:solidFill>
          <a:srgbClr val="00206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tokamakGolem.wrl</a:t>
          </a:r>
          <a:endParaRPr lang="en-US" sz="1050" kern="1200">
            <a:solidFill>
              <a:sysClr val="window" lastClr="FFFFFF"/>
            </a:solidFill>
            <a:latin typeface="Times New Roman" pitchFamily="18" charset="0"/>
            <a:ea typeface="+mn-ea"/>
            <a:cs typeface="Times New Roman" pitchFamily="18" charset="0"/>
          </a:endParaRPr>
        </a:p>
      </dsp:txBody>
      <dsp:txXfrm>
        <a:off x="-355080" y="1449500"/>
        <a:ext cx="1818537" cy="453799"/>
      </dsp:txXfrm>
    </dsp:sp>
    <dsp:sp modelId="{D17624CC-7AEC-43D6-BDC6-96F2F8DD0C67}">
      <dsp:nvSpPr>
        <dsp:cNvPr id="0" name=""/>
        <dsp:cNvSpPr/>
      </dsp:nvSpPr>
      <dsp:spPr>
        <a:xfrm>
          <a:off x="1094431" y="2677"/>
          <a:ext cx="1661413" cy="308158"/>
        </a:xfrm>
        <a:prstGeom prst="rect">
          <a:avLst/>
        </a:prstGeom>
        <a:solidFill>
          <a:srgbClr val="4F81B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avatar, lights, views, background</a:t>
          </a:r>
          <a:endParaRPr lang="en-US" sz="1050" kern="1200">
            <a:solidFill>
              <a:sysClr val="window" lastClr="FFFFFF"/>
            </a:solidFill>
            <a:latin typeface="Times New Roman" pitchFamily="18" charset="0"/>
            <a:ea typeface="+mn-ea"/>
            <a:cs typeface="Times New Roman" pitchFamily="18" charset="0"/>
          </a:endParaRPr>
        </a:p>
      </dsp:txBody>
      <dsp:txXfrm>
        <a:off x="1094431" y="2677"/>
        <a:ext cx="1661413" cy="308158"/>
      </dsp:txXfrm>
    </dsp:sp>
    <dsp:sp modelId="{A5814488-218A-4AD5-8AB0-227A67D0CC80}">
      <dsp:nvSpPr>
        <dsp:cNvPr id="0" name=""/>
        <dsp:cNvSpPr/>
      </dsp:nvSpPr>
      <dsp:spPr>
        <a:xfrm>
          <a:off x="1094431" y="379900"/>
          <a:ext cx="1661413" cy="308158"/>
        </a:xfrm>
        <a:prstGeom prst="rect">
          <a:avLst/>
        </a:prstGeom>
        <a:solidFill>
          <a:srgbClr val="4F81B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room and corridor geometry</a:t>
          </a:r>
          <a:endParaRPr lang="en-US" sz="1050" kern="1200">
            <a:solidFill>
              <a:sysClr val="window" lastClr="FFFFFF"/>
            </a:solidFill>
            <a:latin typeface="Times New Roman" pitchFamily="18" charset="0"/>
            <a:ea typeface="+mn-ea"/>
            <a:cs typeface="Times New Roman" pitchFamily="18" charset="0"/>
          </a:endParaRPr>
        </a:p>
      </dsp:txBody>
      <dsp:txXfrm>
        <a:off x="1094431" y="379900"/>
        <a:ext cx="1661413" cy="308158"/>
      </dsp:txXfrm>
    </dsp:sp>
    <dsp:sp modelId="{1E4869BF-7489-421F-91E2-793BA51375FE}">
      <dsp:nvSpPr>
        <dsp:cNvPr id="0" name=""/>
        <dsp:cNvSpPr/>
      </dsp:nvSpPr>
      <dsp:spPr>
        <a:xfrm>
          <a:off x="1097267" y="742442"/>
          <a:ext cx="1661413" cy="308158"/>
        </a:xfrm>
        <a:prstGeom prst="rect">
          <a:avLst/>
        </a:prstGeom>
        <a:solidFill>
          <a:srgbClr val="4F81B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other objects</a:t>
          </a:r>
          <a:endParaRPr lang="en-US" sz="1050" kern="1200">
            <a:solidFill>
              <a:sysClr val="window" lastClr="FFFFFF"/>
            </a:solidFill>
            <a:latin typeface="Times New Roman" pitchFamily="18" charset="0"/>
            <a:ea typeface="+mn-ea"/>
            <a:cs typeface="Times New Roman" pitchFamily="18" charset="0"/>
          </a:endParaRPr>
        </a:p>
      </dsp:txBody>
      <dsp:txXfrm>
        <a:off x="1097267" y="742442"/>
        <a:ext cx="1661413" cy="308158"/>
      </dsp:txXfrm>
    </dsp:sp>
    <dsp:sp modelId="{FD980397-71CB-41EA-B72F-B9F1D2B2B478}">
      <dsp:nvSpPr>
        <dsp:cNvPr id="0" name=""/>
        <dsp:cNvSpPr/>
      </dsp:nvSpPr>
      <dsp:spPr>
        <a:xfrm>
          <a:off x="1094431" y="1134344"/>
          <a:ext cx="1661413" cy="308158"/>
        </a:xfrm>
        <a:prstGeom prst="rect">
          <a:avLst/>
        </a:prstGeom>
        <a:solidFill>
          <a:srgbClr val="C0504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INSERT</a:t>
          </a:r>
          <a:endParaRPr lang="en-US" sz="1050" kern="1200">
            <a:solidFill>
              <a:sysClr val="window" lastClr="FFFFFF"/>
            </a:solidFill>
            <a:latin typeface="Times New Roman" pitchFamily="18" charset="0"/>
            <a:ea typeface="+mn-ea"/>
            <a:cs typeface="Times New Roman" pitchFamily="18" charset="0"/>
          </a:endParaRPr>
        </a:p>
      </dsp:txBody>
      <dsp:txXfrm>
        <a:off x="1094431" y="1134344"/>
        <a:ext cx="1661413" cy="308158"/>
      </dsp:txXfrm>
    </dsp:sp>
    <dsp:sp modelId="{0CCDF826-9085-487F-AC9B-EDDBAE470920}">
      <dsp:nvSpPr>
        <dsp:cNvPr id="0" name=""/>
        <dsp:cNvSpPr/>
      </dsp:nvSpPr>
      <dsp:spPr>
        <a:xfrm>
          <a:off x="2937067" y="1119346"/>
          <a:ext cx="1410873" cy="338154"/>
        </a:xfrm>
        <a:prstGeom prst="rect">
          <a:avLst/>
        </a:prstGeom>
        <a:solidFill>
          <a:srgbClr val="FF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instances for almost every object in the scene</a:t>
          </a:r>
          <a:endParaRPr lang="en-US" sz="1050" kern="1200">
            <a:solidFill>
              <a:sysClr val="window" lastClr="FFFFFF"/>
            </a:solidFill>
            <a:latin typeface="Times New Roman" pitchFamily="18" charset="0"/>
            <a:ea typeface="+mn-ea"/>
            <a:cs typeface="Times New Roman" pitchFamily="18" charset="0"/>
          </a:endParaRPr>
        </a:p>
      </dsp:txBody>
      <dsp:txXfrm>
        <a:off x="2937067" y="1119346"/>
        <a:ext cx="1410873" cy="338154"/>
      </dsp:txXfrm>
    </dsp:sp>
    <dsp:sp modelId="{043E6693-2585-4A1F-B20A-737B994301D8}">
      <dsp:nvSpPr>
        <dsp:cNvPr id="0" name=""/>
        <dsp:cNvSpPr/>
      </dsp:nvSpPr>
      <dsp:spPr>
        <a:xfrm>
          <a:off x="1094431" y="1528443"/>
          <a:ext cx="1661413" cy="308158"/>
        </a:xfrm>
        <a:prstGeom prst="rect">
          <a:avLst/>
        </a:prstGeom>
        <a:solidFill>
          <a:srgbClr val="C0504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ON/OFF_BUTTON</a:t>
          </a:r>
          <a:endParaRPr lang="en-US" sz="1050" kern="1200">
            <a:solidFill>
              <a:sysClr val="window" lastClr="FFFFFF"/>
            </a:solidFill>
            <a:latin typeface="Times New Roman" pitchFamily="18" charset="0"/>
            <a:ea typeface="+mn-ea"/>
            <a:cs typeface="Times New Roman" pitchFamily="18" charset="0"/>
          </a:endParaRPr>
        </a:p>
      </dsp:txBody>
      <dsp:txXfrm>
        <a:off x="1094431" y="1528443"/>
        <a:ext cx="1661413" cy="308158"/>
      </dsp:txXfrm>
    </dsp:sp>
    <dsp:sp modelId="{319CE7FF-181C-44AD-8442-8D67595C0D46}">
      <dsp:nvSpPr>
        <dsp:cNvPr id="0" name=""/>
        <dsp:cNvSpPr/>
      </dsp:nvSpPr>
      <dsp:spPr>
        <a:xfrm>
          <a:off x="2937067" y="1526564"/>
          <a:ext cx="1429792" cy="311915"/>
        </a:xfrm>
        <a:prstGeom prst="rect">
          <a:avLst/>
        </a:prstGeom>
        <a:solidFill>
          <a:srgbClr val="FF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instances for every button on HUD</a:t>
          </a:r>
          <a:endParaRPr lang="en-US" sz="1050" kern="1200">
            <a:solidFill>
              <a:sysClr val="window" lastClr="FFFFFF"/>
            </a:solidFill>
            <a:latin typeface="Times New Roman" pitchFamily="18" charset="0"/>
            <a:ea typeface="+mn-ea"/>
            <a:cs typeface="Times New Roman" pitchFamily="18" charset="0"/>
          </a:endParaRPr>
        </a:p>
      </dsp:txBody>
      <dsp:txXfrm>
        <a:off x="2937067" y="1526564"/>
        <a:ext cx="1429792" cy="311915"/>
      </dsp:txXfrm>
    </dsp:sp>
    <dsp:sp modelId="{38C8020E-77AF-4C22-A334-1BC3114944BE}">
      <dsp:nvSpPr>
        <dsp:cNvPr id="0" name=""/>
        <dsp:cNvSpPr/>
      </dsp:nvSpPr>
      <dsp:spPr>
        <a:xfrm>
          <a:off x="1094431" y="1910296"/>
          <a:ext cx="1661413" cy="308158"/>
        </a:xfrm>
        <a:prstGeom prst="rect">
          <a:avLst/>
        </a:prstGeom>
        <a:solidFill>
          <a:srgbClr val="C0504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TEXT</a:t>
          </a:r>
          <a:endParaRPr lang="en-US" sz="1050" kern="1200">
            <a:solidFill>
              <a:sysClr val="window" lastClr="FFFFFF"/>
            </a:solidFill>
            <a:latin typeface="Times New Roman" pitchFamily="18" charset="0"/>
            <a:ea typeface="+mn-ea"/>
            <a:cs typeface="Times New Roman" pitchFamily="18" charset="0"/>
          </a:endParaRPr>
        </a:p>
      </dsp:txBody>
      <dsp:txXfrm>
        <a:off x="1094431" y="1910296"/>
        <a:ext cx="1661413" cy="308158"/>
      </dsp:txXfrm>
    </dsp:sp>
    <dsp:sp modelId="{BDB838A0-F069-49B1-8B4F-ACF0451B3894}">
      <dsp:nvSpPr>
        <dsp:cNvPr id="0" name=""/>
        <dsp:cNvSpPr/>
      </dsp:nvSpPr>
      <dsp:spPr>
        <a:xfrm>
          <a:off x="2937067" y="1907543"/>
          <a:ext cx="1451747" cy="313664"/>
        </a:xfrm>
        <a:prstGeom prst="rect">
          <a:avLst/>
        </a:prstGeom>
        <a:solidFill>
          <a:srgbClr val="FF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instances for all the texts in the scene</a:t>
          </a:r>
          <a:endParaRPr lang="en-US" sz="1050" kern="1200">
            <a:solidFill>
              <a:sysClr val="window" lastClr="FFFFFF"/>
            </a:solidFill>
            <a:latin typeface="Times New Roman" pitchFamily="18" charset="0"/>
            <a:ea typeface="+mn-ea"/>
            <a:cs typeface="Times New Roman" pitchFamily="18" charset="0"/>
          </a:endParaRPr>
        </a:p>
      </dsp:txBody>
      <dsp:txXfrm>
        <a:off x="2937067" y="1907543"/>
        <a:ext cx="1451747" cy="313664"/>
      </dsp:txXfrm>
    </dsp:sp>
    <dsp:sp modelId="{AFC674BA-E43E-4F24-A09C-6E7A23516A7B}">
      <dsp:nvSpPr>
        <dsp:cNvPr id="0" name=""/>
        <dsp:cNvSpPr/>
      </dsp:nvSpPr>
      <dsp:spPr>
        <a:xfrm>
          <a:off x="1094431" y="2287518"/>
          <a:ext cx="1661413" cy="308158"/>
        </a:xfrm>
        <a:prstGeom prst="rect">
          <a:avLst/>
        </a:prstGeom>
        <a:solidFill>
          <a:srgbClr val="4F81B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HUD</a:t>
          </a:r>
          <a:endParaRPr lang="en-US" sz="1050" kern="1200">
            <a:solidFill>
              <a:sysClr val="window" lastClr="FFFFFF"/>
            </a:solidFill>
            <a:latin typeface="Times New Roman" pitchFamily="18" charset="0"/>
            <a:ea typeface="+mn-ea"/>
            <a:cs typeface="Times New Roman" pitchFamily="18" charset="0"/>
          </a:endParaRPr>
        </a:p>
      </dsp:txBody>
      <dsp:txXfrm>
        <a:off x="1094431" y="2287518"/>
        <a:ext cx="1661413" cy="308158"/>
      </dsp:txXfrm>
    </dsp:sp>
    <dsp:sp modelId="{10F6C25D-BCF3-4FE8-8CA0-122EE21FDB1D}">
      <dsp:nvSpPr>
        <dsp:cNvPr id="0" name=""/>
        <dsp:cNvSpPr/>
      </dsp:nvSpPr>
      <dsp:spPr>
        <a:xfrm>
          <a:off x="1094431" y="2664741"/>
          <a:ext cx="1661413" cy="308158"/>
        </a:xfrm>
        <a:prstGeom prst="rect">
          <a:avLst/>
        </a:prstGeom>
        <a:solidFill>
          <a:srgbClr val="9BBB59">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routes</a:t>
          </a:r>
          <a:endParaRPr lang="en-US" sz="1050" kern="1200">
            <a:solidFill>
              <a:sysClr val="window" lastClr="FFFFFF"/>
            </a:solidFill>
            <a:latin typeface="Times New Roman" pitchFamily="18" charset="0"/>
            <a:ea typeface="+mn-ea"/>
            <a:cs typeface="Times New Roman" pitchFamily="18" charset="0"/>
          </a:endParaRPr>
        </a:p>
      </dsp:txBody>
      <dsp:txXfrm>
        <a:off x="1094431" y="2664741"/>
        <a:ext cx="1661413" cy="308158"/>
      </dsp:txXfrm>
    </dsp:sp>
    <dsp:sp modelId="{6FCA6EA3-6284-4309-8141-15094750C2C6}">
      <dsp:nvSpPr>
        <dsp:cNvPr id="0" name=""/>
        <dsp:cNvSpPr/>
      </dsp:nvSpPr>
      <dsp:spPr>
        <a:xfrm>
          <a:off x="1094431" y="3041963"/>
          <a:ext cx="1661413" cy="308158"/>
        </a:xfrm>
        <a:prstGeom prst="rect">
          <a:avLst/>
        </a:prstGeom>
        <a:solidFill>
          <a:srgbClr val="4F81BD">
            <a:lumMod val="75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cs-CZ" sz="1050" kern="1200">
              <a:solidFill>
                <a:sysClr val="window" lastClr="FFFFFF"/>
              </a:solidFill>
              <a:latin typeface="Times New Roman" pitchFamily="18" charset="0"/>
              <a:ea typeface="+mn-ea"/>
              <a:cs typeface="Times New Roman" pitchFamily="18" charset="0"/>
            </a:rPr>
            <a:t>dummies </a:t>
          </a:r>
          <a:endParaRPr lang="en-US" sz="1050" kern="1200">
            <a:solidFill>
              <a:sysClr val="window" lastClr="FFFFFF"/>
            </a:solidFill>
            <a:latin typeface="Times New Roman" pitchFamily="18" charset="0"/>
            <a:ea typeface="+mn-ea"/>
            <a:cs typeface="Times New Roman" pitchFamily="18" charset="0"/>
          </a:endParaRPr>
        </a:p>
      </dsp:txBody>
      <dsp:txXfrm>
        <a:off x="1094431" y="3041963"/>
        <a:ext cx="1661413" cy="3081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26256B-7BCF-4EEA-8856-C1AECC2B04E1}">
      <dsp:nvSpPr>
        <dsp:cNvPr id="0" name=""/>
        <dsp:cNvSpPr/>
      </dsp:nvSpPr>
      <dsp:spPr>
        <a:xfrm>
          <a:off x="455234" y="3126317"/>
          <a:ext cx="229141" cy="2510598"/>
        </a:xfrm>
        <a:custGeom>
          <a:avLst/>
          <a:gdLst/>
          <a:ahLst/>
          <a:cxnLst/>
          <a:rect l="0" t="0" r="0" b="0"/>
          <a:pathLst>
            <a:path>
              <a:moveTo>
                <a:pt x="0" y="0"/>
              </a:moveTo>
              <a:lnTo>
                <a:pt x="114570" y="0"/>
              </a:lnTo>
              <a:lnTo>
                <a:pt x="114570" y="2510598"/>
              </a:lnTo>
              <a:lnTo>
                <a:pt x="229141" y="2510598"/>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p>
      </dsp:txBody>
      <dsp:txXfrm>
        <a:off x="506779" y="4318590"/>
        <a:ext cx="126051" cy="126051"/>
      </dsp:txXfrm>
    </dsp:sp>
    <dsp:sp modelId="{118F890A-3DF7-44B6-9639-FF32687EB70C}">
      <dsp:nvSpPr>
        <dsp:cNvPr id="0" name=""/>
        <dsp:cNvSpPr/>
      </dsp:nvSpPr>
      <dsp:spPr>
        <a:xfrm>
          <a:off x="455234" y="3126317"/>
          <a:ext cx="229141" cy="2073972"/>
        </a:xfrm>
        <a:custGeom>
          <a:avLst/>
          <a:gdLst/>
          <a:ahLst/>
          <a:cxnLst/>
          <a:rect l="0" t="0" r="0" b="0"/>
          <a:pathLst>
            <a:path>
              <a:moveTo>
                <a:pt x="0" y="0"/>
              </a:moveTo>
              <a:lnTo>
                <a:pt x="114570" y="0"/>
              </a:lnTo>
              <a:lnTo>
                <a:pt x="114570" y="2073972"/>
              </a:lnTo>
              <a:lnTo>
                <a:pt x="229141" y="2073972"/>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p>
      </dsp:txBody>
      <dsp:txXfrm>
        <a:off x="517640" y="4111138"/>
        <a:ext cx="104329" cy="104329"/>
      </dsp:txXfrm>
    </dsp:sp>
    <dsp:sp modelId="{2F27939C-EFA2-4521-8886-5EE03D1FF4F7}">
      <dsp:nvSpPr>
        <dsp:cNvPr id="0" name=""/>
        <dsp:cNvSpPr/>
      </dsp:nvSpPr>
      <dsp:spPr>
        <a:xfrm>
          <a:off x="455234" y="3126317"/>
          <a:ext cx="229141" cy="1637346"/>
        </a:xfrm>
        <a:custGeom>
          <a:avLst/>
          <a:gdLst/>
          <a:ahLst/>
          <a:cxnLst/>
          <a:rect l="0" t="0" r="0" b="0"/>
          <a:pathLst>
            <a:path>
              <a:moveTo>
                <a:pt x="0" y="0"/>
              </a:moveTo>
              <a:lnTo>
                <a:pt x="114570" y="0"/>
              </a:lnTo>
              <a:lnTo>
                <a:pt x="114570" y="1637346"/>
              </a:lnTo>
              <a:lnTo>
                <a:pt x="229141" y="1637346"/>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528472" y="3903658"/>
        <a:ext cx="82665" cy="82665"/>
      </dsp:txXfrm>
    </dsp:sp>
    <dsp:sp modelId="{6E467805-C73F-4C87-8C5C-5B33B423F81E}">
      <dsp:nvSpPr>
        <dsp:cNvPr id="0" name=""/>
        <dsp:cNvSpPr/>
      </dsp:nvSpPr>
      <dsp:spPr>
        <a:xfrm>
          <a:off x="1830081" y="4327038"/>
          <a:ext cx="229141" cy="218312"/>
        </a:xfrm>
        <a:custGeom>
          <a:avLst/>
          <a:gdLst/>
          <a:ahLst/>
          <a:cxnLst/>
          <a:rect l="0" t="0" r="0" b="0"/>
          <a:pathLst>
            <a:path>
              <a:moveTo>
                <a:pt x="0" y="0"/>
              </a:moveTo>
              <a:lnTo>
                <a:pt x="114570" y="0"/>
              </a:lnTo>
              <a:lnTo>
                <a:pt x="114570" y="218312"/>
              </a:lnTo>
              <a:lnTo>
                <a:pt x="229141" y="2183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6740" y="4428282"/>
        <a:ext cx="15824" cy="15824"/>
      </dsp:txXfrm>
    </dsp:sp>
    <dsp:sp modelId="{BB11DA20-2AA0-4021-8BA5-40E42D337D78}">
      <dsp:nvSpPr>
        <dsp:cNvPr id="0" name=""/>
        <dsp:cNvSpPr/>
      </dsp:nvSpPr>
      <dsp:spPr>
        <a:xfrm>
          <a:off x="1830081" y="4108725"/>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6740" y="4209969"/>
        <a:ext cx="15824" cy="15824"/>
      </dsp:txXfrm>
    </dsp:sp>
    <dsp:sp modelId="{DF0CA692-2E4A-4A5B-95BB-B3D866800194}">
      <dsp:nvSpPr>
        <dsp:cNvPr id="0" name=""/>
        <dsp:cNvSpPr/>
      </dsp:nvSpPr>
      <dsp:spPr>
        <a:xfrm>
          <a:off x="455234" y="3126317"/>
          <a:ext cx="229141" cy="1200721"/>
        </a:xfrm>
        <a:custGeom>
          <a:avLst/>
          <a:gdLst/>
          <a:ahLst/>
          <a:cxnLst/>
          <a:rect l="0" t="0" r="0" b="0"/>
          <a:pathLst>
            <a:path>
              <a:moveTo>
                <a:pt x="0" y="0"/>
              </a:moveTo>
              <a:lnTo>
                <a:pt x="114570" y="0"/>
              </a:lnTo>
              <a:lnTo>
                <a:pt x="114570" y="1200721"/>
              </a:lnTo>
              <a:lnTo>
                <a:pt x="229141" y="1200721"/>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539245" y="3696118"/>
        <a:ext cx="61119" cy="61119"/>
      </dsp:txXfrm>
    </dsp:sp>
    <dsp:sp modelId="{EBA6906E-65FA-43F6-9272-66001ECCFB82}">
      <dsp:nvSpPr>
        <dsp:cNvPr id="0" name=""/>
        <dsp:cNvSpPr/>
      </dsp:nvSpPr>
      <dsp:spPr>
        <a:xfrm>
          <a:off x="1830081" y="3626379"/>
          <a:ext cx="229141" cy="91440"/>
        </a:xfrm>
        <a:custGeom>
          <a:avLst/>
          <a:gdLst/>
          <a:ahLst/>
          <a:cxnLst/>
          <a:rect l="0" t="0" r="0" b="0"/>
          <a:pathLst>
            <a:path>
              <a:moveTo>
                <a:pt x="0" y="45720"/>
              </a:moveTo>
              <a:lnTo>
                <a:pt x="229141" y="4572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8924" y="3666371"/>
        <a:ext cx="11457" cy="11457"/>
      </dsp:txXfrm>
    </dsp:sp>
    <dsp:sp modelId="{B3C445C1-E4CC-4068-BAD9-C13A269A0B13}">
      <dsp:nvSpPr>
        <dsp:cNvPr id="0" name=""/>
        <dsp:cNvSpPr/>
      </dsp:nvSpPr>
      <dsp:spPr>
        <a:xfrm>
          <a:off x="455234" y="3126317"/>
          <a:ext cx="229141" cy="545782"/>
        </a:xfrm>
        <a:custGeom>
          <a:avLst/>
          <a:gdLst/>
          <a:ahLst/>
          <a:cxnLst/>
          <a:rect l="0" t="0" r="0" b="0"/>
          <a:pathLst>
            <a:path>
              <a:moveTo>
                <a:pt x="0" y="0"/>
              </a:moveTo>
              <a:lnTo>
                <a:pt x="114570" y="0"/>
              </a:lnTo>
              <a:lnTo>
                <a:pt x="114570" y="545782"/>
              </a:lnTo>
              <a:lnTo>
                <a:pt x="229141" y="545782"/>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555006" y="3384410"/>
        <a:ext cx="29596" cy="29596"/>
      </dsp:txXfrm>
    </dsp:sp>
    <dsp:sp modelId="{FF93D3AA-D3D4-4C63-902A-7BB567028760}">
      <dsp:nvSpPr>
        <dsp:cNvPr id="0" name=""/>
        <dsp:cNvSpPr/>
      </dsp:nvSpPr>
      <dsp:spPr>
        <a:xfrm>
          <a:off x="1830081" y="2362222"/>
          <a:ext cx="229141" cy="873251"/>
        </a:xfrm>
        <a:custGeom>
          <a:avLst/>
          <a:gdLst/>
          <a:ahLst/>
          <a:cxnLst/>
          <a:rect l="0" t="0" r="0" b="0"/>
          <a:pathLst>
            <a:path>
              <a:moveTo>
                <a:pt x="0" y="0"/>
              </a:moveTo>
              <a:lnTo>
                <a:pt x="114570" y="0"/>
              </a:lnTo>
              <a:lnTo>
                <a:pt x="114570" y="873251"/>
              </a:lnTo>
              <a:lnTo>
                <a:pt x="229141" y="873251"/>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22082" y="2776277"/>
        <a:ext cx="45140" cy="45140"/>
      </dsp:txXfrm>
    </dsp:sp>
    <dsp:sp modelId="{9E1BBA8D-E92A-410F-8680-D005A4214658}">
      <dsp:nvSpPr>
        <dsp:cNvPr id="0" name=""/>
        <dsp:cNvSpPr/>
      </dsp:nvSpPr>
      <dsp:spPr>
        <a:xfrm>
          <a:off x="4579776" y="2971440"/>
          <a:ext cx="229141" cy="91440"/>
        </a:xfrm>
        <a:custGeom>
          <a:avLst/>
          <a:gdLst/>
          <a:ahLst/>
          <a:cxnLst/>
          <a:rect l="0" t="0" r="0" b="0"/>
          <a:pathLst>
            <a:path>
              <a:moveTo>
                <a:pt x="0" y="45720"/>
              </a:moveTo>
              <a:lnTo>
                <a:pt x="229141" y="4572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4688618" y="3011432"/>
        <a:ext cx="11457" cy="11457"/>
      </dsp:txXfrm>
    </dsp:sp>
    <dsp:sp modelId="{321BA1FB-AA5D-40B9-B99B-01ECA7783B4C}">
      <dsp:nvSpPr>
        <dsp:cNvPr id="0" name=""/>
        <dsp:cNvSpPr/>
      </dsp:nvSpPr>
      <dsp:spPr>
        <a:xfrm>
          <a:off x="3204929" y="2798848"/>
          <a:ext cx="229141" cy="218312"/>
        </a:xfrm>
        <a:custGeom>
          <a:avLst/>
          <a:gdLst/>
          <a:ahLst/>
          <a:cxnLst/>
          <a:rect l="0" t="0" r="0" b="0"/>
          <a:pathLst>
            <a:path>
              <a:moveTo>
                <a:pt x="0" y="0"/>
              </a:moveTo>
              <a:lnTo>
                <a:pt x="114570" y="0"/>
              </a:lnTo>
              <a:lnTo>
                <a:pt x="114570" y="218312"/>
              </a:lnTo>
              <a:lnTo>
                <a:pt x="229141" y="2183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2900092"/>
        <a:ext cx="15824" cy="15824"/>
      </dsp:txXfrm>
    </dsp:sp>
    <dsp:sp modelId="{52195FDE-851A-42C3-9A44-5F6A3D0B3191}">
      <dsp:nvSpPr>
        <dsp:cNvPr id="0" name=""/>
        <dsp:cNvSpPr/>
      </dsp:nvSpPr>
      <dsp:spPr>
        <a:xfrm>
          <a:off x="3204929" y="2580535"/>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2681779"/>
        <a:ext cx="15824" cy="15824"/>
      </dsp:txXfrm>
    </dsp:sp>
    <dsp:sp modelId="{2786B065-C798-43E7-8530-E8DFE55D75B2}">
      <dsp:nvSpPr>
        <dsp:cNvPr id="0" name=""/>
        <dsp:cNvSpPr/>
      </dsp:nvSpPr>
      <dsp:spPr>
        <a:xfrm>
          <a:off x="1830081" y="2362222"/>
          <a:ext cx="229141" cy="436625"/>
        </a:xfrm>
        <a:custGeom>
          <a:avLst/>
          <a:gdLst/>
          <a:ahLst/>
          <a:cxnLst/>
          <a:rect l="0" t="0" r="0" b="0"/>
          <a:pathLst>
            <a:path>
              <a:moveTo>
                <a:pt x="0" y="0"/>
              </a:moveTo>
              <a:lnTo>
                <a:pt x="114570" y="0"/>
              </a:lnTo>
              <a:lnTo>
                <a:pt x="114570" y="436625"/>
              </a:lnTo>
              <a:lnTo>
                <a:pt x="229141" y="43662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2325" y="2568207"/>
        <a:ext cx="24655" cy="24655"/>
      </dsp:txXfrm>
    </dsp:sp>
    <dsp:sp modelId="{234ADA4B-7B17-4B38-929B-45B802F20FEC}">
      <dsp:nvSpPr>
        <dsp:cNvPr id="0" name=""/>
        <dsp:cNvSpPr/>
      </dsp:nvSpPr>
      <dsp:spPr>
        <a:xfrm>
          <a:off x="3204929" y="2098189"/>
          <a:ext cx="229141" cy="91440"/>
        </a:xfrm>
        <a:custGeom>
          <a:avLst/>
          <a:gdLst/>
          <a:ahLst/>
          <a:cxnLst/>
          <a:rect l="0" t="0" r="0" b="0"/>
          <a:pathLst>
            <a:path>
              <a:moveTo>
                <a:pt x="0" y="45720"/>
              </a:moveTo>
              <a:lnTo>
                <a:pt x="229141" y="4572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3771" y="2138180"/>
        <a:ext cx="11457" cy="11457"/>
      </dsp:txXfrm>
    </dsp:sp>
    <dsp:sp modelId="{69D3B087-00F0-4386-B85B-6256DCBCB7B7}">
      <dsp:nvSpPr>
        <dsp:cNvPr id="0" name=""/>
        <dsp:cNvSpPr/>
      </dsp:nvSpPr>
      <dsp:spPr>
        <a:xfrm>
          <a:off x="1830081" y="2143909"/>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6740" y="2245153"/>
        <a:ext cx="15824" cy="15824"/>
      </dsp:txXfrm>
    </dsp:sp>
    <dsp:sp modelId="{4449D8A3-9748-4F8C-868F-DAF7D3DB5A85}">
      <dsp:nvSpPr>
        <dsp:cNvPr id="0" name=""/>
        <dsp:cNvSpPr/>
      </dsp:nvSpPr>
      <dsp:spPr>
        <a:xfrm>
          <a:off x="3204929" y="1488970"/>
          <a:ext cx="229141" cy="218312"/>
        </a:xfrm>
        <a:custGeom>
          <a:avLst/>
          <a:gdLst/>
          <a:ahLst/>
          <a:cxnLst/>
          <a:rect l="0" t="0" r="0" b="0"/>
          <a:pathLst>
            <a:path>
              <a:moveTo>
                <a:pt x="0" y="0"/>
              </a:moveTo>
              <a:lnTo>
                <a:pt x="114570" y="0"/>
              </a:lnTo>
              <a:lnTo>
                <a:pt x="114570" y="218312"/>
              </a:lnTo>
              <a:lnTo>
                <a:pt x="229141" y="2183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1590214"/>
        <a:ext cx="15824" cy="15824"/>
      </dsp:txXfrm>
    </dsp:sp>
    <dsp:sp modelId="{710DED9F-93DD-4118-877A-D807E8A0FA52}">
      <dsp:nvSpPr>
        <dsp:cNvPr id="0" name=""/>
        <dsp:cNvSpPr/>
      </dsp:nvSpPr>
      <dsp:spPr>
        <a:xfrm>
          <a:off x="3204929" y="1270657"/>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1371901"/>
        <a:ext cx="15824" cy="15824"/>
      </dsp:txXfrm>
    </dsp:sp>
    <dsp:sp modelId="{085E3808-10BF-4CD4-A771-B6364F44BE2A}">
      <dsp:nvSpPr>
        <dsp:cNvPr id="0" name=""/>
        <dsp:cNvSpPr/>
      </dsp:nvSpPr>
      <dsp:spPr>
        <a:xfrm>
          <a:off x="1830081" y="1488970"/>
          <a:ext cx="229141" cy="873251"/>
        </a:xfrm>
        <a:custGeom>
          <a:avLst/>
          <a:gdLst/>
          <a:ahLst/>
          <a:cxnLst/>
          <a:rect l="0" t="0" r="0" b="0"/>
          <a:pathLst>
            <a:path>
              <a:moveTo>
                <a:pt x="0" y="873251"/>
              </a:moveTo>
              <a:lnTo>
                <a:pt x="114570" y="873251"/>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22082" y="1903026"/>
        <a:ext cx="45140" cy="45140"/>
      </dsp:txXfrm>
    </dsp:sp>
    <dsp:sp modelId="{E526EA92-D238-49C0-831F-01571FB53108}">
      <dsp:nvSpPr>
        <dsp:cNvPr id="0" name=""/>
        <dsp:cNvSpPr/>
      </dsp:nvSpPr>
      <dsp:spPr>
        <a:xfrm>
          <a:off x="455234" y="2362222"/>
          <a:ext cx="229141" cy="764095"/>
        </a:xfrm>
        <a:custGeom>
          <a:avLst/>
          <a:gdLst/>
          <a:ahLst/>
          <a:cxnLst/>
          <a:rect l="0" t="0" r="0" b="0"/>
          <a:pathLst>
            <a:path>
              <a:moveTo>
                <a:pt x="0" y="764095"/>
              </a:moveTo>
              <a:lnTo>
                <a:pt x="114570" y="764095"/>
              </a:lnTo>
              <a:lnTo>
                <a:pt x="114570" y="0"/>
              </a:lnTo>
              <a:lnTo>
                <a:pt x="229141"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549862" y="2724326"/>
        <a:ext cx="39885" cy="39885"/>
      </dsp:txXfrm>
    </dsp:sp>
    <dsp:sp modelId="{B9146585-862B-4A82-A689-AD8CFFB82216}">
      <dsp:nvSpPr>
        <dsp:cNvPr id="0" name=""/>
        <dsp:cNvSpPr/>
      </dsp:nvSpPr>
      <dsp:spPr>
        <a:xfrm>
          <a:off x="1830081" y="615718"/>
          <a:ext cx="229141" cy="218312"/>
        </a:xfrm>
        <a:custGeom>
          <a:avLst/>
          <a:gdLst/>
          <a:ahLst/>
          <a:cxnLst/>
          <a:rect l="0" t="0" r="0" b="0"/>
          <a:pathLst>
            <a:path>
              <a:moveTo>
                <a:pt x="0" y="0"/>
              </a:moveTo>
              <a:lnTo>
                <a:pt x="114570" y="0"/>
              </a:lnTo>
              <a:lnTo>
                <a:pt x="114570" y="218312"/>
              </a:lnTo>
              <a:lnTo>
                <a:pt x="229141" y="2183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6740" y="716963"/>
        <a:ext cx="15824" cy="15824"/>
      </dsp:txXfrm>
    </dsp:sp>
    <dsp:sp modelId="{32D0316C-8A3D-457C-BF1A-6D0C6711EDB4}">
      <dsp:nvSpPr>
        <dsp:cNvPr id="0" name=""/>
        <dsp:cNvSpPr/>
      </dsp:nvSpPr>
      <dsp:spPr>
        <a:xfrm>
          <a:off x="3204929" y="397406"/>
          <a:ext cx="229141" cy="218312"/>
        </a:xfrm>
        <a:custGeom>
          <a:avLst/>
          <a:gdLst/>
          <a:ahLst/>
          <a:cxnLst/>
          <a:rect l="0" t="0" r="0" b="0"/>
          <a:pathLst>
            <a:path>
              <a:moveTo>
                <a:pt x="0" y="0"/>
              </a:moveTo>
              <a:lnTo>
                <a:pt x="114570" y="0"/>
              </a:lnTo>
              <a:lnTo>
                <a:pt x="114570" y="218312"/>
              </a:lnTo>
              <a:lnTo>
                <a:pt x="229141" y="21831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498650"/>
        <a:ext cx="15824" cy="15824"/>
      </dsp:txXfrm>
    </dsp:sp>
    <dsp:sp modelId="{A677D7FA-E017-4071-8378-B8EA4CC43605}">
      <dsp:nvSpPr>
        <dsp:cNvPr id="0" name=""/>
        <dsp:cNvSpPr/>
      </dsp:nvSpPr>
      <dsp:spPr>
        <a:xfrm>
          <a:off x="3204929" y="179093"/>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311587" y="280337"/>
        <a:ext cx="15824" cy="15824"/>
      </dsp:txXfrm>
    </dsp:sp>
    <dsp:sp modelId="{3C7E0E9A-01FA-4B92-80E4-976FDD5BFDF7}">
      <dsp:nvSpPr>
        <dsp:cNvPr id="0" name=""/>
        <dsp:cNvSpPr/>
      </dsp:nvSpPr>
      <dsp:spPr>
        <a:xfrm>
          <a:off x="1830081" y="397406"/>
          <a:ext cx="229141" cy="218312"/>
        </a:xfrm>
        <a:custGeom>
          <a:avLst/>
          <a:gdLst/>
          <a:ahLst/>
          <a:cxnLst/>
          <a:rect l="0" t="0" r="0" b="0"/>
          <a:pathLst>
            <a:path>
              <a:moveTo>
                <a:pt x="0" y="218312"/>
              </a:moveTo>
              <a:lnTo>
                <a:pt x="114570" y="218312"/>
              </a:lnTo>
              <a:lnTo>
                <a:pt x="114570" y="0"/>
              </a:lnTo>
              <a:lnTo>
                <a:pt x="229141" y="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936740" y="498650"/>
        <a:ext cx="15824" cy="15824"/>
      </dsp:txXfrm>
    </dsp:sp>
    <dsp:sp modelId="{159FB1C3-A722-4CD6-99D3-314F0BA37035}">
      <dsp:nvSpPr>
        <dsp:cNvPr id="0" name=""/>
        <dsp:cNvSpPr/>
      </dsp:nvSpPr>
      <dsp:spPr>
        <a:xfrm>
          <a:off x="455234" y="615718"/>
          <a:ext cx="229141" cy="2510598"/>
        </a:xfrm>
        <a:custGeom>
          <a:avLst/>
          <a:gdLst/>
          <a:ahLst/>
          <a:cxnLst/>
          <a:rect l="0" t="0" r="0" b="0"/>
          <a:pathLst>
            <a:path>
              <a:moveTo>
                <a:pt x="0" y="2510598"/>
              </a:moveTo>
              <a:lnTo>
                <a:pt x="114570" y="2510598"/>
              </a:lnTo>
              <a:lnTo>
                <a:pt x="114570" y="0"/>
              </a:lnTo>
              <a:lnTo>
                <a:pt x="229141"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p>
      </dsp:txBody>
      <dsp:txXfrm>
        <a:off x="506779" y="1807992"/>
        <a:ext cx="126051" cy="126051"/>
      </dsp:txXfrm>
    </dsp:sp>
    <dsp:sp modelId="{3A748F55-247F-4F3B-9A0E-8FD12D67867C}">
      <dsp:nvSpPr>
        <dsp:cNvPr id="0" name=""/>
        <dsp:cNvSpPr/>
      </dsp:nvSpPr>
      <dsp:spPr>
        <a:xfrm rot="16200000">
          <a:off x="-638628" y="2951667"/>
          <a:ext cx="1838424"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golem</a:t>
          </a:r>
          <a:endParaRPr lang="en-US" sz="1000" kern="1200">
            <a:latin typeface="Times New Roman" pitchFamily="18" charset="0"/>
            <a:cs typeface="Times New Roman" pitchFamily="18" charset="0"/>
          </a:endParaRPr>
        </a:p>
      </dsp:txBody>
      <dsp:txXfrm>
        <a:off x="-638628" y="2951667"/>
        <a:ext cx="1838424" cy="349300"/>
      </dsp:txXfrm>
    </dsp:sp>
    <dsp:sp modelId="{D71C5B96-7377-4C43-8850-2970FE44941C}">
      <dsp:nvSpPr>
        <dsp:cNvPr id="0" name=""/>
        <dsp:cNvSpPr/>
      </dsp:nvSpPr>
      <dsp:spPr>
        <a:xfrm>
          <a:off x="684375" y="441068"/>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bitmaps</a:t>
          </a:r>
          <a:endParaRPr lang="en-US" sz="1000" kern="1200">
            <a:latin typeface="Times New Roman" pitchFamily="18" charset="0"/>
            <a:cs typeface="Times New Roman" pitchFamily="18" charset="0"/>
          </a:endParaRPr>
        </a:p>
      </dsp:txBody>
      <dsp:txXfrm>
        <a:off x="684375" y="441068"/>
        <a:ext cx="1145706" cy="349300"/>
      </dsp:txXfrm>
    </dsp:sp>
    <dsp:sp modelId="{C3303589-2F43-4E3A-90FD-15003259CA81}">
      <dsp:nvSpPr>
        <dsp:cNvPr id="0" name=""/>
        <dsp:cNvSpPr/>
      </dsp:nvSpPr>
      <dsp:spPr>
        <a:xfrm>
          <a:off x="2059223" y="222755"/>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gif</a:t>
          </a:r>
          <a:endParaRPr lang="en-US" sz="1000" kern="1200">
            <a:latin typeface="Times New Roman" pitchFamily="18" charset="0"/>
            <a:cs typeface="Times New Roman" pitchFamily="18" charset="0"/>
          </a:endParaRPr>
        </a:p>
      </dsp:txBody>
      <dsp:txXfrm>
        <a:off x="2059223" y="222755"/>
        <a:ext cx="1145706" cy="349300"/>
      </dsp:txXfrm>
    </dsp:sp>
    <dsp:sp modelId="{EF1F8F47-A789-40AC-A5F6-5EEF174FB1E8}">
      <dsp:nvSpPr>
        <dsp:cNvPr id="0" name=""/>
        <dsp:cNvSpPr/>
      </dsp:nvSpPr>
      <dsp:spPr>
        <a:xfrm>
          <a:off x="3434070" y="4442"/>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fly.gif</a:t>
          </a:r>
          <a:endParaRPr lang="en-US" sz="1000" kern="1200">
            <a:latin typeface="Times New Roman" pitchFamily="18" charset="0"/>
            <a:cs typeface="Times New Roman" pitchFamily="18" charset="0"/>
          </a:endParaRPr>
        </a:p>
      </dsp:txBody>
      <dsp:txXfrm>
        <a:off x="3434070" y="4442"/>
        <a:ext cx="1145706" cy="349300"/>
      </dsp:txXfrm>
    </dsp:sp>
    <dsp:sp modelId="{53F9E9AE-A144-41D0-BB75-255446C20BF5}">
      <dsp:nvSpPr>
        <dsp:cNvPr id="0" name=""/>
        <dsp:cNvSpPr/>
      </dsp:nvSpPr>
      <dsp:spPr>
        <a:xfrm>
          <a:off x="3434070" y="441068"/>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tokamak.gif</a:t>
          </a:r>
          <a:endParaRPr lang="en-US" sz="1000" kern="1200">
            <a:latin typeface="Times New Roman" pitchFamily="18" charset="0"/>
            <a:cs typeface="Times New Roman" pitchFamily="18" charset="0"/>
          </a:endParaRPr>
        </a:p>
      </dsp:txBody>
      <dsp:txXfrm>
        <a:off x="3434070" y="441068"/>
        <a:ext cx="1145706" cy="349300"/>
      </dsp:txXfrm>
    </dsp:sp>
    <dsp:sp modelId="{B0D803F2-59F0-4126-BEE2-E7E0CE366696}">
      <dsp:nvSpPr>
        <dsp:cNvPr id="0" name=""/>
        <dsp:cNvSpPr/>
      </dsp:nvSpPr>
      <dsp:spPr>
        <a:xfrm>
          <a:off x="2059223" y="659381"/>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jpg files</a:t>
          </a:r>
          <a:endParaRPr lang="en-US" sz="1000" kern="1200">
            <a:latin typeface="Times New Roman" pitchFamily="18" charset="0"/>
            <a:cs typeface="Times New Roman" pitchFamily="18" charset="0"/>
          </a:endParaRPr>
        </a:p>
      </dsp:txBody>
      <dsp:txXfrm>
        <a:off x="2059223" y="659381"/>
        <a:ext cx="1145706" cy="349300"/>
      </dsp:txXfrm>
    </dsp:sp>
    <dsp:sp modelId="{9174A940-C62A-439B-BBE0-4C90ADCB7A79}">
      <dsp:nvSpPr>
        <dsp:cNvPr id="0" name=""/>
        <dsp:cNvSpPr/>
      </dsp:nvSpPr>
      <dsp:spPr>
        <a:xfrm>
          <a:off x="684375" y="2187571"/>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include</a:t>
          </a:r>
          <a:endParaRPr lang="en-US" sz="1000" kern="1200">
            <a:latin typeface="Times New Roman" pitchFamily="18" charset="0"/>
            <a:cs typeface="Times New Roman" pitchFamily="18" charset="0"/>
          </a:endParaRPr>
        </a:p>
      </dsp:txBody>
      <dsp:txXfrm>
        <a:off x="684375" y="2187571"/>
        <a:ext cx="1145706" cy="349300"/>
      </dsp:txXfrm>
    </dsp:sp>
    <dsp:sp modelId="{5A332FB5-93A3-4A7C-AA18-56C5734F59D3}">
      <dsp:nvSpPr>
        <dsp:cNvPr id="0" name=""/>
        <dsp:cNvSpPr/>
      </dsp:nvSpPr>
      <dsp:spPr>
        <a:xfrm>
          <a:off x="2059223" y="1314320"/>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doc</a:t>
          </a:r>
          <a:endParaRPr lang="en-US" sz="1000" kern="1200">
            <a:latin typeface="Times New Roman" pitchFamily="18" charset="0"/>
            <a:cs typeface="Times New Roman" pitchFamily="18" charset="0"/>
          </a:endParaRPr>
        </a:p>
      </dsp:txBody>
      <dsp:txXfrm>
        <a:off x="2059223" y="1314320"/>
        <a:ext cx="1145706" cy="349300"/>
      </dsp:txXfrm>
    </dsp:sp>
    <dsp:sp modelId="{B90C4636-8B64-40DA-B94E-DD0DDB76947F}">
      <dsp:nvSpPr>
        <dsp:cNvPr id="0" name=""/>
        <dsp:cNvSpPr/>
      </dsp:nvSpPr>
      <dsp:spPr>
        <a:xfrm>
          <a:off x="3434070" y="1096007"/>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helpTokamak.pdf</a:t>
          </a:r>
          <a:endParaRPr lang="en-US" sz="1000" kern="1200">
            <a:latin typeface="Times New Roman" pitchFamily="18" charset="0"/>
            <a:cs typeface="Times New Roman" pitchFamily="18" charset="0"/>
          </a:endParaRPr>
        </a:p>
      </dsp:txBody>
      <dsp:txXfrm>
        <a:off x="3434070" y="1096007"/>
        <a:ext cx="1145706" cy="349300"/>
      </dsp:txXfrm>
    </dsp:sp>
    <dsp:sp modelId="{02EC70D2-A78D-4ED3-90CC-C764E597EC32}">
      <dsp:nvSpPr>
        <dsp:cNvPr id="0" name=""/>
        <dsp:cNvSpPr/>
      </dsp:nvSpPr>
      <dsp:spPr>
        <a:xfrm>
          <a:off x="3434070" y="1532633"/>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mc.pdf</a:t>
          </a:r>
          <a:endParaRPr lang="en-US" sz="1000" kern="1200">
            <a:latin typeface="Times New Roman" pitchFamily="18" charset="0"/>
            <a:cs typeface="Times New Roman" pitchFamily="18" charset="0"/>
          </a:endParaRPr>
        </a:p>
      </dsp:txBody>
      <dsp:txXfrm>
        <a:off x="3434070" y="1532633"/>
        <a:ext cx="1145706" cy="349300"/>
      </dsp:txXfrm>
    </dsp:sp>
    <dsp:sp modelId="{FE7A3579-3AD5-4400-B442-55354EB78DBE}">
      <dsp:nvSpPr>
        <dsp:cNvPr id="0" name=""/>
        <dsp:cNvSpPr/>
      </dsp:nvSpPr>
      <dsp:spPr>
        <a:xfrm>
          <a:off x="2059223" y="1969258"/>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include_unzipped</a:t>
          </a:r>
          <a:endParaRPr lang="en-US" sz="1000" kern="1200">
            <a:latin typeface="Times New Roman" pitchFamily="18" charset="0"/>
            <a:cs typeface="Times New Roman" pitchFamily="18" charset="0"/>
          </a:endParaRPr>
        </a:p>
      </dsp:txBody>
      <dsp:txXfrm>
        <a:off x="2059223" y="1969258"/>
        <a:ext cx="1145706" cy="349300"/>
      </dsp:txXfrm>
    </dsp:sp>
    <dsp:sp modelId="{9FFAD3F4-793D-42AC-8B8F-6ECA5AA45CB1}">
      <dsp:nvSpPr>
        <dsp:cNvPr id="0" name=""/>
        <dsp:cNvSpPr/>
      </dsp:nvSpPr>
      <dsp:spPr>
        <a:xfrm>
          <a:off x="3434070" y="1969258"/>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wrl uncompressed files</a:t>
          </a:r>
          <a:endParaRPr lang="en-US" sz="1000" kern="1200">
            <a:latin typeface="Times New Roman" pitchFamily="18" charset="0"/>
            <a:cs typeface="Times New Roman" pitchFamily="18" charset="0"/>
          </a:endParaRPr>
        </a:p>
      </dsp:txBody>
      <dsp:txXfrm>
        <a:off x="3434070" y="1969258"/>
        <a:ext cx="1145706" cy="349300"/>
      </dsp:txXfrm>
    </dsp:sp>
    <dsp:sp modelId="{FC638626-D567-447D-B01A-619F6D83BC4B}">
      <dsp:nvSpPr>
        <dsp:cNvPr id="0" name=""/>
        <dsp:cNvSpPr/>
      </dsp:nvSpPr>
      <dsp:spPr>
        <a:xfrm>
          <a:off x="2059223" y="2624197"/>
          <a:ext cx="1145706" cy="349300"/>
        </a:xfrm>
        <a:prstGeom prst="rect">
          <a:avLst/>
        </a:prstGeom>
        <a:solidFill>
          <a:schemeClr val="accent3">
            <a:lumMod val="75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tokamak_petr_final</a:t>
          </a:r>
          <a:endParaRPr lang="en-US" sz="1000" kern="1200">
            <a:latin typeface="Times New Roman" pitchFamily="18" charset="0"/>
            <a:cs typeface="Times New Roman" pitchFamily="18" charset="0"/>
          </a:endParaRPr>
        </a:p>
      </dsp:txBody>
      <dsp:txXfrm>
        <a:off x="2059223" y="2624197"/>
        <a:ext cx="1145706" cy="349300"/>
      </dsp:txXfrm>
    </dsp:sp>
    <dsp:sp modelId="{9A03166F-9B7D-4B43-BF8C-03034716AC27}">
      <dsp:nvSpPr>
        <dsp:cNvPr id="0" name=""/>
        <dsp:cNvSpPr/>
      </dsp:nvSpPr>
      <dsp:spPr>
        <a:xfrm>
          <a:off x="3434070" y="2405884"/>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wrl files</a:t>
          </a:r>
          <a:endParaRPr lang="en-US" sz="1000" kern="1200">
            <a:latin typeface="Times New Roman" pitchFamily="18" charset="0"/>
            <a:cs typeface="Times New Roman" pitchFamily="18" charset="0"/>
          </a:endParaRPr>
        </a:p>
      </dsp:txBody>
      <dsp:txXfrm>
        <a:off x="3434070" y="2405884"/>
        <a:ext cx="1145706" cy="349300"/>
      </dsp:txXfrm>
    </dsp:sp>
    <dsp:sp modelId="{08A28541-94DC-49C7-85FE-513E519346AE}">
      <dsp:nvSpPr>
        <dsp:cNvPr id="0" name=""/>
        <dsp:cNvSpPr/>
      </dsp:nvSpPr>
      <dsp:spPr>
        <a:xfrm>
          <a:off x="3434070" y="2842510"/>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maps</a:t>
          </a:r>
          <a:endParaRPr lang="en-US" sz="1000" kern="1200">
            <a:latin typeface="Times New Roman" pitchFamily="18" charset="0"/>
            <a:cs typeface="Times New Roman" pitchFamily="18" charset="0"/>
          </a:endParaRPr>
        </a:p>
      </dsp:txBody>
      <dsp:txXfrm>
        <a:off x="3434070" y="2842510"/>
        <a:ext cx="1145706" cy="349300"/>
      </dsp:txXfrm>
    </dsp:sp>
    <dsp:sp modelId="{4AFC7223-8D16-40EA-893B-46A793E84A0F}">
      <dsp:nvSpPr>
        <dsp:cNvPr id="0" name=""/>
        <dsp:cNvSpPr/>
      </dsp:nvSpPr>
      <dsp:spPr>
        <a:xfrm>
          <a:off x="4808917" y="2842510"/>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jpg, png files</a:t>
          </a:r>
          <a:endParaRPr lang="en-US" sz="1000" kern="1200">
            <a:latin typeface="Times New Roman" pitchFamily="18" charset="0"/>
            <a:cs typeface="Times New Roman" pitchFamily="18" charset="0"/>
          </a:endParaRPr>
        </a:p>
      </dsp:txBody>
      <dsp:txXfrm>
        <a:off x="4808917" y="2842510"/>
        <a:ext cx="1145706" cy="349300"/>
      </dsp:txXfrm>
    </dsp:sp>
    <dsp:sp modelId="{FC234D32-6423-40E8-B8FB-9FBAE28D68AF}">
      <dsp:nvSpPr>
        <dsp:cNvPr id="0" name=""/>
        <dsp:cNvSpPr/>
      </dsp:nvSpPr>
      <dsp:spPr>
        <a:xfrm>
          <a:off x="2059223" y="3060823"/>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wrl files</a:t>
          </a:r>
          <a:endParaRPr lang="en-US" sz="1000" kern="1200">
            <a:latin typeface="Times New Roman" pitchFamily="18" charset="0"/>
            <a:cs typeface="Times New Roman" pitchFamily="18" charset="0"/>
          </a:endParaRPr>
        </a:p>
      </dsp:txBody>
      <dsp:txXfrm>
        <a:off x="2059223" y="3060823"/>
        <a:ext cx="1145706" cy="349300"/>
      </dsp:txXfrm>
    </dsp:sp>
    <dsp:sp modelId="{B677A077-1BB8-4912-975E-E96D10C21927}">
      <dsp:nvSpPr>
        <dsp:cNvPr id="0" name=""/>
        <dsp:cNvSpPr/>
      </dsp:nvSpPr>
      <dsp:spPr>
        <a:xfrm>
          <a:off x="684375" y="3497449"/>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reference3D</a:t>
          </a:r>
          <a:endParaRPr lang="en-US" sz="1000" kern="1200">
            <a:latin typeface="Times New Roman" pitchFamily="18" charset="0"/>
            <a:cs typeface="Times New Roman" pitchFamily="18" charset="0"/>
          </a:endParaRPr>
        </a:p>
      </dsp:txBody>
      <dsp:txXfrm>
        <a:off x="684375" y="3497449"/>
        <a:ext cx="1145706" cy="349300"/>
      </dsp:txXfrm>
    </dsp:sp>
    <dsp:sp modelId="{D9E2519C-DAEC-4BDF-A350-A13BF69324E4}">
      <dsp:nvSpPr>
        <dsp:cNvPr id="0" name=""/>
        <dsp:cNvSpPr/>
      </dsp:nvSpPr>
      <dsp:spPr>
        <a:xfrm>
          <a:off x="2059223" y="3497449"/>
          <a:ext cx="1145706" cy="349300"/>
        </a:xfrm>
        <a:prstGeom prst="rect">
          <a:avLst/>
        </a:prstGeom>
        <a:solidFill>
          <a:schemeClr val="accent4">
            <a:lumMod val="40000"/>
            <a:lumOff val="6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tokamakGolem.(max, obj, dwg, dwf)</a:t>
          </a:r>
          <a:endParaRPr lang="en-US" sz="1000" kern="1200">
            <a:latin typeface="Times New Roman" pitchFamily="18" charset="0"/>
            <a:cs typeface="Times New Roman" pitchFamily="18" charset="0"/>
          </a:endParaRPr>
        </a:p>
      </dsp:txBody>
      <dsp:txXfrm>
        <a:off x="2059223" y="3497449"/>
        <a:ext cx="1145706" cy="349300"/>
      </dsp:txXfrm>
    </dsp:sp>
    <dsp:sp modelId="{238DF070-7C0F-4EAB-91C2-3BB4E98004F9}">
      <dsp:nvSpPr>
        <dsp:cNvPr id="0" name=""/>
        <dsp:cNvSpPr/>
      </dsp:nvSpPr>
      <dsp:spPr>
        <a:xfrm>
          <a:off x="684375" y="4152388"/>
          <a:ext cx="1145706" cy="349300"/>
        </a:xfrm>
        <a:prstGeom prst="rect">
          <a:avLst/>
        </a:prstGeom>
        <a:solidFill>
          <a:srgbClr val="F0F5C3"/>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report</a:t>
          </a:r>
          <a:endParaRPr lang="en-US" sz="1000" kern="1200">
            <a:latin typeface="Times New Roman" pitchFamily="18" charset="0"/>
            <a:cs typeface="Times New Roman" pitchFamily="18" charset="0"/>
          </a:endParaRPr>
        </a:p>
      </dsp:txBody>
      <dsp:txXfrm>
        <a:off x="684375" y="4152388"/>
        <a:ext cx="1145706" cy="349300"/>
      </dsp:txXfrm>
    </dsp:sp>
    <dsp:sp modelId="{1F5203A1-C186-40A3-ACC0-A945AF1D7A25}">
      <dsp:nvSpPr>
        <dsp:cNvPr id="0" name=""/>
        <dsp:cNvSpPr/>
      </dsp:nvSpPr>
      <dsp:spPr>
        <a:xfrm>
          <a:off x="2059223" y="3934075"/>
          <a:ext cx="1145706" cy="349300"/>
        </a:xfrm>
        <a:prstGeom prst="rect">
          <a:avLst/>
        </a:prstGeom>
        <a:solidFill>
          <a:srgbClr val="FF9797"/>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bachelorThesis.pdf</a:t>
          </a:r>
          <a:endParaRPr lang="en-US" sz="1000" kern="1200">
            <a:latin typeface="Times New Roman" pitchFamily="18" charset="0"/>
            <a:cs typeface="Times New Roman" pitchFamily="18" charset="0"/>
          </a:endParaRPr>
        </a:p>
      </dsp:txBody>
      <dsp:txXfrm>
        <a:off x="2059223" y="3934075"/>
        <a:ext cx="1145706" cy="349300"/>
      </dsp:txXfrm>
    </dsp:sp>
    <dsp:sp modelId="{91C7E473-CA59-4CFD-A866-E416F85FA3E2}">
      <dsp:nvSpPr>
        <dsp:cNvPr id="0" name=""/>
        <dsp:cNvSpPr/>
      </dsp:nvSpPr>
      <dsp:spPr>
        <a:xfrm>
          <a:off x="2059223" y="4370700"/>
          <a:ext cx="1145706" cy="349300"/>
        </a:xfrm>
        <a:prstGeom prst="rect">
          <a:avLst/>
        </a:prstGeom>
        <a:solidFill>
          <a:schemeClr val="bg1"/>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bachelorThesis.docx</a:t>
          </a:r>
          <a:endParaRPr lang="en-US" sz="1000" kern="1200">
            <a:latin typeface="Times New Roman" pitchFamily="18" charset="0"/>
            <a:cs typeface="Times New Roman" pitchFamily="18" charset="0"/>
          </a:endParaRPr>
        </a:p>
      </dsp:txBody>
      <dsp:txXfrm>
        <a:off x="2059223" y="4370700"/>
        <a:ext cx="1145706" cy="349300"/>
      </dsp:txXfrm>
    </dsp:sp>
    <dsp:sp modelId="{C9D0F722-3C58-4DA5-BCFD-C65779DD67F1}">
      <dsp:nvSpPr>
        <dsp:cNvPr id="0" name=""/>
        <dsp:cNvSpPr/>
      </dsp:nvSpPr>
      <dsp:spPr>
        <a:xfrm>
          <a:off x="684375" y="4589013"/>
          <a:ext cx="1145706" cy="349300"/>
        </a:xfrm>
        <a:prstGeom prst="rect">
          <a:avLst/>
        </a:prstGeom>
        <a:solidFill>
          <a:srgbClr val="FF9797"/>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tokamakGolem.wrl</a:t>
          </a:r>
          <a:endParaRPr lang="en-US" sz="1000" kern="1200">
            <a:latin typeface="Times New Roman" pitchFamily="18" charset="0"/>
            <a:cs typeface="Times New Roman" pitchFamily="18" charset="0"/>
          </a:endParaRPr>
        </a:p>
      </dsp:txBody>
      <dsp:txXfrm>
        <a:off x="684375" y="4589013"/>
        <a:ext cx="1145706" cy="349300"/>
      </dsp:txXfrm>
    </dsp:sp>
    <dsp:sp modelId="{C26C9D1B-6E1B-4798-A8A2-3189516CD2AE}">
      <dsp:nvSpPr>
        <dsp:cNvPr id="0" name=""/>
        <dsp:cNvSpPr/>
      </dsp:nvSpPr>
      <dsp:spPr>
        <a:xfrm>
          <a:off x="684375" y="5025639"/>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cs-CZ" sz="1000" kern="1200">
              <a:latin typeface="Times New Roman" pitchFamily="18" charset="0"/>
              <a:cs typeface="Times New Roman" pitchFamily="18" charset="0"/>
            </a:rPr>
            <a:t>tokamakGolemUnzipped.wrl</a:t>
          </a:r>
          <a:endParaRPr lang="en-US" sz="1000" kern="1200">
            <a:latin typeface="Times New Roman" pitchFamily="18" charset="0"/>
            <a:cs typeface="Times New Roman" pitchFamily="18" charset="0"/>
          </a:endParaRPr>
        </a:p>
      </dsp:txBody>
      <dsp:txXfrm>
        <a:off x="684375" y="5025639"/>
        <a:ext cx="1145706" cy="349300"/>
      </dsp:txXfrm>
    </dsp:sp>
    <dsp:sp modelId="{DEACC53B-B319-47B9-BADE-B3DD78210AFB}">
      <dsp:nvSpPr>
        <dsp:cNvPr id="0" name=""/>
        <dsp:cNvSpPr/>
      </dsp:nvSpPr>
      <dsp:spPr>
        <a:xfrm>
          <a:off x="684375" y="5462265"/>
          <a:ext cx="1145706" cy="3493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itchFamily="18" charset="0"/>
              <a:cs typeface="Times New Roman" pitchFamily="18" charset="0"/>
            </a:rPr>
            <a:t>routes.jpg</a:t>
          </a:r>
        </a:p>
      </dsp:txBody>
      <dsp:txXfrm>
        <a:off x="684375" y="5462265"/>
        <a:ext cx="1145706" cy="349300"/>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Ass06</b:Tag>
    <b:SourceType>InternetSite</b:SourceType>
    <b:Guid>{8B209E81-E7BF-4851-B6B6-6728E3290992}</b:Guid>
    <b:Author>
      <b:Author>
        <b:Corporate>Association EURATOM-CEA</b:Corporate>
      </b:Author>
    </b:Author>
    <b:Title>A short history of magnetic fusion</b:Title>
    <b:Year>2006</b:Year>
    <b:Month>2</b:Month>
    <b:Day>20</b:Day>
    <b:YearAccessed>2011</b:YearAccessed>
    <b:MonthAccessed>2</b:MonthAccessed>
    <b:DayAccessed>17</b:DayAccessed>
    <b:URL>http://www-fusion-magnetique.cea.fr/gb/fusion/histoire/site_historique.htm</b:URL>
    <b:RefOrder>1</b:RefOrder>
  </b:Source>
  <b:Source>
    <b:Tag>ITE11</b:Tag>
    <b:SourceType>InternetSite</b:SourceType>
    <b:Guid>{F754CC1E-AB98-4874-AA0F-206D8FAAC6AF}</b:Guid>
    <b:Title>ITER Organization</b:Title>
    <b:Author>
      <b:Author>
        <b:Corporate>Organization, ITER</b:Corporate>
      </b:Author>
    </b:Author>
    <b:YearAccessed>2011</b:YearAccessed>
    <b:MonthAccessed>2</b:MonthAccessed>
    <b:DayAccessed>15</b:DayAccessed>
    <b:URL>http://www.iter.org</b:URL>
    <b:RefOrder>4</b:RefOrder>
  </b:Source>
  <b:Source>
    <b:Tag>FNS08</b:Tag>
    <b:SourceType>InternetSite</b:SourceType>
    <b:Guid>{88930F07-004E-4AE0-812E-BA8212FA3FF3}</b:Guid>
    <b:Author>
      <b:Author>
        <b:Corporate>FNSPE CTU</b:Corporate>
      </b:Author>
    </b:Author>
    <b:InternetSiteTitle>Tokamak Golem</b:InternetSiteTitle>
    <b:Year>2008</b:Year>
    <b:YearAccessed>2011</b:YearAccessed>
    <b:MonthAccessed>2</b:MonthAccessed>
    <b:DayAccessed>19</b:DayAccessed>
    <b:URL>http://golem.fjfi.cvut.cz/?p=tokamak</b:URL>
    <b:RefOrder>6</b:RefOrder>
  </b:Source>
  <b:Source>
    <b:Tag>INS11</b:Tag>
    <b:SourceType>InternetSite</b:SourceType>
    <b:Guid>{DA952BC3-490A-46E6-90EE-9523FF932312}</b:Guid>
    <b:Author>
      <b:Author>
        <b:Corporate>Institute of Plasma Physics AS CR</b:Corporate>
      </b:Author>
    </b:Author>
    <b:Title>Institute of Plasma Physics</b:Title>
    <b:InternetSiteTitle>Tokamak Department</b:InternetSiteTitle>
    <b:YearAccessed>2011</b:YearAccessed>
    <b:MonthAccessed>2</b:MonthAccessed>
    <b:DayAccessed>20</b:DayAccessed>
    <b:URL>http://www.ipp.cas.cz/Tokamak/cz?m=castor</b:URL>
    <b:RefOrder>5</b:RefOrder>
  </b:Source>
  <b:Source>
    <b:Tag>Pav11</b:Tag>
    <b:SourceType>InternetSite</b:SourceType>
    <b:Guid>{7B82BE0C-819B-47BB-A4AD-FC2B7FBD7500}</b:Guid>
    <b:Author>
      <b:Author>
        <b:NameList>
          <b:Person>
            <b:Last>Tišnovský</b:Last>
            <b:First>Pavel</b:First>
          </b:Person>
        </b:NameList>
      </b:Author>
    </b:Author>
    <b:Title>VRML: Jazyk pro popis virtuální reality</b:Title>
    <b:InternetSiteTitle>www.root.cz</b:InternetSiteTitle>
    <b:YearAccessed>2011</b:YearAccessed>
    <b:MonthAccessed>3</b:MonthAccessed>
    <b:DayAccessed>12</b:DayAccessed>
    <b:URL>http://www.root.cz/clanky/vrml-jazyk-pro-popis-virtualni-reality/#k08</b:URL>
    <b:RefOrder>13</b:RefOrder>
  </b:Source>
  <b:Source>
    <b:Tag>Jiř</b:Tag>
    <b:SourceType>Book</b:SourceType>
    <b:Guid>{559B436B-E62D-4BD2-B586-EE4075B10311}</b:Guid>
    <b:Author>
      <b:Author>
        <b:NameList>
          <b:Person>
            <b:Last>Žára</b:Last>
            <b:First>Jiří</b:First>
          </b:Person>
        </b:NameList>
      </b:Author>
    </b:Author>
    <b:Title>Laskavý průvodce virtuálními světy</b:Title>
    <b:Year>2000</b:Year>
    <b:Publisher>Computer Press</b:Publisher>
    <b:RefOrder>14</b:RefOrder>
  </b:Source>
  <b:Source>
    <b:Tag>Wik11</b:Tag>
    <b:SourceType>InternetSite</b:SourceType>
    <b:Guid>{61E83BBD-81E1-4BA2-9B59-23E3BD751172}</b:Guid>
    <b:Author>
      <b:Author>
        <b:Corporate>Wikipedia</b:Corporate>
      </b:Author>
    </b:Author>
    <b:Title>Wikipedia</b:Title>
    <b:YearAccessed>2011</b:YearAccessed>
    <b:MonthAccessed>2</b:MonthAccessed>
    <b:DayAccessed>18</b:DayAccessed>
    <b:URL>http://en.wikipedia.org/wiki/Tokamak</b:URL>
    <b:Year>2011</b:Year>
    <b:Month>2</b:Month>
    <b:RefOrder>2</b:RefOrder>
  </b:Source>
  <b:Source>
    <b:Tag>Juc96</b:Tag>
    <b:SourceType>DocumentFromInternetSite</b:SourceType>
    <b:Guid>{01FEF581-3512-4242-A3BF-FBA9348657A9}</b:Guid>
    <b:Author>
      <b:Author>
        <b:NameList>
          <b:Person>
            <b:Last>Jucknath</b:Last>
            <b:First>Oliver</b:First>
          </b:Person>
        </b:NameList>
      </b:Author>
    </b:Author>
    <b:Title>Interfacing Virtual Worlds Based on VRML and MRT</b:Title>
    <b:Year>1996</b:Year>
    <b:Month>8</b:Month>
    <b:Day>9</b:Day>
    <b:City>Bonn</b:City>
    <b:CountryRegion>Germany</b:CountryRegion>
    <b:Comments>http://v3d2.tu-bs.de/PubArc/dipl/jucknath96_dipl.pdf</b:Comments>
    <b:URL>http://v3d2.tu-bs.de/PubArc/dipl/jucknath96_dipl.pdf</b:URL>
    <b:InternetSiteTitle> Interfacing Virtual Worlds Based on VRML and MRT</b:InternetSiteTitle>
    <b:RefOrder>15</b:RefOrder>
  </b:Source>
  <b:Source>
    <b:Tag>BcR11</b:Tag>
    <b:SourceType>DocumentFromInternetSite</b:SourceType>
    <b:Guid>{AD686CEA-177C-49D0-B9EF-13BC27EA131F}</b:Guid>
    <b:Title>Řízení tokamaku COMPASS</b:Title>
    <b:Year>2011</b:Year>
    <b:Author>
      <b:Author>
        <b:NameList>
          <b:Person>
            <b:Last>Beňo</b:Last>
            <b:First>Bc.</b:First>
            <b:Middle>Radek</b:Middle>
          </b:Person>
        </b:NameList>
      </b:Author>
    </b:Author>
    <b:City>Prague</b:City>
    <b:InternetSiteTitle>Řízení tokamaku Compass</b:InternetSiteTitle>
    <b:Month>1</b:Month>
    <b:URL>http://support.dce.felk.cvut.cz/mediawiki/images/4/49/Dp_2011_beno_radek.pdf</b:URL>
    <b:RefOrder>3</b:RefOrder>
  </b:Source>
  <b:Source>
    <b:Tag>Rob11</b:Tag>
    <b:SourceType>DocumentFromInternetSite</b:SourceType>
    <b:Guid>{C5878DCF-7A5F-44F0-AB4D-DBCE72370231}</b:Guid>
    <b:Author>
      <b:Author>
        <b:NameList>
          <b:Person>
            <b:Last>Lipman</b:Last>
            <b:First>Robert</b:First>
          </b:Person>
        </b:NameList>
      </b:Author>
    </b:Author>
    <b:Year>2011</b:Year>
    <b:Month>1</b:Month>
    <b:URL>http://cic.nist.gov/vrml/cis/ramcis2.wrl</b:URL>
    <b:RefOrder>12</b:RefOrder>
  </b:Source>
  <b:Source>
    <b:Tag>Rac11</b:Tag>
    <b:SourceType>DocumentFromInternetSite</b:SourceType>
    <b:Guid>{6DE8A4BD-A094-4D95-A48B-91F84A8F1207}</b:Guid>
    <b:InternetSiteTitle>Rack image</b:InternetSiteTitle>
    <b:Year>2000</b:Year>
    <b:Month>12</b:Month>
    <b:URL>http://www.campbellassociates.ca/rack/2000_12.htm</b:URL>
    <b:RefOrder>11</b:RefOrder>
  </b:Source>
  <b:Source>
    <b:Tag>Pet11</b:Tag>
    <b:SourceType>Misc</b:SourceType>
    <b:Guid>{F8F4AF1E-002E-4167-86A3-AF67AA496A69}</b:Guid>
    <b:Year>2011</b:Year>
    <b:Author>
      <b:Author>
        <b:NameList>
          <b:Person>
            <b:Last>Liška</b:Last>
            <b:First>Petr</b:First>
          </b:Person>
        </b:NameList>
      </b:Author>
    </b:Author>
    <b:Title>Infrastracture Room</b:Title>
    <b:Comments>included and edited work</b:Comments>
    <b:RefOrder>10</b:RefOrder>
  </b:Source>
  <b:Source>
    <b:Tag>Par11</b:Tag>
    <b:SourceType>DocumentFromInternetSite</b:SourceType>
    <b:Guid>{A09D7331-F5E4-406C-8F66-74E48A3BE22C}</b:Guid>
    <b:Year>2011</b:Year>
    <b:Author>
      <b:Author>
        <b:NameList>
          <b:Person>
            <b:Last>Graphics</b:Last>
            <b:First>Parallel</b:First>
          </b:Person>
        </b:NameList>
      </b:Author>
    </b:Author>
    <b:InternetSiteTitle>Cortona 3D</b:InternetSiteTitle>
    <b:Month>5</b:Month>
    <b:URL>http://www.cortona3d.com/Products/Viewer/Cortona-3D-Viewer.aspx</b:URL>
    <b:RefOrder>8</b:RefOrder>
  </b:Source>
  <b:Source>
    <b:Tag>Bit11</b:Tag>
    <b:SourceType>DocumentFromInternetSite</b:SourceType>
    <b:Guid>{F4B323E6-4D95-4F6A-A56B-4BE6D831449C}</b:Guid>
    <b:Author>
      <b:Author>
        <b:NameList>
          <b:Person>
            <b:Last>Bitmanagement</b:Last>
          </b:Person>
        </b:NameList>
      </b:Author>
    </b:Author>
    <b:InternetSiteTitle>BS Contact</b:InternetSiteTitle>
    <b:Year>2011</b:Year>
    <b:Month>5</b:Month>
    <b:URL>http://www.bitmanagement.com/en/download</b:URL>
    <b:RefOrder>9</b:RefOrder>
  </b:Source>
  <b:Source>
    <b:Tag>Web11</b:Tag>
    <b:SourceType>DocumentFromInternetSite</b:SourceType>
    <b:Guid>{71B03769-6151-4303-80F2-0357C3BF4F80}</b:Guid>
    <b:Author>
      <b:Author>
        <b:NameList>
          <b:Person>
            <b:Last>Consortium</b:Last>
            <b:First>Web</b:First>
            <b:Middle>3D</b:Middle>
          </b:Person>
        </b:NameList>
      </b:Author>
    </b:Author>
    <b:InternetSiteTitle>Web 3D</b:InternetSiteTitle>
    <b:Year>2011</b:Year>
    <b:URL>http://www.web3d.org/about/overview</b:URL>
    <b:RefOrder>7</b:RefOrder>
  </b:Source>
  <b:Source>
    <b:Tag>VRM97</b:Tag>
    <b:SourceType>DocumentFromInternetSite</b:SourceType>
    <b:Guid>{BFF462D8-1B93-469B-85C4-37692EED1F23}</b:Guid>
    <b:InternetSiteTitle>VRML97 - International Standard</b:InternetSiteTitle>
    <b:Year>1997</b:Year>
    <b:URL>http://web3d.org/x3d/specifications/vrml/ISO-IEC-14772-VRML97/</b:URL>
    <b:RefOrder>16</b:RefOrder>
  </b:Source>
</b:Sources>
</file>

<file path=customXml/itemProps1.xml><?xml version="1.0" encoding="utf-8"?>
<ds:datastoreItem xmlns:ds="http://schemas.openxmlformats.org/officeDocument/2006/customXml" ds:itemID="{7A7FA971-AF3C-40D9-A4C8-E09C18DE5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Pages>
  <Words>12764</Words>
  <Characters>72758</Characters>
  <Application>Microsoft Office Word</Application>
  <DocSecurity>0</DocSecurity>
  <Lines>606</Lines>
  <Paragraphs>170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85352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opworth</dc:creator>
  <cp:lastModifiedBy>opworth</cp:lastModifiedBy>
  <cp:revision>4</cp:revision>
  <cp:lastPrinted>2011-05-17T13:35:00Z</cp:lastPrinted>
  <dcterms:created xsi:type="dcterms:W3CDTF">2011-05-17T12:54:00Z</dcterms:created>
  <dcterms:modified xsi:type="dcterms:W3CDTF">2011-05-17T14:05:00Z</dcterms:modified>
</cp:coreProperties>
</file>